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36"/>
        </w:rPr>
      </w:pPr>
      <w:r>
        <w:rPr>
          <w:rFonts w:hint="eastAsia"/>
          <w:b/>
          <w:sz w:val="36"/>
          <w:szCs w:val="36"/>
        </w:rPr>
        <w:t>思念食品供方寻源公告</w:t>
      </w:r>
    </w:p>
    <w:p>
      <w:pPr>
        <w:snapToGrid w:val="0"/>
        <w:spacing w:line="360" w:lineRule="auto"/>
        <w:rPr>
          <w:rFonts w:ascii="宋体"/>
          <w:bCs/>
          <w:sz w:val="18"/>
          <w:szCs w:val="18"/>
        </w:rPr>
      </w:pPr>
      <w:r>
        <w:rPr>
          <w:rFonts w:hint="eastAsia" w:ascii="宋体"/>
          <w:bCs/>
          <w:sz w:val="18"/>
          <w:szCs w:val="18"/>
        </w:rPr>
        <w:t>尊敬的投标单位，大家好：</w:t>
      </w:r>
    </w:p>
    <w:p>
      <w:pPr>
        <w:snapToGrid w:val="0"/>
        <w:spacing w:line="360" w:lineRule="auto"/>
        <w:ind w:firstLine="360" w:firstLineChars="200"/>
        <w:rPr>
          <w:rFonts w:ascii="宋体"/>
          <w:bCs/>
          <w:sz w:val="18"/>
          <w:szCs w:val="18"/>
        </w:rPr>
      </w:pPr>
      <w:r>
        <w:rPr>
          <w:rFonts w:hint="eastAsia" w:ascii="宋体"/>
          <w:bCs/>
          <w:sz w:val="18"/>
          <w:szCs w:val="18"/>
        </w:rPr>
        <w:t>思念食品有限公司为全国速冻食品行业龙头企业，随着公司业务不断扩大，产能不断提升，目前公司每年新增较多的招标类项目，现公开广泛征集招标项目供应商。</w:t>
      </w:r>
    </w:p>
    <w:p>
      <w:pPr>
        <w:snapToGrid w:val="0"/>
        <w:spacing w:line="360" w:lineRule="auto"/>
        <w:ind w:firstLine="360" w:firstLineChars="200"/>
        <w:rPr>
          <w:rFonts w:ascii="宋体"/>
          <w:bCs/>
          <w:sz w:val="18"/>
          <w:szCs w:val="18"/>
        </w:rPr>
      </w:pPr>
      <w:r>
        <w:rPr>
          <w:rFonts w:hint="eastAsia" w:ascii="宋体"/>
          <w:bCs/>
          <w:sz w:val="18"/>
          <w:szCs w:val="18"/>
        </w:rPr>
        <w:t>思念食品有限公司下辖的生产基地分别有：</w:t>
      </w:r>
    </w:p>
    <w:p>
      <w:pPr>
        <w:snapToGrid w:val="0"/>
        <w:spacing w:line="360" w:lineRule="auto"/>
        <w:ind w:firstLine="360" w:firstLineChars="200"/>
        <w:rPr>
          <w:rFonts w:ascii="宋体"/>
          <w:bCs/>
          <w:sz w:val="18"/>
          <w:szCs w:val="18"/>
        </w:rPr>
      </w:pPr>
      <w:r>
        <w:rPr>
          <w:rFonts w:hint="eastAsia" w:ascii="宋体"/>
          <w:bCs/>
          <w:sz w:val="18"/>
          <w:szCs w:val="18"/>
        </w:rPr>
        <w:t>河南省郑州市-郑州思念食品有限公司（总部）；</w:t>
      </w:r>
    </w:p>
    <w:p>
      <w:pPr>
        <w:snapToGrid w:val="0"/>
        <w:spacing w:line="360" w:lineRule="auto"/>
        <w:ind w:firstLine="360" w:firstLineChars="200"/>
        <w:rPr>
          <w:rFonts w:ascii="宋体"/>
          <w:bCs/>
          <w:sz w:val="18"/>
          <w:szCs w:val="18"/>
        </w:rPr>
      </w:pPr>
      <w:r>
        <w:rPr>
          <w:rFonts w:hint="eastAsia" w:ascii="宋体"/>
          <w:bCs/>
          <w:sz w:val="18"/>
          <w:szCs w:val="18"/>
        </w:rPr>
        <w:t>河南省驻马店市遂平县-思念食品（遂平县）有限公司；</w:t>
      </w:r>
    </w:p>
    <w:p>
      <w:pPr>
        <w:snapToGrid w:val="0"/>
        <w:spacing w:line="360" w:lineRule="auto"/>
        <w:ind w:firstLine="360" w:firstLineChars="200"/>
        <w:rPr>
          <w:rFonts w:ascii="宋体"/>
          <w:bCs/>
          <w:sz w:val="18"/>
          <w:szCs w:val="18"/>
        </w:rPr>
      </w:pPr>
      <w:r>
        <w:rPr>
          <w:rFonts w:hint="eastAsia" w:ascii="宋体"/>
          <w:bCs/>
          <w:sz w:val="18"/>
          <w:szCs w:val="18"/>
        </w:rPr>
        <w:t>河南省驻马店市遂平县-驻马店盛帆食品有限公司；</w:t>
      </w:r>
    </w:p>
    <w:p>
      <w:pPr>
        <w:snapToGrid w:val="0"/>
        <w:spacing w:line="360" w:lineRule="auto"/>
        <w:ind w:firstLine="360" w:firstLineChars="200"/>
        <w:rPr>
          <w:rFonts w:ascii="宋体"/>
          <w:bCs/>
          <w:sz w:val="18"/>
          <w:szCs w:val="18"/>
        </w:rPr>
      </w:pPr>
      <w:r>
        <w:rPr>
          <w:rFonts w:hint="eastAsia" w:ascii="宋体"/>
          <w:bCs/>
          <w:sz w:val="18"/>
          <w:szCs w:val="18"/>
        </w:rPr>
        <w:t>四川省眉山市彭山区-四川思念食品有限公司；</w:t>
      </w:r>
    </w:p>
    <w:p>
      <w:pPr>
        <w:snapToGrid w:val="0"/>
        <w:spacing w:line="360" w:lineRule="auto"/>
        <w:ind w:firstLine="360" w:firstLineChars="200"/>
        <w:rPr>
          <w:rFonts w:ascii="宋体"/>
          <w:bCs/>
          <w:sz w:val="18"/>
          <w:szCs w:val="18"/>
        </w:rPr>
      </w:pPr>
      <w:r>
        <w:rPr>
          <w:rFonts w:hint="eastAsia" w:ascii="宋体"/>
          <w:bCs/>
          <w:sz w:val="18"/>
          <w:szCs w:val="18"/>
        </w:rPr>
        <w:t>浙江省湖州市-湖州思念食品有限公司；</w:t>
      </w:r>
    </w:p>
    <w:p>
      <w:pPr>
        <w:snapToGrid w:val="0"/>
        <w:spacing w:line="360" w:lineRule="auto"/>
        <w:ind w:firstLine="360" w:firstLineChars="200"/>
        <w:rPr>
          <w:rFonts w:ascii="宋体"/>
          <w:bCs/>
          <w:sz w:val="18"/>
          <w:szCs w:val="18"/>
        </w:rPr>
      </w:pPr>
      <w:r>
        <w:rPr>
          <w:rFonts w:hint="eastAsia" w:ascii="宋体"/>
          <w:bCs/>
          <w:sz w:val="18"/>
          <w:szCs w:val="18"/>
        </w:rPr>
        <w:t>广东省广州市黄埔区-广州南国思念食品有限公司；</w:t>
      </w:r>
    </w:p>
    <w:p>
      <w:pPr>
        <w:snapToGrid w:val="0"/>
        <w:spacing w:line="360" w:lineRule="auto"/>
        <w:ind w:firstLine="360" w:firstLineChars="200"/>
        <w:rPr>
          <w:rFonts w:ascii="宋体"/>
          <w:bCs/>
          <w:sz w:val="18"/>
          <w:szCs w:val="18"/>
        </w:rPr>
      </w:pPr>
      <w:r>
        <w:rPr>
          <w:rFonts w:hint="eastAsia" w:ascii="宋体"/>
          <w:bCs/>
          <w:sz w:val="18"/>
          <w:szCs w:val="18"/>
        </w:rPr>
        <w:t>目前思念公司面向全国邀请有资质的供方共同发展，共图大业。</w:t>
      </w:r>
    </w:p>
    <w:p>
      <w:pPr>
        <w:snapToGrid w:val="0"/>
        <w:spacing w:line="360" w:lineRule="auto"/>
        <w:ind w:firstLine="360" w:firstLineChars="200"/>
        <w:rPr>
          <w:rFonts w:ascii="宋体"/>
          <w:bCs/>
          <w:sz w:val="18"/>
          <w:szCs w:val="18"/>
        </w:rPr>
      </w:pPr>
      <w:r>
        <w:rPr>
          <w:rFonts w:hint="eastAsia" w:ascii="宋体"/>
          <w:bCs/>
          <w:sz w:val="18"/>
          <w:szCs w:val="18"/>
        </w:rPr>
        <w:t>思念食品公司主要项目类别及相关资质要求如下：</w:t>
      </w:r>
    </w:p>
    <w:tbl>
      <w:tblPr>
        <w:tblStyle w:val="11"/>
        <w:tblW w:w="5000" w:type="pct"/>
        <w:tblInd w:w="0" w:type="dxa"/>
        <w:tblLayout w:type="autofit"/>
        <w:tblCellMar>
          <w:top w:w="0" w:type="dxa"/>
          <w:left w:w="108" w:type="dxa"/>
          <w:bottom w:w="0" w:type="dxa"/>
          <w:right w:w="108" w:type="dxa"/>
        </w:tblCellMar>
      </w:tblPr>
      <w:tblGrid>
        <w:gridCol w:w="723"/>
        <w:gridCol w:w="1104"/>
        <w:gridCol w:w="1630"/>
        <w:gridCol w:w="2087"/>
        <w:gridCol w:w="4311"/>
      </w:tblGrid>
      <w:tr>
        <w:tblPrEx>
          <w:tblCellMar>
            <w:top w:w="0" w:type="dxa"/>
            <w:left w:w="108" w:type="dxa"/>
            <w:bottom w:w="0" w:type="dxa"/>
            <w:right w:w="108" w:type="dxa"/>
          </w:tblCellMar>
        </w:tblPrEx>
        <w:trPr>
          <w:trHeight w:val="384"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1"/>
                <w:szCs w:val="21"/>
              </w:rPr>
            </w:pPr>
            <w:r>
              <w:rPr>
                <w:rFonts w:hint="eastAsia" w:ascii="宋体" w:hAnsi="宋体" w:cs="宋体"/>
                <w:color w:val="000000"/>
                <w:sz w:val="21"/>
                <w:szCs w:val="21"/>
              </w:rPr>
              <w:t>基建工程类报名</w:t>
            </w:r>
          </w:p>
        </w:tc>
      </w:tr>
      <w:tr>
        <w:tblPrEx>
          <w:tblCellMar>
            <w:top w:w="0" w:type="dxa"/>
            <w:left w:w="108" w:type="dxa"/>
            <w:bottom w:w="0" w:type="dxa"/>
            <w:right w:w="108" w:type="dxa"/>
          </w:tblCellMar>
        </w:tblPrEx>
        <w:trPr>
          <w:trHeight w:val="162" w:hRule="atLeast"/>
        </w:trPr>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18"/>
                <w:szCs w:val="18"/>
              </w:rPr>
            </w:pPr>
            <w:r>
              <w:rPr>
                <w:rFonts w:hint="eastAsia" w:ascii="宋体" w:hAnsi="宋体" w:cs="宋体"/>
                <w:color w:val="000000"/>
                <w:sz w:val="18"/>
                <w:szCs w:val="18"/>
              </w:rPr>
              <w:t>序号</w:t>
            </w:r>
          </w:p>
        </w:tc>
        <w:tc>
          <w:tcPr>
            <w:tcW w:w="560"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类型</w:t>
            </w:r>
          </w:p>
        </w:tc>
        <w:tc>
          <w:tcPr>
            <w:tcW w:w="82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项目</w:t>
            </w:r>
          </w:p>
        </w:tc>
        <w:tc>
          <w:tcPr>
            <w:tcW w:w="1059"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资质要求</w:t>
            </w:r>
          </w:p>
        </w:tc>
        <w:tc>
          <w:tcPr>
            <w:tcW w:w="218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报名通道</w:t>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1</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建筑设计类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建筑、结构、水电、气、暖设计</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建筑设计资质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645285" cy="1294130"/>
                  <wp:effectExtent l="0" t="0" r="5715" b="1270"/>
                  <wp:docPr id="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654403" cy="1301010"/>
                          </a:xfrm>
                          <a:prstGeom prst="rect">
                            <a:avLst/>
                          </a:prstGeom>
                          <a:noFill/>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2</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土建工程类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施工总承包工程施工</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建筑工程施工总承包一至三级资质（含特级）</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619250" cy="1217295"/>
                  <wp:effectExtent l="0" t="0" r="6350" b="190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640566" cy="1232891"/>
                          </a:xfrm>
                          <a:prstGeom prst="rect">
                            <a:avLst/>
                          </a:prstGeom>
                          <a:noFill/>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3</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安装工程类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机电安装工程施工</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机电工程施工总承包一至三级资质或建筑机电安装工程专业承包一至三级资质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525905" cy="1143000"/>
                  <wp:effectExtent l="0" t="0" r="0" b="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52225" cy="1162243"/>
                          </a:xfrm>
                          <a:prstGeom prst="rect">
                            <a:avLst/>
                          </a:prstGeom>
                          <a:noFill/>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4</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钢结构工程类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钢结构工程施工</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钢结构工程专业承包一至三级资质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743710" cy="1356360"/>
                  <wp:effectExtent l="0" t="0" r="8890" b="254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66877" cy="1356360"/>
                          </a:xfrm>
                          <a:prstGeom prst="rect">
                            <a:avLst/>
                          </a:prstGeom>
                          <a:noFill/>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5</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桩基（地基）工程类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桩基工程施工</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地基基础工程专业承包一至三级资质或地基基础工程专业承包一至三级资质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776730" cy="1275715"/>
                  <wp:effectExtent l="0" t="0" r="1270" b="698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76730" cy="1275715"/>
                          </a:xfrm>
                          <a:prstGeom prst="rect">
                            <a:avLst/>
                          </a:prstGeom>
                          <a:noFill/>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6</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制冷设备安装类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制冷设备采购安装施工</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建筑机电安装工程专业承包一至三级资质及压力管道GC2资质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659255" cy="1227455"/>
                  <wp:effectExtent l="0" t="0" r="4445" b="4445"/>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659255" cy="1227455"/>
                          </a:xfrm>
                          <a:prstGeom prst="rect">
                            <a:avLst/>
                          </a:prstGeom>
                          <a:noFill/>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7</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工业空调设备安装类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工业空调采购安装施工</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建筑机电安装工程专业承包一至三级资质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824355" cy="1345565"/>
                  <wp:effectExtent l="0" t="0" r="4445" b="635"/>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824355" cy="1345565"/>
                          </a:xfrm>
                          <a:prstGeom prst="rect">
                            <a:avLst/>
                          </a:prstGeom>
                          <a:noFill/>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8</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装饰装修工程类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装饰装修施工</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建筑装修装饰工程专业承包一至三级资质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731645" cy="1327150"/>
                  <wp:effectExtent l="0" t="0" r="8255" b="6350"/>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731645" cy="1327150"/>
                          </a:xfrm>
                          <a:prstGeom prst="rect">
                            <a:avLst/>
                          </a:prstGeom>
                          <a:noFill/>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9</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防水工程类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防水工程施工</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防水防腐保温工程专业承包一至三级资质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666875" cy="1256030"/>
                  <wp:effectExtent l="0" t="0" r="9525" b="127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80808" cy="1256030"/>
                          </a:xfrm>
                          <a:prstGeom prst="rect">
                            <a:avLst/>
                          </a:prstGeom>
                          <a:noFill/>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10</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环保工程类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环保工程施工（污水站）</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环保工程专业承包一至三级资质及机电工程施工总承包一至三级资质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724025" cy="1220470"/>
                  <wp:effectExtent l="0" t="0" r="3175" b="11430"/>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734473" cy="1220470"/>
                          </a:xfrm>
                          <a:prstGeom prst="rect">
                            <a:avLst/>
                          </a:prstGeom>
                          <a:noFill/>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11</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rPr>
                <w:rFonts w:hint="eastAsia" w:ascii="等线" w:hAnsi="等线" w:eastAsia="等线" w:cs="宋体"/>
                <w:color w:val="000000"/>
                <w:sz w:val="15"/>
                <w:szCs w:val="15"/>
              </w:rPr>
              <w:t>消防工程类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rPr>
                <w:rFonts w:hint="eastAsia" w:ascii="等线" w:hAnsi="等线" w:eastAsia="等线" w:cs="宋体"/>
                <w:color w:val="000000"/>
                <w:sz w:val="15"/>
                <w:szCs w:val="15"/>
              </w:rPr>
              <w:t>消防设备设施安装施工</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rPr>
                <w:rFonts w:hint="eastAsia" w:ascii="等线" w:hAnsi="等线" w:eastAsia="等线" w:cs="宋体"/>
                <w:color w:val="000000"/>
                <w:sz w:val="15"/>
                <w:szCs w:val="15"/>
              </w:rPr>
              <w:t>消防设施工程专业承包一至三级资质或建筑消防工程施工总承包一至三级资质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502410" cy="1221740"/>
                  <wp:effectExtent l="0" t="0" r="8890" b="1016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515627" cy="1221740"/>
                          </a:xfrm>
                          <a:prstGeom prst="rect">
                            <a:avLst/>
                          </a:prstGeom>
                          <a:noFill/>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12</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rPr>
                <w:rFonts w:hint="eastAsia" w:ascii="等线" w:hAnsi="等线" w:eastAsia="等线" w:cs="宋体"/>
                <w:color w:val="000000"/>
                <w:sz w:val="15"/>
                <w:szCs w:val="15"/>
              </w:rPr>
              <w:t>地坪工程类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rPr>
                <w:rFonts w:hint="eastAsia" w:ascii="等线" w:hAnsi="等线" w:eastAsia="等线" w:cs="宋体"/>
                <w:color w:val="000000"/>
                <w:sz w:val="15"/>
                <w:szCs w:val="15"/>
              </w:rPr>
              <w:t>地坪施工（金刚砂、固化、聚氨酯）</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rPr>
                <w:rFonts w:hint="eastAsia" w:ascii="等线" w:hAnsi="等线" w:eastAsia="等线" w:cs="宋体"/>
                <w:color w:val="000000"/>
                <w:sz w:val="15"/>
                <w:szCs w:val="15"/>
              </w:rPr>
              <w:t>营业执照</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0" distR="0">
                  <wp:extent cx="1819275" cy="1319530"/>
                  <wp:effectExtent l="0" t="0" r="9525" b="127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833222" cy="1319530"/>
                          </a:xfrm>
                          <a:prstGeom prst="rect">
                            <a:avLst/>
                          </a:prstGeom>
                          <a:noFill/>
                        </pic:spPr>
                      </pic:pic>
                    </a:graphicData>
                  </a:graphic>
                </wp:inline>
              </w:drawing>
            </w:r>
          </w:p>
        </w:tc>
      </w:tr>
      <w:tr>
        <w:tblPrEx>
          <w:tblCellMar>
            <w:top w:w="0" w:type="dxa"/>
            <w:left w:w="108" w:type="dxa"/>
            <w:bottom w:w="0" w:type="dxa"/>
            <w:right w:w="108" w:type="dxa"/>
          </w:tblCellMar>
        </w:tblPrEx>
        <w:trPr>
          <w:trHeight w:val="345"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1"/>
                <w:szCs w:val="21"/>
              </w:rPr>
            </w:pPr>
            <w:r>
              <w:rPr>
                <w:rFonts w:hint="eastAsia" w:ascii="宋体" w:hAnsi="宋体" w:cs="宋体"/>
                <w:color w:val="000000"/>
                <w:sz w:val="21"/>
                <w:szCs w:val="21"/>
              </w:rPr>
              <w:t>物流/仓储类报名</w:t>
            </w:r>
          </w:p>
        </w:tc>
      </w:tr>
      <w:tr>
        <w:tblPrEx>
          <w:tblCellMar>
            <w:top w:w="0" w:type="dxa"/>
            <w:left w:w="108" w:type="dxa"/>
            <w:bottom w:w="0" w:type="dxa"/>
            <w:right w:w="108" w:type="dxa"/>
          </w:tblCellMar>
        </w:tblPrEx>
        <w:trPr>
          <w:trHeight w:val="505" w:hRule="atLeast"/>
        </w:trPr>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18"/>
                <w:szCs w:val="18"/>
              </w:rPr>
            </w:pPr>
            <w:r>
              <w:rPr>
                <w:rFonts w:hint="eastAsia" w:ascii="宋体" w:hAnsi="宋体" w:cs="宋体"/>
                <w:color w:val="000000"/>
                <w:sz w:val="18"/>
                <w:szCs w:val="18"/>
              </w:rPr>
              <w:t>序号</w:t>
            </w:r>
          </w:p>
        </w:tc>
        <w:tc>
          <w:tcPr>
            <w:tcW w:w="560"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类型</w:t>
            </w:r>
          </w:p>
        </w:tc>
        <w:tc>
          <w:tcPr>
            <w:tcW w:w="82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项目</w:t>
            </w:r>
          </w:p>
        </w:tc>
        <w:tc>
          <w:tcPr>
            <w:tcW w:w="1059"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资质要求</w:t>
            </w:r>
          </w:p>
        </w:tc>
        <w:tc>
          <w:tcPr>
            <w:tcW w:w="218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报名通道</w:t>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1</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冻品物流</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全国干线物流、各基地冷冻成品及冷冻原料调拨业务</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《道路运输许可证》，投标方需具备自有车10辆以上，不得使用国五以下车辆</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rPr>
                <w:rFonts w:ascii="宋体" w:hAnsi="宋体" w:cs="宋体"/>
                <w:sz w:val="24"/>
                <w:szCs w:val="24"/>
              </w:rPr>
              <w:drawing>
                <wp:inline distT="0" distB="0" distL="114300" distR="114300">
                  <wp:extent cx="1981200" cy="1319530"/>
                  <wp:effectExtent l="0" t="0" r="0" b="0"/>
                  <wp:docPr id="1689008612" name="图片 16890086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08612" name="图片 1689008612" descr="IMG_256"/>
                          <pic:cNvPicPr>
                            <a:picLocks noChangeAspect="1"/>
                          </pic:cNvPicPr>
                        </pic:nvPicPr>
                        <pic:blipFill>
                          <a:blip r:embed="rId16"/>
                          <a:stretch>
                            <a:fillRect/>
                          </a:stretch>
                        </pic:blipFill>
                        <pic:spPr>
                          <a:xfrm>
                            <a:off x="0" y="0"/>
                            <a:ext cx="1998662" cy="1331762"/>
                          </a:xfrm>
                          <a:prstGeom prst="rect">
                            <a:avLst/>
                          </a:prstGeom>
                          <a:noFill/>
                          <a:ln w="9525">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2</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冷库资源（全国省会城市）</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分仓及外租库业务</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道路运输许可证、自有含挂靠车辆5辆以上行驶证、仓库证件、丙二级消防资质证书</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772920" cy="1171575"/>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1777387" cy="1174463"/>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ascii="等线" w:hAnsi="等线" w:eastAsia="等线" w:cs="宋体"/>
                <w:color w:val="000000"/>
                <w:sz w:val="22"/>
                <w:szCs w:val="22"/>
              </w:rPr>
              <w:t>3</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常温物流</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各基地常温原料调拨</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《道路运输许可证》，可满足整车及零担发运</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962150" cy="1435735"/>
                  <wp:effectExtent l="0" t="0" r="0" b="0"/>
                  <wp:docPr id="1011275859" name="图片 101127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275859" name="图片 1011275859"/>
                          <pic:cNvPicPr>
                            <a:picLocks noChangeAspect="1"/>
                          </pic:cNvPicPr>
                        </pic:nvPicPr>
                        <pic:blipFill>
                          <a:blip r:embed="rId18"/>
                          <a:stretch>
                            <a:fillRect/>
                          </a:stretch>
                        </pic:blipFill>
                        <pic:spPr>
                          <a:xfrm>
                            <a:off x="0" y="0"/>
                            <a:ext cx="1967587" cy="1440014"/>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4</w:t>
            </w:r>
          </w:p>
        </w:tc>
        <w:tc>
          <w:tcPr>
            <w:tcW w:w="560" w:type="pct"/>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sz w:val="15"/>
                <w:szCs w:val="15"/>
              </w:rPr>
            </w:pPr>
            <w:r>
              <w:rPr>
                <w:rFonts w:hint="eastAsia" w:ascii="宋体" w:hAnsi="宋体" w:cs="宋体"/>
                <w:color w:val="000000"/>
                <w:sz w:val="15"/>
                <w:szCs w:val="15"/>
              </w:rPr>
              <w:t>铁路冷</w:t>
            </w:r>
            <w:r>
              <w:rPr>
                <w:rFonts w:hint="eastAsia" w:ascii="宋体" w:hAnsi="宋体" w:cs="宋体"/>
                <w:color w:val="000000"/>
                <w:sz w:val="15"/>
                <w:szCs w:val="15"/>
                <w:lang w:val="en-US" w:eastAsia="zh-CN"/>
              </w:rPr>
              <w:t>藏</w:t>
            </w:r>
            <w:r>
              <w:rPr>
                <w:rFonts w:hint="eastAsia" w:ascii="宋体" w:hAnsi="宋体" w:cs="宋体"/>
                <w:color w:val="000000"/>
                <w:sz w:val="15"/>
                <w:szCs w:val="15"/>
              </w:rPr>
              <w:t>物流</w:t>
            </w:r>
          </w:p>
        </w:tc>
        <w:tc>
          <w:tcPr>
            <w:tcW w:w="827" w:type="pct"/>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sz w:val="15"/>
                <w:szCs w:val="15"/>
              </w:rPr>
            </w:pPr>
            <w:r>
              <w:rPr>
                <w:rFonts w:hint="eastAsia" w:ascii="宋体" w:hAnsi="宋体" w:cs="宋体"/>
                <w:color w:val="000000"/>
                <w:sz w:val="15"/>
                <w:szCs w:val="15"/>
              </w:rPr>
              <w:t>全国干线物流运输</w:t>
            </w:r>
          </w:p>
        </w:tc>
        <w:tc>
          <w:tcPr>
            <w:tcW w:w="1059" w:type="pct"/>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sz w:val="15"/>
                <w:szCs w:val="15"/>
              </w:rPr>
            </w:pPr>
            <w:r>
              <w:rPr>
                <w:rFonts w:hint="eastAsia" w:ascii="宋体" w:hAnsi="宋体" w:cs="宋体"/>
                <w:color w:val="000000"/>
                <w:sz w:val="15"/>
                <w:szCs w:val="15"/>
              </w:rPr>
              <w:t>具备铁路冷柜资源，签订有铁路租赁及承包协议</w:t>
            </w:r>
          </w:p>
        </w:tc>
        <w:tc>
          <w:tcPr>
            <w:tcW w:w="2187" w:type="pct"/>
            <w:tcBorders>
              <w:top w:val="nil"/>
              <w:left w:val="nil"/>
              <w:bottom w:val="single" w:color="auto" w:sz="4" w:space="0"/>
              <w:right w:val="single" w:color="auto" w:sz="4" w:space="0"/>
            </w:tcBorders>
            <w:shd w:val="clear" w:color="auto" w:fill="auto"/>
            <w:vAlign w:val="center"/>
          </w:tcPr>
          <w:p>
            <w:pPr>
              <w:jc w:val="center"/>
            </w:pPr>
            <w:r>
              <w:drawing>
                <wp:inline distT="0" distB="0" distL="114300" distR="114300">
                  <wp:extent cx="1963420" cy="1276350"/>
                  <wp:effectExtent l="0" t="0" r="0" b="0"/>
                  <wp:docPr id="1509904680" name="图片 150990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04680" name="图片 1509904680"/>
                          <pic:cNvPicPr>
                            <a:picLocks noChangeAspect="1"/>
                          </pic:cNvPicPr>
                        </pic:nvPicPr>
                        <pic:blipFill>
                          <a:blip r:embed="rId19"/>
                          <a:stretch>
                            <a:fillRect/>
                          </a:stretch>
                        </pic:blipFill>
                        <pic:spPr>
                          <a:xfrm>
                            <a:off x="0" y="0"/>
                            <a:ext cx="1969274" cy="1279809"/>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5</w:t>
            </w:r>
          </w:p>
        </w:tc>
        <w:tc>
          <w:tcPr>
            <w:tcW w:w="560" w:type="pct"/>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sz w:val="15"/>
                <w:szCs w:val="15"/>
              </w:rPr>
            </w:pPr>
            <w:r>
              <w:rPr>
                <w:rFonts w:hint="eastAsia" w:ascii="宋体" w:hAnsi="宋体" w:cs="宋体"/>
                <w:color w:val="000000"/>
                <w:sz w:val="15"/>
                <w:szCs w:val="15"/>
              </w:rPr>
              <w:t>出口冷</w:t>
            </w:r>
            <w:r>
              <w:rPr>
                <w:rFonts w:hint="eastAsia" w:ascii="宋体" w:hAnsi="宋体" w:cs="宋体"/>
                <w:color w:val="000000"/>
                <w:sz w:val="15"/>
                <w:szCs w:val="15"/>
                <w:lang w:val="en-US" w:eastAsia="zh-CN"/>
              </w:rPr>
              <w:t>藏</w:t>
            </w:r>
            <w:r>
              <w:rPr>
                <w:rFonts w:hint="eastAsia" w:ascii="宋体" w:hAnsi="宋体" w:cs="宋体"/>
                <w:color w:val="000000"/>
                <w:sz w:val="15"/>
                <w:szCs w:val="15"/>
              </w:rPr>
              <w:t>货代</w:t>
            </w:r>
          </w:p>
        </w:tc>
        <w:tc>
          <w:tcPr>
            <w:tcW w:w="827" w:type="pct"/>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sz w:val="15"/>
                <w:szCs w:val="15"/>
              </w:rPr>
            </w:pPr>
            <w:r>
              <w:rPr>
                <w:rFonts w:hint="eastAsia" w:ascii="宋体" w:hAnsi="宋体" w:cs="宋体"/>
                <w:color w:val="000000"/>
                <w:sz w:val="15"/>
                <w:szCs w:val="15"/>
              </w:rPr>
              <w:t>出口冷冻货代</w:t>
            </w:r>
          </w:p>
        </w:tc>
        <w:tc>
          <w:tcPr>
            <w:tcW w:w="1059" w:type="pct"/>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sz w:val="15"/>
                <w:szCs w:val="15"/>
              </w:rPr>
            </w:pPr>
            <w:r>
              <w:rPr>
                <w:rFonts w:hint="eastAsia" w:ascii="宋体" w:hAnsi="宋体" w:cs="宋体"/>
                <w:color w:val="000000"/>
                <w:sz w:val="15"/>
                <w:szCs w:val="15"/>
              </w:rPr>
              <w:t>主要港口：上海、青岛、宁波、深圳等；</w:t>
            </w:r>
          </w:p>
        </w:tc>
        <w:tc>
          <w:tcPr>
            <w:tcW w:w="2187" w:type="pct"/>
            <w:tcBorders>
              <w:top w:val="nil"/>
              <w:left w:val="nil"/>
              <w:bottom w:val="single" w:color="auto" w:sz="4" w:space="0"/>
              <w:right w:val="single" w:color="auto" w:sz="4" w:space="0"/>
            </w:tcBorders>
            <w:shd w:val="clear" w:color="auto" w:fill="auto"/>
            <w:vAlign w:val="center"/>
          </w:tcPr>
          <w:p>
            <w:pPr>
              <w:jc w:val="center"/>
            </w:pPr>
            <w:r>
              <w:drawing>
                <wp:inline distT="0" distB="0" distL="114300" distR="114300">
                  <wp:extent cx="1871980" cy="1400175"/>
                  <wp:effectExtent l="0" t="0" r="0" b="0"/>
                  <wp:docPr id="2007932531" name="图片 200793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32531" name="图片 2007932531"/>
                          <pic:cNvPicPr>
                            <a:picLocks noChangeAspect="1"/>
                          </pic:cNvPicPr>
                        </pic:nvPicPr>
                        <pic:blipFill>
                          <a:blip r:embed="rId20"/>
                          <a:stretch>
                            <a:fillRect/>
                          </a:stretch>
                        </pic:blipFill>
                        <pic:spPr>
                          <a:xfrm>
                            <a:off x="0" y="0"/>
                            <a:ext cx="1876688" cy="1403545"/>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317"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1"/>
                <w:szCs w:val="21"/>
              </w:rPr>
            </w:pPr>
            <w:r>
              <w:rPr>
                <w:rFonts w:hint="eastAsia" w:ascii="宋体" w:hAnsi="宋体" w:cs="宋体"/>
                <w:b/>
                <w:bCs/>
                <w:color w:val="000000"/>
                <w:sz w:val="21"/>
                <w:szCs w:val="21"/>
              </w:rPr>
              <w:t>动力改造及设备类报名</w:t>
            </w:r>
          </w:p>
        </w:tc>
      </w:tr>
      <w:tr>
        <w:tblPrEx>
          <w:tblCellMar>
            <w:top w:w="0" w:type="dxa"/>
            <w:left w:w="108" w:type="dxa"/>
            <w:bottom w:w="0" w:type="dxa"/>
            <w:right w:w="108" w:type="dxa"/>
          </w:tblCellMar>
        </w:tblPrEx>
        <w:trPr>
          <w:trHeight w:val="412" w:hRule="atLeast"/>
        </w:trPr>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18"/>
                <w:szCs w:val="18"/>
              </w:rPr>
            </w:pPr>
            <w:r>
              <w:rPr>
                <w:rFonts w:hint="eastAsia" w:ascii="宋体" w:hAnsi="宋体" w:cs="宋体"/>
                <w:color w:val="000000"/>
                <w:sz w:val="18"/>
                <w:szCs w:val="18"/>
              </w:rPr>
              <w:t>序号</w:t>
            </w:r>
          </w:p>
        </w:tc>
        <w:tc>
          <w:tcPr>
            <w:tcW w:w="560"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类型</w:t>
            </w:r>
          </w:p>
        </w:tc>
        <w:tc>
          <w:tcPr>
            <w:tcW w:w="82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项目</w:t>
            </w:r>
          </w:p>
        </w:tc>
        <w:tc>
          <w:tcPr>
            <w:tcW w:w="1059"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资质要求</w:t>
            </w:r>
          </w:p>
        </w:tc>
        <w:tc>
          <w:tcPr>
            <w:tcW w:w="218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报名通道</w:t>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1</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动力改造/设备类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速冻食品行业自动机械化设备、生产线改造</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有相关业绩</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991360" cy="1577975"/>
                  <wp:effectExtent l="0" t="0" r="2540" b="9525"/>
                  <wp:docPr id="1725549925" name="图片 1725549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49925" name="图片 1725549925"/>
                          <pic:cNvPicPr>
                            <a:picLocks noChangeAspect="1"/>
                          </pic:cNvPicPr>
                        </pic:nvPicPr>
                        <pic:blipFill>
                          <a:blip r:embed="rId21"/>
                          <a:stretch>
                            <a:fillRect/>
                          </a:stretch>
                        </pic:blipFill>
                        <pic:spPr>
                          <a:xfrm>
                            <a:off x="0" y="0"/>
                            <a:ext cx="1991360" cy="1577975"/>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460"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1"/>
                <w:szCs w:val="21"/>
              </w:rPr>
            </w:pPr>
            <w:r>
              <w:rPr>
                <w:rFonts w:hint="eastAsia" w:ascii="宋体" w:hAnsi="宋体" w:cs="宋体"/>
                <w:b/>
                <w:bCs/>
                <w:color w:val="000000"/>
                <w:sz w:val="21"/>
                <w:szCs w:val="21"/>
              </w:rPr>
              <w:t>人资/行政类报名</w:t>
            </w:r>
          </w:p>
        </w:tc>
      </w:tr>
      <w:tr>
        <w:tblPrEx>
          <w:tblCellMar>
            <w:top w:w="0" w:type="dxa"/>
            <w:left w:w="108" w:type="dxa"/>
            <w:bottom w:w="0" w:type="dxa"/>
            <w:right w:w="108" w:type="dxa"/>
          </w:tblCellMar>
        </w:tblPrEx>
        <w:trPr>
          <w:trHeight w:val="378" w:hRule="atLeast"/>
        </w:trPr>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18"/>
                <w:szCs w:val="18"/>
              </w:rPr>
            </w:pPr>
            <w:r>
              <w:rPr>
                <w:rFonts w:hint="eastAsia" w:ascii="宋体" w:hAnsi="宋体" w:cs="宋体"/>
                <w:color w:val="000000"/>
                <w:sz w:val="18"/>
                <w:szCs w:val="18"/>
              </w:rPr>
              <w:t>序号</w:t>
            </w:r>
          </w:p>
        </w:tc>
        <w:tc>
          <w:tcPr>
            <w:tcW w:w="560"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类型</w:t>
            </w:r>
          </w:p>
        </w:tc>
        <w:tc>
          <w:tcPr>
            <w:tcW w:w="82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项目</w:t>
            </w:r>
          </w:p>
        </w:tc>
        <w:tc>
          <w:tcPr>
            <w:tcW w:w="1059"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资质要求</w:t>
            </w:r>
          </w:p>
        </w:tc>
        <w:tc>
          <w:tcPr>
            <w:tcW w:w="218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报名通道</w:t>
            </w:r>
          </w:p>
        </w:tc>
      </w:tr>
      <w:tr>
        <w:tblPrEx>
          <w:tblCellMar>
            <w:top w:w="0" w:type="dxa"/>
            <w:left w:w="108" w:type="dxa"/>
            <w:bottom w:w="0" w:type="dxa"/>
            <w:right w:w="108" w:type="dxa"/>
          </w:tblCellMar>
        </w:tblPrEx>
        <w:trPr>
          <w:trHeight w:val="1871"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1</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员工体检类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郑州、遂平、湖州、广州、成都</w:t>
            </w:r>
          </w:p>
          <w:p>
            <w:pPr>
              <w:jc w:val="center"/>
              <w:rPr>
                <w:rFonts w:ascii="宋体" w:hAnsi="宋体" w:cs="宋体"/>
                <w:color w:val="000000"/>
                <w:sz w:val="15"/>
                <w:szCs w:val="15"/>
              </w:rPr>
            </w:pPr>
            <w:r>
              <w:rPr>
                <w:rFonts w:hint="eastAsia" w:ascii="宋体" w:hAnsi="宋体" w:cs="宋体"/>
                <w:color w:val="000000"/>
                <w:sz w:val="15"/>
                <w:szCs w:val="15"/>
              </w:rPr>
              <w:t>各厂区员工年度体检需求</w:t>
            </w:r>
          </w:p>
        </w:tc>
        <w:tc>
          <w:tcPr>
            <w:tcW w:w="1059" w:type="pct"/>
            <w:tcBorders>
              <w:top w:val="nil"/>
              <w:left w:val="nil"/>
              <w:bottom w:val="single" w:color="auto" w:sz="4" w:space="0"/>
              <w:right w:val="single" w:color="auto" w:sz="4" w:space="0"/>
            </w:tcBorders>
            <w:shd w:val="clear" w:color="auto" w:fill="auto"/>
            <w:vAlign w:val="center"/>
          </w:tcPr>
          <w:p>
            <w:pPr>
              <w:numPr>
                <w:ilvl w:val="0"/>
                <w:numId w:val="1"/>
              </w:numPr>
              <w:jc w:val="center"/>
              <w:rPr>
                <w:rFonts w:ascii="宋体" w:hAnsi="宋体" w:cs="宋体"/>
                <w:color w:val="000000"/>
                <w:sz w:val="15"/>
                <w:szCs w:val="15"/>
              </w:rPr>
            </w:pPr>
            <w:r>
              <w:rPr>
                <w:rFonts w:hint="eastAsia" w:ascii="宋体" w:hAnsi="宋体" w:cs="宋体"/>
                <w:color w:val="000000"/>
                <w:sz w:val="15"/>
                <w:szCs w:val="15"/>
              </w:rPr>
              <w:t>职业健康体检医疗机构资质证书</w:t>
            </w:r>
          </w:p>
          <w:p>
            <w:pPr>
              <w:numPr>
                <w:ilvl w:val="0"/>
                <w:numId w:val="1"/>
              </w:numPr>
              <w:jc w:val="center"/>
              <w:rPr>
                <w:rFonts w:ascii="宋体" w:hAnsi="宋体" w:cs="宋体"/>
                <w:color w:val="000000"/>
                <w:sz w:val="15"/>
                <w:szCs w:val="15"/>
              </w:rPr>
            </w:pPr>
            <w:r>
              <w:rPr>
                <w:rFonts w:hint="eastAsia" w:ascii="宋体" w:hAnsi="宋体" w:cs="宋体"/>
                <w:color w:val="000000"/>
                <w:sz w:val="15"/>
                <w:szCs w:val="15"/>
              </w:rPr>
              <w:t>具有专业健康体检的体检机构和团队，具有专业体检机器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552575" cy="1273810"/>
                  <wp:effectExtent l="0" t="0" r="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2"/>
                          <a:stretch>
                            <a:fillRect/>
                          </a:stretch>
                        </pic:blipFill>
                        <pic:spPr>
                          <a:xfrm>
                            <a:off x="0" y="0"/>
                            <a:ext cx="1555638" cy="1276561"/>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06"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2</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零星快递类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郑州厂区</w:t>
            </w:r>
          </w:p>
          <w:p>
            <w:pPr>
              <w:jc w:val="center"/>
              <w:rPr>
                <w:rFonts w:ascii="宋体" w:hAnsi="宋体" w:cs="宋体"/>
                <w:color w:val="000000"/>
                <w:sz w:val="15"/>
                <w:szCs w:val="15"/>
              </w:rPr>
            </w:pPr>
            <w:r>
              <w:rPr>
                <w:rFonts w:hint="eastAsia" w:ascii="宋体" w:hAnsi="宋体" w:cs="宋体"/>
                <w:color w:val="000000"/>
                <w:sz w:val="15"/>
                <w:szCs w:val="15"/>
              </w:rPr>
              <w:t>文件、样品等小件零星快递寄件需求</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与各大快递具备合作协议或各大快递员工</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552575" cy="1346835"/>
                  <wp:effectExtent l="0" t="0" r="0" b="571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3"/>
                          <a:stretch>
                            <a:fillRect/>
                          </a:stretch>
                        </pic:blipFill>
                        <pic:spPr>
                          <a:xfrm>
                            <a:off x="0" y="0"/>
                            <a:ext cx="1555880" cy="135011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3</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人力外包类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郑州、遂平、湖州、广州、成都</w:t>
            </w:r>
          </w:p>
          <w:p>
            <w:pPr>
              <w:jc w:val="center"/>
              <w:rPr>
                <w:rFonts w:ascii="宋体" w:hAnsi="宋体" w:cs="宋体"/>
                <w:color w:val="000000"/>
                <w:sz w:val="15"/>
                <w:szCs w:val="15"/>
              </w:rPr>
            </w:pPr>
            <w:r>
              <w:rPr>
                <w:rFonts w:hint="eastAsia" w:ascii="宋体" w:hAnsi="宋体" w:cs="宋体"/>
                <w:color w:val="000000"/>
                <w:sz w:val="15"/>
                <w:szCs w:val="15"/>
              </w:rPr>
              <w:t>各厂区人力外包需求</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eastAsia="等线" w:cs="宋体"/>
                <w:color w:val="000000"/>
                <w:sz w:val="15"/>
                <w:szCs w:val="15"/>
              </w:rPr>
            </w:pPr>
            <w:r>
              <w:rPr>
                <w:rFonts w:hint="eastAsia" w:ascii="等线" w:hAnsi="等线" w:eastAsia="等线" w:cs="宋体"/>
                <w:color w:val="000000"/>
                <w:sz w:val="15"/>
                <w:szCs w:val="15"/>
              </w:rPr>
              <w:t>具备劳务派遣相关资质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495425" cy="1294130"/>
                  <wp:effectExtent l="0" t="0" r="0" b="127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4"/>
                          <a:stretch>
                            <a:fillRect/>
                          </a:stretch>
                        </pic:blipFill>
                        <pic:spPr>
                          <a:xfrm>
                            <a:off x="0" y="0"/>
                            <a:ext cx="1498012" cy="1296516"/>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4</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园区绿化类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郑州、遂平、湖州、广州、成都</w:t>
            </w:r>
          </w:p>
          <w:p>
            <w:pPr>
              <w:jc w:val="center"/>
              <w:rPr>
                <w:rFonts w:ascii="宋体" w:hAnsi="宋体" w:cs="宋体"/>
                <w:color w:val="000000"/>
                <w:sz w:val="15"/>
                <w:szCs w:val="15"/>
              </w:rPr>
            </w:pPr>
            <w:r>
              <w:rPr>
                <w:rFonts w:hint="eastAsia" w:ascii="宋体" w:hAnsi="宋体" w:cs="宋体"/>
                <w:color w:val="000000"/>
                <w:sz w:val="15"/>
                <w:szCs w:val="15"/>
              </w:rPr>
              <w:t>各厂区园区绿化需求</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具备园区绿化施工、绿化养护等相关资质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638300" cy="1337310"/>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25"/>
                          <a:stretch>
                            <a:fillRect/>
                          </a:stretch>
                        </pic:blipFill>
                        <pic:spPr>
                          <a:xfrm>
                            <a:off x="0" y="0"/>
                            <a:ext cx="1644455" cy="1342566"/>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272"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1"/>
                <w:szCs w:val="21"/>
              </w:rPr>
            </w:pPr>
            <w:r>
              <w:rPr>
                <w:rFonts w:hint="eastAsia" w:ascii="宋体" w:hAnsi="宋体" w:cs="宋体"/>
                <w:b/>
                <w:bCs/>
                <w:color w:val="000000"/>
                <w:sz w:val="21"/>
                <w:szCs w:val="21"/>
              </w:rPr>
              <w:t>生产辅助类报名</w:t>
            </w:r>
          </w:p>
        </w:tc>
      </w:tr>
      <w:tr>
        <w:tblPrEx>
          <w:tblCellMar>
            <w:top w:w="0" w:type="dxa"/>
            <w:left w:w="108" w:type="dxa"/>
            <w:bottom w:w="0" w:type="dxa"/>
            <w:right w:w="108" w:type="dxa"/>
          </w:tblCellMar>
        </w:tblPrEx>
        <w:trPr>
          <w:trHeight w:val="372" w:hRule="atLeast"/>
        </w:trPr>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18"/>
                <w:szCs w:val="18"/>
              </w:rPr>
            </w:pPr>
            <w:r>
              <w:rPr>
                <w:rFonts w:hint="eastAsia" w:ascii="宋体" w:hAnsi="宋体" w:cs="宋体"/>
                <w:color w:val="000000"/>
                <w:sz w:val="18"/>
                <w:szCs w:val="18"/>
              </w:rPr>
              <w:t>序号</w:t>
            </w:r>
          </w:p>
        </w:tc>
        <w:tc>
          <w:tcPr>
            <w:tcW w:w="560"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类型</w:t>
            </w:r>
          </w:p>
        </w:tc>
        <w:tc>
          <w:tcPr>
            <w:tcW w:w="82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项目</w:t>
            </w:r>
          </w:p>
        </w:tc>
        <w:tc>
          <w:tcPr>
            <w:tcW w:w="1059"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资质要求</w:t>
            </w:r>
          </w:p>
        </w:tc>
        <w:tc>
          <w:tcPr>
            <w:tcW w:w="218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报名通道</w:t>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1</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垃圾/污泥处置类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污泥清运、管道清掏类</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营业执照相关经营范围</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547495" cy="1278255"/>
                  <wp:effectExtent l="0" t="0" r="14605" b="17145"/>
                  <wp:docPr id="1341191663" name="图片 13411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91663" name="图片 1341191663"/>
                          <pic:cNvPicPr>
                            <a:picLocks noChangeAspect="1"/>
                          </pic:cNvPicPr>
                        </pic:nvPicPr>
                        <pic:blipFill>
                          <a:blip r:embed="rId26"/>
                          <a:stretch>
                            <a:fillRect/>
                          </a:stretch>
                        </pic:blipFill>
                        <pic:spPr>
                          <a:xfrm>
                            <a:off x="0" y="0"/>
                            <a:ext cx="1547495" cy="1278255"/>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2</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托盘租赁/采购类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托盘租赁、采购</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厂家/代理公司</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653540" cy="1365885"/>
                  <wp:effectExtent l="0" t="0" r="3810" b="5715"/>
                  <wp:docPr id="408247039" name="图片 408247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47039" name="图片 408247039"/>
                          <pic:cNvPicPr>
                            <a:picLocks noChangeAspect="1"/>
                          </pic:cNvPicPr>
                        </pic:nvPicPr>
                        <pic:blipFill>
                          <a:blip r:embed="rId27"/>
                          <a:stretch>
                            <a:fillRect/>
                          </a:stretch>
                        </pic:blipFill>
                        <pic:spPr>
                          <a:xfrm>
                            <a:off x="0" y="0"/>
                            <a:ext cx="1653540" cy="1365885"/>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288"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1"/>
                <w:szCs w:val="21"/>
              </w:rPr>
            </w:pPr>
            <w:r>
              <w:rPr>
                <w:rFonts w:hint="eastAsia" w:ascii="宋体" w:hAnsi="宋体" w:cs="宋体"/>
                <w:b/>
                <w:bCs/>
                <w:color w:val="000000"/>
                <w:sz w:val="21"/>
                <w:szCs w:val="21"/>
              </w:rPr>
              <w:t>IT产品/IT工程类报名</w:t>
            </w:r>
          </w:p>
        </w:tc>
      </w:tr>
      <w:tr>
        <w:tblPrEx>
          <w:tblCellMar>
            <w:top w:w="0" w:type="dxa"/>
            <w:left w:w="108" w:type="dxa"/>
            <w:bottom w:w="0" w:type="dxa"/>
            <w:right w:w="108" w:type="dxa"/>
          </w:tblCellMar>
        </w:tblPrEx>
        <w:trPr>
          <w:trHeight w:val="306" w:hRule="atLeast"/>
        </w:trPr>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18"/>
                <w:szCs w:val="18"/>
              </w:rPr>
            </w:pPr>
            <w:r>
              <w:rPr>
                <w:rFonts w:hint="eastAsia" w:ascii="宋体" w:hAnsi="宋体" w:cs="宋体"/>
                <w:color w:val="000000"/>
                <w:sz w:val="18"/>
                <w:szCs w:val="18"/>
              </w:rPr>
              <w:t>序号</w:t>
            </w:r>
          </w:p>
        </w:tc>
        <w:tc>
          <w:tcPr>
            <w:tcW w:w="560"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类型</w:t>
            </w:r>
          </w:p>
        </w:tc>
        <w:tc>
          <w:tcPr>
            <w:tcW w:w="82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项目</w:t>
            </w:r>
          </w:p>
        </w:tc>
        <w:tc>
          <w:tcPr>
            <w:tcW w:w="1059"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资质要求</w:t>
            </w:r>
          </w:p>
        </w:tc>
        <w:tc>
          <w:tcPr>
            <w:tcW w:w="218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报名通道</w:t>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1</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IT工程</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监控系统、道闸系统、财务系统、办公系统等开发、维护</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具备系统集成及服务相关资质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838325" cy="1472565"/>
                  <wp:effectExtent l="0" t="0" r="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28"/>
                          <a:stretch>
                            <a:fillRect/>
                          </a:stretch>
                        </pic:blipFill>
                        <pic:spPr>
                          <a:xfrm>
                            <a:off x="0" y="0"/>
                            <a:ext cx="1845733" cy="1478702"/>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2111"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2</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IT产品</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服务器、存储设备监控设备、网络相关设备、门禁设备等</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具备相关产品的销售及代理资质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533525" cy="1290320"/>
                  <wp:effectExtent l="0" t="0" r="0" b="508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9"/>
                          <a:stretch>
                            <a:fillRect/>
                          </a:stretch>
                        </pic:blipFill>
                        <pic:spPr>
                          <a:xfrm>
                            <a:off x="0" y="0"/>
                            <a:ext cx="1536597" cy="1292972"/>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327"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1"/>
                <w:szCs w:val="21"/>
              </w:rPr>
            </w:pPr>
            <w:r>
              <w:rPr>
                <w:rFonts w:hint="eastAsia" w:ascii="宋体" w:hAnsi="宋体" w:cs="宋体"/>
                <w:b/>
                <w:bCs/>
                <w:color w:val="000000"/>
                <w:sz w:val="21"/>
                <w:szCs w:val="21"/>
              </w:rPr>
              <w:t>促销物料类报名</w:t>
            </w:r>
          </w:p>
        </w:tc>
      </w:tr>
      <w:tr>
        <w:tblPrEx>
          <w:tblCellMar>
            <w:top w:w="0" w:type="dxa"/>
            <w:left w:w="108" w:type="dxa"/>
            <w:bottom w:w="0" w:type="dxa"/>
            <w:right w:w="108" w:type="dxa"/>
          </w:tblCellMar>
        </w:tblPrEx>
        <w:trPr>
          <w:trHeight w:val="389" w:hRule="atLeast"/>
        </w:trPr>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18"/>
                <w:szCs w:val="18"/>
              </w:rPr>
            </w:pPr>
            <w:r>
              <w:rPr>
                <w:rFonts w:hint="eastAsia" w:ascii="宋体" w:hAnsi="宋体" w:cs="宋体"/>
                <w:color w:val="000000"/>
                <w:sz w:val="18"/>
                <w:szCs w:val="18"/>
              </w:rPr>
              <w:t>序号</w:t>
            </w:r>
          </w:p>
        </w:tc>
        <w:tc>
          <w:tcPr>
            <w:tcW w:w="560"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类型</w:t>
            </w:r>
          </w:p>
        </w:tc>
        <w:tc>
          <w:tcPr>
            <w:tcW w:w="82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项目</w:t>
            </w:r>
          </w:p>
        </w:tc>
        <w:tc>
          <w:tcPr>
            <w:tcW w:w="1059"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资质要求</w:t>
            </w:r>
          </w:p>
        </w:tc>
        <w:tc>
          <w:tcPr>
            <w:tcW w:w="218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报名通道</w:t>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1</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常规促销物料类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促销物料</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厂商/商贸公司</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572260" cy="1161415"/>
                  <wp:effectExtent l="0" t="0" r="8890" b="635"/>
                  <wp:docPr id="1215189915" name="图片 1215189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89915" name="图片 1215189915"/>
                          <pic:cNvPicPr>
                            <a:picLocks noChangeAspect="1"/>
                          </pic:cNvPicPr>
                        </pic:nvPicPr>
                        <pic:blipFill>
                          <a:blip r:embed="rId30"/>
                          <a:stretch>
                            <a:fillRect/>
                          </a:stretch>
                        </pic:blipFill>
                        <pic:spPr>
                          <a:xfrm>
                            <a:off x="0" y="0"/>
                            <a:ext cx="1572260" cy="1161415"/>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245"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1"/>
                <w:szCs w:val="21"/>
              </w:rPr>
            </w:pPr>
            <w:r>
              <w:rPr>
                <w:rFonts w:hint="eastAsia" w:ascii="宋体" w:hAnsi="宋体" w:cs="宋体"/>
                <w:b/>
                <w:bCs/>
                <w:color w:val="000000"/>
                <w:sz w:val="21"/>
                <w:szCs w:val="21"/>
              </w:rPr>
              <w:t>广告/媒介类报名</w:t>
            </w:r>
          </w:p>
        </w:tc>
      </w:tr>
      <w:tr>
        <w:tblPrEx>
          <w:tblCellMar>
            <w:top w:w="0" w:type="dxa"/>
            <w:left w:w="108" w:type="dxa"/>
            <w:bottom w:w="0" w:type="dxa"/>
            <w:right w:w="108" w:type="dxa"/>
          </w:tblCellMar>
        </w:tblPrEx>
        <w:trPr>
          <w:trHeight w:val="323" w:hRule="atLeast"/>
        </w:trPr>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18"/>
                <w:szCs w:val="18"/>
              </w:rPr>
            </w:pPr>
            <w:r>
              <w:rPr>
                <w:rFonts w:hint="eastAsia" w:ascii="宋体" w:hAnsi="宋体" w:cs="宋体"/>
                <w:color w:val="000000"/>
                <w:sz w:val="18"/>
                <w:szCs w:val="18"/>
              </w:rPr>
              <w:t>序号</w:t>
            </w:r>
          </w:p>
        </w:tc>
        <w:tc>
          <w:tcPr>
            <w:tcW w:w="560"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类型</w:t>
            </w:r>
          </w:p>
        </w:tc>
        <w:tc>
          <w:tcPr>
            <w:tcW w:w="82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项目</w:t>
            </w:r>
          </w:p>
        </w:tc>
        <w:tc>
          <w:tcPr>
            <w:tcW w:w="1059"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资质要求</w:t>
            </w:r>
          </w:p>
        </w:tc>
        <w:tc>
          <w:tcPr>
            <w:tcW w:w="218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报名通道</w:t>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1</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短视频制作</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美食相关视频制作</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具备脚本制作，内容策划、拍摄、剪辑等相关资质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8"/>
                <w:szCs w:val="18"/>
              </w:rPr>
            </w:pPr>
            <w:r>
              <w:drawing>
                <wp:inline distT="0" distB="0" distL="114300" distR="114300">
                  <wp:extent cx="1495425" cy="1259840"/>
                  <wp:effectExtent l="0" t="0" r="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31"/>
                          <a:stretch>
                            <a:fillRect/>
                          </a:stretch>
                        </pic:blipFill>
                        <pic:spPr>
                          <a:xfrm>
                            <a:off x="0" y="0"/>
                            <a:ext cx="1498572" cy="126272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2</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广告类</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央视、各大卫视、微博、抖音、腾讯等广告投放</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各主流媒体的广告代理资质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8"/>
                <w:szCs w:val="18"/>
              </w:rPr>
            </w:pPr>
            <w:r>
              <w:drawing>
                <wp:inline distT="0" distB="0" distL="114300" distR="114300">
                  <wp:extent cx="1495425" cy="1219200"/>
                  <wp:effectExtent l="0" t="0" r="0" b="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32"/>
                          <a:stretch>
                            <a:fillRect/>
                          </a:stretch>
                        </pic:blipFill>
                        <pic:spPr>
                          <a:xfrm>
                            <a:off x="0" y="0"/>
                            <a:ext cx="1498591" cy="122181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3</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网店代运营</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抖音、淘宝、京东、小红书等店铺代运营类</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具备食品类网店运营相关资质</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8"/>
                <w:szCs w:val="18"/>
              </w:rPr>
            </w:pPr>
            <w:r>
              <w:drawing>
                <wp:inline distT="0" distB="0" distL="114300" distR="114300">
                  <wp:extent cx="1485900" cy="1289685"/>
                  <wp:effectExtent l="0" t="0" r="0" b="571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33"/>
                          <a:stretch>
                            <a:fillRect/>
                          </a:stretch>
                        </pic:blipFill>
                        <pic:spPr>
                          <a:xfrm>
                            <a:off x="0" y="0"/>
                            <a:ext cx="1487785" cy="1291602"/>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244"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1"/>
                <w:szCs w:val="21"/>
              </w:rPr>
            </w:pPr>
            <w:r>
              <w:rPr>
                <w:rFonts w:hint="eastAsia" w:ascii="宋体" w:hAnsi="宋体" w:cs="宋体"/>
                <w:b/>
                <w:bCs/>
                <w:color w:val="000000"/>
                <w:sz w:val="21"/>
                <w:szCs w:val="21"/>
              </w:rPr>
              <w:t>废旧物资处理类报名</w:t>
            </w:r>
          </w:p>
        </w:tc>
      </w:tr>
      <w:tr>
        <w:tblPrEx>
          <w:tblCellMar>
            <w:top w:w="0" w:type="dxa"/>
            <w:left w:w="108" w:type="dxa"/>
            <w:bottom w:w="0" w:type="dxa"/>
            <w:right w:w="108" w:type="dxa"/>
          </w:tblCellMar>
        </w:tblPrEx>
        <w:trPr>
          <w:trHeight w:val="311" w:hRule="atLeast"/>
        </w:trPr>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18"/>
                <w:szCs w:val="18"/>
              </w:rPr>
            </w:pPr>
            <w:r>
              <w:rPr>
                <w:rFonts w:hint="eastAsia" w:ascii="宋体" w:hAnsi="宋体" w:cs="宋体"/>
                <w:color w:val="000000"/>
                <w:sz w:val="18"/>
                <w:szCs w:val="18"/>
              </w:rPr>
              <w:t>序号</w:t>
            </w:r>
          </w:p>
        </w:tc>
        <w:tc>
          <w:tcPr>
            <w:tcW w:w="560"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类型</w:t>
            </w:r>
          </w:p>
        </w:tc>
        <w:tc>
          <w:tcPr>
            <w:tcW w:w="82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项目</w:t>
            </w:r>
          </w:p>
        </w:tc>
        <w:tc>
          <w:tcPr>
            <w:tcW w:w="1059"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资质要求</w:t>
            </w:r>
          </w:p>
        </w:tc>
        <w:tc>
          <w:tcPr>
            <w:tcW w:w="218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报名通道</w:t>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1</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废纸/塑料回收</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废纸、塑料类回收</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营业执照相关经营范围</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835150" cy="1396365"/>
                  <wp:effectExtent l="0" t="0" r="12700" b="13335"/>
                  <wp:docPr id="1608852036" name="图片 160885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52036" name="图片 1608852036"/>
                          <pic:cNvPicPr>
                            <a:picLocks noChangeAspect="1"/>
                          </pic:cNvPicPr>
                        </pic:nvPicPr>
                        <pic:blipFill>
                          <a:blip r:embed="rId34"/>
                          <a:stretch>
                            <a:fillRect/>
                          </a:stretch>
                        </pic:blipFill>
                        <pic:spPr>
                          <a:xfrm>
                            <a:off x="0" y="0"/>
                            <a:ext cx="1835150" cy="1396365"/>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2</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废旧设备回收</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二手设备、报废设备回收</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营业执照相关经营范围</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647190" cy="1436370"/>
                  <wp:effectExtent l="0" t="0" r="10160" b="11430"/>
                  <wp:docPr id="775238660" name="图片 775238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38660" name="图片 775238660"/>
                          <pic:cNvPicPr>
                            <a:picLocks noChangeAspect="1"/>
                          </pic:cNvPicPr>
                        </pic:nvPicPr>
                        <pic:blipFill>
                          <a:blip r:embed="rId35"/>
                          <a:stretch>
                            <a:fillRect/>
                          </a:stretch>
                        </pic:blipFill>
                        <pic:spPr>
                          <a:xfrm>
                            <a:off x="0" y="0"/>
                            <a:ext cx="1647190" cy="143637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3</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废旧金属回收</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废金属类</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营业执照相关经营范围</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748790" cy="1406525"/>
                  <wp:effectExtent l="0" t="0" r="3810" b="3175"/>
                  <wp:docPr id="127120259" name="图片 12712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20259" name="图片 127120259"/>
                          <pic:cNvPicPr>
                            <a:picLocks noChangeAspect="1"/>
                          </pic:cNvPicPr>
                        </pic:nvPicPr>
                        <pic:blipFill>
                          <a:blip r:embed="rId36"/>
                          <a:stretch>
                            <a:fillRect/>
                          </a:stretch>
                        </pic:blipFill>
                        <pic:spPr>
                          <a:xfrm>
                            <a:off x="0" y="0"/>
                            <a:ext cx="1748790" cy="1406525"/>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984" w:hRule="atLeast"/>
        </w:trPr>
        <w:tc>
          <w:tcPr>
            <w:tcW w:w="367"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4</w:t>
            </w:r>
          </w:p>
        </w:tc>
        <w:tc>
          <w:tcPr>
            <w:tcW w:w="560"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废面/油回收</w:t>
            </w:r>
          </w:p>
        </w:tc>
        <w:tc>
          <w:tcPr>
            <w:tcW w:w="827"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废面、废油脂类</w:t>
            </w:r>
          </w:p>
        </w:tc>
        <w:tc>
          <w:tcPr>
            <w:tcW w:w="1059" w:type="pct"/>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营业执照相关经营范围</w:t>
            </w:r>
          </w:p>
        </w:tc>
        <w:tc>
          <w:tcPr>
            <w:tcW w:w="2187" w:type="pct"/>
            <w:tcBorders>
              <w:top w:val="nil"/>
              <w:left w:val="nil"/>
              <w:bottom w:val="single" w:color="auto" w:sz="4" w:space="0"/>
              <w:right w:val="single" w:color="auto" w:sz="4" w:space="0"/>
            </w:tcBorders>
            <w:shd w:val="clear" w:color="auto" w:fill="auto"/>
            <w:vAlign w:val="center"/>
          </w:tcPr>
          <w:p>
            <w:pPr>
              <w:jc w:val="center"/>
              <w:rPr>
                <w:rFonts w:ascii="等线" w:hAnsi="等线" w:eastAsia="等线" w:cs="宋体"/>
                <w:color w:val="000000"/>
                <w:sz w:val="15"/>
                <w:szCs w:val="15"/>
              </w:rPr>
            </w:pPr>
            <w:r>
              <w:drawing>
                <wp:inline distT="0" distB="0" distL="114300" distR="114300">
                  <wp:extent cx="1678305" cy="1432560"/>
                  <wp:effectExtent l="0" t="0" r="17145" b="15240"/>
                  <wp:docPr id="1238353981" name="图片 123835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53981" name="图片 1238353981"/>
                          <pic:cNvPicPr>
                            <a:picLocks noChangeAspect="1"/>
                          </pic:cNvPicPr>
                        </pic:nvPicPr>
                        <pic:blipFill>
                          <a:blip r:embed="rId37"/>
                          <a:stretch>
                            <a:fillRect/>
                          </a:stretch>
                        </pic:blipFill>
                        <pic:spPr>
                          <a:xfrm>
                            <a:off x="0" y="0"/>
                            <a:ext cx="1678305" cy="143256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259"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rPr>
                <w:rFonts w:hint="eastAsia" w:ascii="宋体" w:hAnsi="宋体" w:cs="宋体"/>
                <w:b/>
                <w:bCs/>
                <w:color w:val="000000"/>
                <w:sz w:val="21"/>
                <w:szCs w:val="21"/>
              </w:rPr>
              <w:t>不锈钢工器具类报名</w:t>
            </w:r>
          </w:p>
        </w:tc>
      </w:tr>
      <w:tr>
        <w:tblPrEx>
          <w:tblCellMar>
            <w:top w:w="0" w:type="dxa"/>
            <w:left w:w="108" w:type="dxa"/>
            <w:bottom w:w="0" w:type="dxa"/>
            <w:right w:w="108" w:type="dxa"/>
          </w:tblCellMar>
        </w:tblPrEx>
        <w:trPr>
          <w:trHeight w:val="330" w:hRule="atLeast"/>
        </w:trPr>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宋体" w:hAnsi="宋体" w:cs="宋体"/>
                <w:color w:val="000000"/>
                <w:sz w:val="18"/>
                <w:szCs w:val="18"/>
              </w:rPr>
              <w:t>序号</w:t>
            </w:r>
          </w:p>
        </w:tc>
        <w:tc>
          <w:tcPr>
            <w:tcW w:w="560"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8"/>
                <w:szCs w:val="18"/>
              </w:rPr>
              <w:t>类型</w:t>
            </w:r>
          </w:p>
        </w:tc>
        <w:tc>
          <w:tcPr>
            <w:tcW w:w="82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8"/>
                <w:szCs w:val="18"/>
              </w:rPr>
              <w:t>项目</w:t>
            </w:r>
          </w:p>
        </w:tc>
        <w:tc>
          <w:tcPr>
            <w:tcW w:w="1059"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8"/>
                <w:szCs w:val="18"/>
              </w:rPr>
              <w:t>资质要求</w:t>
            </w:r>
          </w:p>
        </w:tc>
        <w:tc>
          <w:tcPr>
            <w:tcW w:w="2187" w:type="pct"/>
            <w:tcBorders>
              <w:top w:val="single" w:color="auto" w:sz="4" w:space="0"/>
              <w:left w:val="nil"/>
              <w:bottom w:val="single" w:color="auto" w:sz="4" w:space="0"/>
              <w:right w:val="single" w:color="auto" w:sz="4" w:space="0"/>
            </w:tcBorders>
            <w:shd w:val="clear" w:color="auto" w:fill="auto"/>
            <w:vAlign w:val="center"/>
          </w:tcPr>
          <w:p>
            <w:pPr>
              <w:jc w:val="center"/>
            </w:pPr>
            <w:r>
              <w:rPr>
                <w:rFonts w:hint="eastAsia" w:ascii="宋体" w:hAnsi="宋体" w:cs="宋体"/>
                <w:color w:val="000000"/>
                <w:sz w:val="18"/>
                <w:szCs w:val="18"/>
              </w:rPr>
              <w:t>报名通道</w:t>
            </w:r>
          </w:p>
        </w:tc>
      </w:tr>
      <w:tr>
        <w:tblPrEx>
          <w:tblCellMar>
            <w:top w:w="0" w:type="dxa"/>
            <w:left w:w="108" w:type="dxa"/>
            <w:bottom w:w="0" w:type="dxa"/>
            <w:right w:w="108" w:type="dxa"/>
          </w:tblCellMar>
        </w:tblPrEx>
        <w:trPr>
          <w:trHeight w:val="1365" w:hRule="atLeast"/>
        </w:trPr>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等线" w:hAnsi="等线" w:eastAsia="等线" w:cs="宋体"/>
                <w:color w:val="000000"/>
                <w:sz w:val="22"/>
                <w:szCs w:val="22"/>
              </w:rPr>
            </w:pPr>
            <w:r>
              <w:rPr>
                <w:rFonts w:hint="eastAsia" w:ascii="等线" w:hAnsi="等线" w:eastAsia="等线" w:cs="宋体"/>
                <w:color w:val="000000"/>
                <w:sz w:val="22"/>
                <w:szCs w:val="22"/>
              </w:rPr>
              <w:t>1</w:t>
            </w:r>
          </w:p>
        </w:tc>
        <w:tc>
          <w:tcPr>
            <w:tcW w:w="560"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不锈钢工器具类</w:t>
            </w:r>
          </w:p>
        </w:tc>
        <w:tc>
          <w:tcPr>
            <w:tcW w:w="827"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车间生产所需各类304不锈钢材质工器具</w:t>
            </w:r>
          </w:p>
        </w:tc>
        <w:tc>
          <w:tcPr>
            <w:tcW w:w="1059"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 w:val="15"/>
                <w:szCs w:val="15"/>
              </w:rPr>
            </w:pPr>
            <w:r>
              <w:rPr>
                <w:rFonts w:hint="eastAsia" w:ascii="宋体" w:hAnsi="宋体" w:cs="宋体"/>
                <w:color w:val="000000"/>
                <w:sz w:val="15"/>
                <w:szCs w:val="15"/>
              </w:rPr>
              <w:t>营业范围包含金属制品加工、销售</w:t>
            </w:r>
          </w:p>
        </w:tc>
        <w:tc>
          <w:tcPr>
            <w:tcW w:w="2187" w:type="pct"/>
            <w:tcBorders>
              <w:top w:val="single" w:color="auto" w:sz="4" w:space="0"/>
              <w:left w:val="nil"/>
              <w:bottom w:val="single" w:color="auto" w:sz="4" w:space="0"/>
              <w:right w:val="single" w:color="auto" w:sz="4" w:space="0"/>
            </w:tcBorders>
            <w:shd w:val="clear" w:color="auto" w:fill="auto"/>
            <w:vAlign w:val="center"/>
          </w:tcPr>
          <w:p>
            <w:pPr>
              <w:jc w:val="center"/>
            </w:pPr>
            <w:r>
              <w:drawing>
                <wp:inline distT="0" distB="0" distL="114300" distR="114300">
                  <wp:extent cx="1828800" cy="1528445"/>
                  <wp:effectExtent l="0" t="0" r="0" b="0"/>
                  <wp:docPr id="1659412614" name="图片 165941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12614" name="图片 1659412614"/>
                          <pic:cNvPicPr>
                            <a:picLocks noChangeAspect="1"/>
                          </pic:cNvPicPr>
                        </pic:nvPicPr>
                        <pic:blipFill>
                          <a:blip r:embed="rId38"/>
                          <a:stretch>
                            <a:fillRect/>
                          </a:stretch>
                        </pic:blipFill>
                        <pic:spPr>
                          <a:xfrm>
                            <a:off x="0" y="0"/>
                            <a:ext cx="1833213" cy="1532495"/>
                          </a:xfrm>
                          <a:prstGeom prst="rect">
                            <a:avLst/>
                          </a:prstGeom>
                          <a:noFill/>
                          <a:ln>
                            <a:noFill/>
                          </a:ln>
                        </pic:spPr>
                      </pic:pic>
                    </a:graphicData>
                  </a:graphic>
                </wp:inline>
              </w:drawing>
            </w:r>
          </w:p>
        </w:tc>
      </w:tr>
    </w:tbl>
    <w:p>
      <w:pPr>
        <w:snapToGrid w:val="0"/>
        <w:spacing w:line="360" w:lineRule="auto"/>
        <w:ind w:firstLine="360" w:firstLineChars="200"/>
        <w:rPr>
          <w:rFonts w:ascii="宋体"/>
          <w:bCs/>
          <w:sz w:val="18"/>
          <w:szCs w:val="18"/>
        </w:rPr>
      </w:pPr>
    </w:p>
    <w:p>
      <w:pPr>
        <w:snapToGrid w:val="0"/>
        <w:spacing w:line="360" w:lineRule="auto"/>
        <w:ind w:firstLine="360" w:firstLineChars="200"/>
        <w:rPr>
          <w:rFonts w:ascii="宋体"/>
          <w:bCs/>
          <w:sz w:val="18"/>
          <w:szCs w:val="18"/>
        </w:rPr>
      </w:pPr>
      <w:r>
        <w:rPr>
          <w:rFonts w:hint="eastAsia" w:ascii="宋体"/>
          <w:bCs/>
          <w:sz w:val="18"/>
          <w:szCs w:val="18"/>
        </w:rPr>
        <w:t>欢迎有资质的投标单位参与报名（报名请用微信扫描报名通道二维码，按照要求上传相关资质、填写相关资料），思念公司招标人员将掌握备案贵司基本情况，邀请贵司参与思念公司招标项目。</w:t>
      </w:r>
      <w:r>
        <w:rPr>
          <w:rFonts w:hint="eastAsia" w:ascii="宋体"/>
          <w:bCs/>
          <w:sz w:val="18"/>
          <w:szCs w:val="18"/>
        </w:rPr>
        <w:br w:type="textWrapping"/>
      </w:r>
      <w:r>
        <w:rPr>
          <w:rFonts w:hint="eastAsia" w:ascii="宋体"/>
          <w:bCs/>
          <w:sz w:val="18"/>
          <w:szCs w:val="18"/>
        </w:rPr>
        <w:t xml:space="preserve">    请各投标单位根据自身行业资质情况选择扫描不同的二维码，如资质符合多个类型的请分别扫描不同类别的二维码进行报名。</w:t>
      </w:r>
    </w:p>
    <w:p>
      <w:pPr>
        <w:snapToGrid w:val="0"/>
        <w:spacing w:line="360" w:lineRule="auto"/>
        <w:ind w:firstLine="615"/>
        <w:rPr>
          <w:rFonts w:ascii="宋体"/>
          <w:b/>
          <w:sz w:val="21"/>
          <w:szCs w:val="21"/>
        </w:rPr>
      </w:pPr>
    </w:p>
    <w:p>
      <w:pPr>
        <w:snapToGrid w:val="0"/>
        <w:spacing w:line="360" w:lineRule="auto"/>
        <w:ind w:firstLine="615"/>
        <w:rPr>
          <w:rFonts w:ascii="宋体"/>
          <w:b/>
          <w:sz w:val="21"/>
          <w:szCs w:val="21"/>
        </w:rPr>
      </w:pPr>
    </w:p>
    <w:p>
      <w:pPr>
        <w:snapToGrid w:val="0"/>
        <w:spacing w:line="360" w:lineRule="auto"/>
        <w:ind w:firstLine="615"/>
        <w:rPr>
          <w:rFonts w:ascii="宋体"/>
          <w:b/>
          <w:sz w:val="21"/>
          <w:szCs w:val="21"/>
        </w:rPr>
      </w:pPr>
      <w:r>
        <w:rPr>
          <w:rFonts w:hint="eastAsia" w:ascii="宋体"/>
          <w:b/>
          <w:sz w:val="21"/>
          <w:szCs w:val="21"/>
        </w:rPr>
        <w:t xml:space="preserve"> </w:t>
      </w:r>
      <w:r>
        <w:rPr>
          <w:rFonts w:ascii="宋体"/>
          <w:b/>
          <w:sz w:val="21"/>
          <w:szCs w:val="21"/>
        </w:rPr>
        <w:t xml:space="preserve">                                                  </w:t>
      </w:r>
      <w:r>
        <w:rPr>
          <w:rFonts w:hint="eastAsia" w:ascii="宋体"/>
          <w:b/>
          <w:sz w:val="21"/>
          <w:szCs w:val="21"/>
        </w:rPr>
        <w:t>思念食品有限公司</w:t>
      </w:r>
    </w:p>
    <w:p>
      <w:pPr>
        <w:snapToGrid w:val="0"/>
        <w:spacing w:line="360" w:lineRule="auto"/>
        <w:ind w:firstLine="615"/>
        <w:rPr>
          <w:rFonts w:ascii="宋体"/>
          <w:b/>
          <w:sz w:val="21"/>
          <w:szCs w:val="21"/>
        </w:rPr>
      </w:pPr>
      <w:r>
        <w:rPr>
          <w:rFonts w:hint="eastAsia" w:ascii="宋体"/>
          <w:b/>
          <w:sz w:val="21"/>
          <w:szCs w:val="21"/>
        </w:rPr>
        <w:t xml:space="preserve"> </w:t>
      </w:r>
      <w:r>
        <w:rPr>
          <w:rFonts w:ascii="宋体"/>
          <w:b/>
          <w:sz w:val="21"/>
          <w:szCs w:val="21"/>
        </w:rPr>
        <w:t xml:space="preserve">                                                       </w:t>
      </w:r>
      <w:r>
        <w:rPr>
          <w:rFonts w:hint="eastAsia" w:ascii="宋体"/>
          <w:b/>
          <w:sz w:val="21"/>
          <w:szCs w:val="21"/>
        </w:rPr>
        <w:t>招标部</w:t>
      </w:r>
    </w:p>
    <w:p>
      <w:pPr>
        <w:snapToGrid w:val="0"/>
        <w:spacing w:line="360" w:lineRule="auto"/>
        <w:ind w:firstLine="615"/>
        <w:rPr>
          <w:rFonts w:ascii="宋体"/>
          <w:b/>
          <w:sz w:val="21"/>
          <w:szCs w:val="21"/>
        </w:rPr>
      </w:pPr>
      <w:r>
        <w:rPr>
          <w:rFonts w:hint="eastAsia" w:ascii="宋体"/>
          <w:b/>
          <w:sz w:val="21"/>
          <w:szCs w:val="21"/>
        </w:rPr>
        <w:t xml:space="preserve"> </w:t>
      </w:r>
      <w:r>
        <w:rPr>
          <w:rFonts w:ascii="宋体"/>
          <w:b/>
          <w:sz w:val="21"/>
          <w:szCs w:val="21"/>
        </w:rPr>
        <w:t xml:space="preserve">                                                     </w:t>
      </w:r>
    </w:p>
    <w:p>
      <w:pPr>
        <w:snapToGrid w:val="0"/>
        <w:spacing w:line="360" w:lineRule="auto"/>
        <w:ind w:firstLine="615"/>
        <w:rPr>
          <w:rFonts w:ascii="宋体"/>
          <w:b/>
          <w:sz w:val="21"/>
          <w:szCs w:val="21"/>
        </w:rPr>
      </w:pPr>
    </w:p>
    <w:p>
      <w:pPr>
        <w:snapToGrid w:val="0"/>
        <w:spacing w:line="360" w:lineRule="auto"/>
        <w:ind w:firstLine="615"/>
        <w:rPr>
          <w:rFonts w:ascii="宋体"/>
          <w:b/>
          <w:sz w:val="21"/>
          <w:szCs w:val="21"/>
        </w:rPr>
      </w:pPr>
    </w:p>
    <w:p>
      <w:pPr>
        <w:snapToGrid w:val="0"/>
        <w:spacing w:line="360" w:lineRule="auto"/>
        <w:ind w:firstLine="615"/>
        <w:rPr>
          <w:rFonts w:ascii="宋体"/>
          <w:b/>
          <w:sz w:val="21"/>
          <w:szCs w:val="21"/>
        </w:rPr>
      </w:pPr>
    </w:p>
    <w:p>
      <w:pPr>
        <w:snapToGrid w:val="0"/>
        <w:spacing w:line="360" w:lineRule="auto"/>
        <w:ind w:firstLine="615"/>
        <w:rPr>
          <w:rFonts w:ascii="宋体"/>
          <w:b/>
          <w:sz w:val="21"/>
          <w:szCs w:val="21"/>
        </w:rPr>
      </w:pPr>
    </w:p>
    <w:p>
      <w:pPr>
        <w:snapToGrid w:val="0"/>
        <w:spacing w:line="360" w:lineRule="auto"/>
        <w:ind w:firstLine="615"/>
        <w:rPr>
          <w:rFonts w:ascii="宋体"/>
          <w:b/>
          <w:sz w:val="21"/>
          <w:szCs w:val="21"/>
        </w:rPr>
      </w:pPr>
    </w:p>
    <w:p>
      <w:pPr>
        <w:snapToGrid w:val="0"/>
        <w:spacing w:line="360" w:lineRule="auto"/>
        <w:ind w:firstLine="615"/>
        <w:rPr>
          <w:rFonts w:ascii="宋体"/>
          <w:b/>
          <w:sz w:val="21"/>
          <w:szCs w:val="21"/>
        </w:rPr>
      </w:pPr>
    </w:p>
    <w:p>
      <w:pPr>
        <w:pStyle w:val="2"/>
        <w:spacing w:line="360" w:lineRule="auto"/>
        <w:jc w:val="center"/>
        <w:rPr>
          <w:rFonts w:ascii="宋体" w:eastAsia="宋体"/>
          <w:sz w:val="24"/>
          <w:szCs w:val="24"/>
        </w:rPr>
      </w:pPr>
      <w:bookmarkStart w:id="0" w:name="_Toc6481"/>
      <w:bookmarkStart w:id="1" w:name="_Toc301277399"/>
      <w:bookmarkStart w:id="2" w:name="_Toc355875133"/>
      <w:bookmarkStart w:id="3" w:name="_Toc364407830"/>
      <w:r>
        <w:rPr>
          <w:rFonts w:hint="eastAsia" w:ascii="宋体" w:eastAsia="宋体"/>
          <w:sz w:val="24"/>
          <w:szCs w:val="24"/>
        </w:rPr>
        <w:t>一、投标函</w:t>
      </w:r>
      <w:bookmarkEnd w:id="0"/>
      <w:bookmarkEnd w:id="1"/>
      <w:bookmarkEnd w:id="2"/>
      <w:bookmarkEnd w:id="3"/>
    </w:p>
    <w:p>
      <w:pPr>
        <w:spacing w:line="360" w:lineRule="auto"/>
        <w:rPr>
          <w:rFonts w:hint="eastAsia" w:ascii="宋体" w:eastAsia="宋体"/>
          <w:b/>
          <w:sz w:val="24"/>
          <w:szCs w:val="24"/>
          <w:lang w:eastAsia="zh-CN"/>
        </w:rPr>
      </w:pPr>
      <w:r>
        <w:rPr>
          <w:rFonts w:hint="eastAsia" w:ascii="宋体"/>
          <w:color w:val="000000"/>
          <w:sz w:val="24"/>
          <w:szCs w:val="24"/>
        </w:rPr>
        <w:t>致：</w:t>
      </w:r>
      <w:r>
        <w:rPr>
          <w:rFonts w:hint="eastAsia" w:ascii="宋体"/>
          <w:sz w:val="24"/>
          <w:szCs w:val="24"/>
          <w:u w:val="single"/>
          <w:lang w:eastAsia="zh-CN"/>
        </w:rPr>
        <w:t>思念食品有限公司</w:t>
      </w:r>
    </w:p>
    <w:p>
      <w:pPr>
        <w:spacing w:line="360" w:lineRule="auto"/>
        <w:ind w:firstLine="540" w:firstLineChars="225"/>
        <w:rPr>
          <w:rFonts w:ascii="宋体"/>
          <w:sz w:val="24"/>
          <w:szCs w:val="24"/>
        </w:rPr>
      </w:pPr>
      <w:r>
        <w:rPr>
          <w:rFonts w:hint="eastAsia" w:ascii="宋体"/>
          <w:sz w:val="24"/>
          <w:szCs w:val="24"/>
          <w:u w:val="single"/>
        </w:rPr>
        <w:t xml:space="preserve">             </w:t>
      </w:r>
      <w:r>
        <w:rPr>
          <w:rFonts w:hint="eastAsia" w:ascii="宋体"/>
          <w:sz w:val="24"/>
          <w:szCs w:val="24"/>
          <w:u w:val="single"/>
          <w:lang w:val="en-US" w:eastAsia="zh-CN"/>
        </w:rPr>
        <w:t xml:space="preserve">  </w:t>
      </w:r>
      <w:r>
        <w:rPr>
          <w:rFonts w:hint="eastAsia" w:ascii="宋体"/>
          <w:sz w:val="24"/>
          <w:szCs w:val="24"/>
          <w:u w:val="single"/>
        </w:rPr>
        <w:t xml:space="preserve">（投标人名称）      </w:t>
      </w:r>
      <w:r>
        <w:rPr>
          <w:rFonts w:hint="eastAsia" w:ascii="宋体"/>
          <w:sz w:val="24"/>
          <w:szCs w:val="24"/>
        </w:rPr>
        <w:t>授权</w:t>
      </w:r>
      <w:r>
        <w:rPr>
          <w:rFonts w:hint="eastAsia" w:ascii="宋体"/>
          <w:sz w:val="24"/>
          <w:szCs w:val="24"/>
          <w:u w:val="single"/>
        </w:rPr>
        <w:t xml:space="preserve">   （姓名）  </w:t>
      </w:r>
      <w:r>
        <w:rPr>
          <w:rFonts w:hint="eastAsia" w:ascii="宋体"/>
          <w:sz w:val="24"/>
          <w:szCs w:val="24"/>
        </w:rPr>
        <w:t>为全权代表，参加贵方组织的</w:t>
      </w:r>
      <w:r>
        <w:rPr>
          <w:rFonts w:hint="eastAsia" w:ascii="宋体"/>
          <w:sz w:val="24"/>
          <w:szCs w:val="24"/>
          <w:u w:val="single"/>
        </w:rPr>
        <w:t xml:space="preserve">    （项目名称）      </w:t>
      </w:r>
      <w:r>
        <w:rPr>
          <w:rFonts w:hint="eastAsia" w:ascii="宋体"/>
          <w:sz w:val="24"/>
          <w:szCs w:val="24"/>
        </w:rPr>
        <w:t>招标的有关活动，并对该项目进行投标。</w:t>
      </w:r>
    </w:p>
    <w:p>
      <w:pPr>
        <w:spacing w:line="360" w:lineRule="auto"/>
        <w:rPr>
          <w:rFonts w:ascii="宋体"/>
          <w:sz w:val="24"/>
          <w:szCs w:val="24"/>
        </w:rPr>
      </w:pPr>
      <w:r>
        <w:rPr>
          <w:rFonts w:hint="eastAsia" w:ascii="宋体"/>
          <w:sz w:val="24"/>
          <w:szCs w:val="24"/>
        </w:rPr>
        <w:t>1、根据已收到的关于</w:t>
      </w:r>
      <w:r>
        <w:rPr>
          <w:rFonts w:hint="eastAsia" w:ascii="宋体"/>
          <w:sz w:val="24"/>
          <w:szCs w:val="24"/>
          <w:lang w:eastAsia="zh-CN"/>
        </w:rPr>
        <w:t>思念食品有限公司</w:t>
      </w:r>
      <w:r>
        <w:rPr>
          <w:rFonts w:hint="eastAsia" w:ascii="宋体"/>
          <w:sz w:val="24"/>
          <w:szCs w:val="24"/>
        </w:rPr>
        <w:t>的招标文件、照片及项目内容，我单位（公司）在研究后，愿按招标文件的要求争取本次招标。</w:t>
      </w:r>
    </w:p>
    <w:p>
      <w:pPr>
        <w:spacing w:line="360" w:lineRule="auto"/>
        <w:rPr>
          <w:rFonts w:ascii="宋体"/>
          <w:sz w:val="24"/>
          <w:szCs w:val="24"/>
        </w:rPr>
      </w:pPr>
      <w:r>
        <w:rPr>
          <w:rFonts w:hint="eastAsia" w:ascii="宋体"/>
          <w:sz w:val="24"/>
          <w:szCs w:val="24"/>
        </w:rPr>
        <w:t>2、我单位（公司）保证所提交的投标文件中所有关于投标资格的文件、证明和陈述是真实的、准确的。若与真实情况不符，我单位（公司）同意所缴纳的投标保证金由招标方予以没收，参与此次投标活动无效，并愿意承担由此而产生的一切后果；</w:t>
      </w:r>
    </w:p>
    <w:p>
      <w:pPr>
        <w:spacing w:line="360" w:lineRule="auto"/>
        <w:rPr>
          <w:rFonts w:ascii="宋体"/>
          <w:sz w:val="24"/>
          <w:szCs w:val="24"/>
        </w:rPr>
      </w:pPr>
      <w:r>
        <w:rPr>
          <w:rFonts w:hint="eastAsia" w:ascii="宋体"/>
          <w:sz w:val="24"/>
          <w:szCs w:val="24"/>
        </w:rPr>
        <w:t>3、我单位（公司）保证提交的投标文件符合国家及招标人有关规定，并符合行业设计标准、规范、规程、定额及相关法律、法规的要求，并能通过有关主管部门、招标人的审查；</w:t>
      </w:r>
    </w:p>
    <w:p>
      <w:pPr>
        <w:spacing w:line="360" w:lineRule="auto"/>
        <w:rPr>
          <w:rFonts w:ascii="宋体"/>
          <w:sz w:val="24"/>
          <w:szCs w:val="24"/>
        </w:rPr>
      </w:pPr>
      <w:r>
        <w:rPr>
          <w:rFonts w:hint="eastAsia" w:ascii="宋体"/>
          <w:sz w:val="24"/>
          <w:szCs w:val="24"/>
        </w:rPr>
        <w:t>4、我单位（公司）保证所提交的投标文件内容全部属实，并保证我单位（公司）如果中标，将依照招标文件以及我单位（公司）投标文件内容，与招标人签订合同。如果违背以上任何承诺，我单位（公司）同意所缴纳的投标保证金由招标方予以没收；</w:t>
      </w:r>
    </w:p>
    <w:p>
      <w:pPr>
        <w:spacing w:line="360" w:lineRule="auto"/>
        <w:rPr>
          <w:rFonts w:ascii="宋体"/>
          <w:sz w:val="24"/>
          <w:szCs w:val="24"/>
        </w:rPr>
      </w:pPr>
      <w:r>
        <w:rPr>
          <w:rFonts w:hint="eastAsia" w:ascii="宋体"/>
          <w:sz w:val="24"/>
          <w:szCs w:val="24"/>
        </w:rPr>
        <w:t>5、我单位（公司）同意在从开标之日起90天的投标文件有效期内严格遵守本投标书的各项承诺。在此期限届满之前，投标文件始终对投标方具有约束力。</w:t>
      </w:r>
    </w:p>
    <w:p>
      <w:pPr>
        <w:spacing w:line="360" w:lineRule="auto"/>
        <w:rPr>
          <w:rFonts w:ascii="宋体"/>
          <w:sz w:val="24"/>
          <w:szCs w:val="24"/>
        </w:rPr>
      </w:pPr>
      <w:r>
        <w:rPr>
          <w:rFonts w:hint="eastAsia" w:ascii="宋体"/>
          <w:sz w:val="24"/>
          <w:szCs w:val="24"/>
        </w:rPr>
        <w:t>6、我单位（公司）同意招标文件和我单位（公司）的投标文件将构成合同的构成要件。</w:t>
      </w:r>
    </w:p>
    <w:p>
      <w:pPr>
        <w:spacing w:line="360" w:lineRule="auto"/>
        <w:rPr>
          <w:rFonts w:ascii="宋体"/>
          <w:sz w:val="24"/>
          <w:szCs w:val="24"/>
        </w:rPr>
      </w:pPr>
    </w:p>
    <w:p>
      <w:pPr>
        <w:spacing w:line="360" w:lineRule="auto"/>
        <w:rPr>
          <w:rFonts w:ascii="宋体"/>
          <w:sz w:val="24"/>
          <w:szCs w:val="24"/>
        </w:rPr>
      </w:pPr>
    </w:p>
    <w:p>
      <w:pPr>
        <w:spacing w:line="360" w:lineRule="auto"/>
        <w:ind w:firstLine="5023" w:firstLineChars="2093"/>
        <w:rPr>
          <w:rFonts w:ascii="宋体"/>
          <w:sz w:val="24"/>
          <w:szCs w:val="24"/>
        </w:rPr>
      </w:pPr>
      <w:r>
        <w:rPr>
          <w:rFonts w:hint="eastAsia" w:ascii="宋体"/>
          <w:sz w:val="24"/>
          <w:szCs w:val="24"/>
        </w:rPr>
        <w:t>投标单位（盖章）：</w:t>
      </w:r>
    </w:p>
    <w:p>
      <w:pPr>
        <w:spacing w:line="360" w:lineRule="auto"/>
        <w:ind w:firstLine="5023" w:firstLineChars="2093"/>
        <w:rPr>
          <w:rFonts w:ascii="宋体"/>
          <w:sz w:val="24"/>
          <w:szCs w:val="24"/>
        </w:rPr>
      </w:pPr>
      <w:r>
        <w:rPr>
          <w:rFonts w:hint="eastAsia" w:ascii="宋体"/>
          <w:sz w:val="24"/>
          <w:szCs w:val="24"/>
        </w:rPr>
        <w:t>法定代表人或其委托代理人（签字）：</w:t>
      </w:r>
    </w:p>
    <w:p>
      <w:pPr>
        <w:spacing w:line="360" w:lineRule="auto"/>
        <w:ind w:firstLine="5023" w:firstLineChars="2093"/>
        <w:rPr>
          <w:rFonts w:ascii="宋体"/>
          <w:sz w:val="24"/>
          <w:szCs w:val="24"/>
        </w:rPr>
      </w:pPr>
      <w:r>
        <w:rPr>
          <w:rFonts w:hint="eastAsia" w:ascii="宋体"/>
          <w:sz w:val="24"/>
          <w:szCs w:val="24"/>
        </w:rPr>
        <w:t>日期：</w:t>
      </w:r>
    </w:p>
    <w:p>
      <w:pPr>
        <w:spacing w:line="360" w:lineRule="auto"/>
        <w:ind w:firstLine="3463" w:firstLineChars="1443"/>
        <w:rPr>
          <w:rFonts w:ascii="宋体"/>
          <w:sz w:val="24"/>
          <w:szCs w:val="24"/>
        </w:rPr>
      </w:pPr>
    </w:p>
    <w:p>
      <w:pPr>
        <w:spacing w:line="360" w:lineRule="auto"/>
        <w:ind w:firstLine="3463" w:firstLineChars="1443"/>
        <w:rPr>
          <w:rFonts w:ascii="宋体"/>
          <w:sz w:val="24"/>
          <w:szCs w:val="24"/>
        </w:rPr>
      </w:pPr>
    </w:p>
    <w:p>
      <w:pPr>
        <w:spacing w:line="360" w:lineRule="auto"/>
        <w:ind w:firstLine="3463" w:firstLineChars="1443"/>
        <w:rPr>
          <w:rFonts w:ascii="宋体"/>
          <w:sz w:val="24"/>
          <w:szCs w:val="24"/>
        </w:rPr>
      </w:pPr>
    </w:p>
    <w:p>
      <w:pPr>
        <w:spacing w:line="360" w:lineRule="auto"/>
        <w:ind w:firstLine="3463" w:firstLineChars="1443"/>
        <w:rPr>
          <w:rFonts w:ascii="宋体"/>
          <w:sz w:val="24"/>
          <w:szCs w:val="24"/>
        </w:rPr>
      </w:pPr>
    </w:p>
    <w:p>
      <w:pPr>
        <w:spacing w:line="360" w:lineRule="auto"/>
        <w:ind w:firstLine="3463" w:firstLineChars="1443"/>
        <w:rPr>
          <w:rFonts w:ascii="宋体"/>
          <w:sz w:val="24"/>
          <w:szCs w:val="24"/>
        </w:rPr>
      </w:pPr>
    </w:p>
    <w:p>
      <w:pPr>
        <w:spacing w:line="360" w:lineRule="auto"/>
        <w:rPr>
          <w:rFonts w:ascii="宋体"/>
          <w:sz w:val="24"/>
          <w:szCs w:val="24"/>
        </w:rPr>
        <w:sectPr>
          <w:pgSz w:w="11907" w:h="16840"/>
          <w:pgMar w:top="1480" w:right="1134" w:bottom="1276" w:left="1134" w:header="851" w:footer="907" w:gutter="0"/>
          <w:pgNumType w:fmt="decimal"/>
          <w:cols w:space="720" w:num="1"/>
          <w:docGrid w:linePitch="286" w:charSpace="0"/>
        </w:sectPr>
      </w:pPr>
    </w:p>
    <w:p>
      <w:pPr>
        <w:spacing w:line="360" w:lineRule="auto"/>
        <w:rPr>
          <w:rFonts w:ascii="宋体"/>
          <w:sz w:val="24"/>
          <w:szCs w:val="24"/>
        </w:rPr>
      </w:pPr>
    </w:p>
    <w:p>
      <w:pPr>
        <w:pStyle w:val="2"/>
        <w:spacing w:line="360" w:lineRule="auto"/>
        <w:jc w:val="center"/>
        <w:rPr>
          <w:rFonts w:hint="eastAsia" w:ascii="宋体" w:eastAsia="宋体"/>
          <w:sz w:val="24"/>
          <w:szCs w:val="24"/>
        </w:rPr>
      </w:pPr>
      <w:bookmarkStart w:id="4" w:name="_Toc364407831"/>
      <w:bookmarkStart w:id="5" w:name="_Toc301277401"/>
      <w:bookmarkStart w:id="6" w:name="_Toc17212"/>
      <w:bookmarkStart w:id="7" w:name="_Toc355875134"/>
      <w:r>
        <w:rPr>
          <w:rFonts w:hint="eastAsia" w:ascii="宋体" w:eastAsia="宋体"/>
          <w:sz w:val="24"/>
          <w:szCs w:val="24"/>
        </w:rPr>
        <w:t>二、法定代表人身份证明书</w:t>
      </w:r>
      <w:bookmarkEnd w:id="4"/>
      <w:bookmarkEnd w:id="5"/>
      <w:bookmarkEnd w:id="6"/>
      <w:bookmarkEnd w:id="7"/>
    </w:p>
    <w:p>
      <w:pPr>
        <w:spacing w:line="360" w:lineRule="auto"/>
        <w:rPr>
          <w:rFonts w:ascii="宋体"/>
          <w:sz w:val="24"/>
          <w:szCs w:val="24"/>
        </w:rPr>
      </w:pPr>
    </w:p>
    <w:p>
      <w:pPr>
        <w:spacing w:line="360" w:lineRule="auto"/>
        <w:ind w:firstLine="612"/>
        <w:rPr>
          <w:rFonts w:ascii="宋体"/>
          <w:color w:val="000000"/>
          <w:sz w:val="24"/>
          <w:szCs w:val="24"/>
        </w:rPr>
      </w:pPr>
      <w:r>
        <w:rPr>
          <w:rFonts w:hint="eastAsia" w:ascii="宋体"/>
          <w:color w:val="000000"/>
          <w:sz w:val="24"/>
          <w:szCs w:val="24"/>
        </w:rPr>
        <w:t>单位名称：</w:t>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p>
    <w:p>
      <w:pPr>
        <w:spacing w:line="360" w:lineRule="auto"/>
        <w:ind w:firstLine="610"/>
        <w:rPr>
          <w:rFonts w:ascii="宋体"/>
          <w:color w:val="000000"/>
          <w:sz w:val="24"/>
          <w:szCs w:val="24"/>
          <w:u w:val="single"/>
        </w:rPr>
      </w:pPr>
      <w:r>
        <w:rPr>
          <w:rFonts w:hint="eastAsia" w:ascii="宋体"/>
          <w:color w:val="000000"/>
          <w:sz w:val="24"/>
          <w:szCs w:val="24"/>
        </w:rPr>
        <w:t>单位性质：</w:t>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p>
    <w:p>
      <w:pPr>
        <w:spacing w:line="360" w:lineRule="auto"/>
        <w:ind w:firstLine="610"/>
        <w:rPr>
          <w:rFonts w:ascii="宋体"/>
          <w:color w:val="000000"/>
          <w:sz w:val="24"/>
          <w:szCs w:val="24"/>
          <w:u w:val="single"/>
        </w:rPr>
      </w:pPr>
      <w:r>
        <w:rPr>
          <w:rFonts w:hint="eastAsia" w:ascii="宋体"/>
          <w:color w:val="000000"/>
          <w:sz w:val="24"/>
          <w:szCs w:val="24"/>
        </w:rPr>
        <w:t>地    址：</w:t>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 xml:space="preserve">  </w:t>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 xml:space="preserve">       </w:t>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ab/>
      </w:r>
    </w:p>
    <w:p>
      <w:pPr>
        <w:spacing w:line="360" w:lineRule="auto"/>
        <w:ind w:firstLine="610"/>
        <w:rPr>
          <w:rFonts w:ascii="宋体"/>
          <w:color w:val="000000"/>
          <w:sz w:val="24"/>
          <w:szCs w:val="24"/>
        </w:rPr>
      </w:pPr>
      <w:r>
        <w:rPr>
          <w:rFonts w:hint="eastAsia" w:ascii="宋体"/>
          <w:color w:val="000000"/>
          <w:sz w:val="24"/>
          <w:szCs w:val="24"/>
        </w:rPr>
        <w:t>成立时间：</w:t>
      </w:r>
      <w:r>
        <w:rPr>
          <w:rFonts w:hint="eastAsia" w:ascii="宋体"/>
          <w:color w:val="000000"/>
          <w:sz w:val="24"/>
          <w:szCs w:val="24"/>
          <w:u w:val="single"/>
        </w:rPr>
        <w:t xml:space="preserve">       </w:t>
      </w:r>
      <w:r>
        <w:rPr>
          <w:rFonts w:hint="eastAsia" w:ascii="宋体"/>
          <w:color w:val="000000"/>
          <w:sz w:val="24"/>
          <w:szCs w:val="24"/>
        </w:rPr>
        <w:t>年</w:t>
      </w:r>
      <w:r>
        <w:rPr>
          <w:rFonts w:hint="eastAsia" w:ascii="宋体"/>
          <w:color w:val="000000"/>
          <w:sz w:val="24"/>
          <w:szCs w:val="24"/>
          <w:u w:val="single"/>
        </w:rPr>
        <w:t xml:space="preserve">     </w:t>
      </w:r>
      <w:r>
        <w:rPr>
          <w:rFonts w:hint="eastAsia" w:ascii="宋体"/>
          <w:color w:val="000000"/>
          <w:sz w:val="24"/>
          <w:szCs w:val="24"/>
        </w:rPr>
        <w:t>月</w:t>
      </w:r>
      <w:r>
        <w:rPr>
          <w:rFonts w:hint="eastAsia" w:ascii="宋体"/>
          <w:color w:val="000000"/>
          <w:sz w:val="24"/>
          <w:szCs w:val="24"/>
          <w:u w:val="single"/>
        </w:rPr>
        <w:t xml:space="preserve">      </w:t>
      </w:r>
      <w:r>
        <w:rPr>
          <w:rFonts w:hint="eastAsia" w:ascii="宋体"/>
          <w:color w:val="000000"/>
          <w:sz w:val="24"/>
          <w:szCs w:val="24"/>
        </w:rPr>
        <w:t>日</w:t>
      </w:r>
    </w:p>
    <w:p>
      <w:pPr>
        <w:spacing w:line="360" w:lineRule="auto"/>
        <w:ind w:firstLine="610"/>
        <w:rPr>
          <w:rFonts w:ascii="宋体"/>
          <w:color w:val="000000"/>
          <w:sz w:val="24"/>
          <w:szCs w:val="24"/>
          <w:u w:val="single"/>
        </w:rPr>
      </w:pPr>
      <w:r>
        <w:rPr>
          <w:rFonts w:hint="eastAsia" w:ascii="宋体"/>
          <w:color w:val="000000"/>
          <w:sz w:val="24"/>
          <w:szCs w:val="24"/>
        </w:rPr>
        <w:t>经营期限：</w:t>
      </w:r>
      <w:r>
        <w:rPr>
          <w:rFonts w:hint="eastAsia" w:ascii="宋体"/>
          <w:color w:val="000000"/>
          <w:sz w:val="24"/>
          <w:szCs w:val="24"/>
          <w:u w:val="single"/>
        </w:rPr>
        <w:tab/>
      </w:r>
      <w:r>
        <w:rPr>
          <w:rFonts w:hint="eastAsia" w:ascii="宋体"/>
          <w:color w:val="000000"/>
          <w:sz w:val="24"/>
          <w:szCs w:val="24"/>
          <w:u w:val="single"/>
        </w:rPr>
        <w:t xml:space="preserve">              </w:t>
      </w:r>
      <w:r>
        <w:rPr>
          <w:rFonts w:hint="eastAsia" w:ascii="宋体"/>
          <w:color w:val="000000"/>
          <w:sz w:val="24"/>
          <w:szCs w:val="24"/>
          <w:u w:val="single"/>
        </w:rPr>
        <w:tab/>
      </w:r>
      <w:r>
        <w:rPr>
          <w:rFonts w:hint="eastAsia" w:ascii="宋体"/>
          <w:color w:val="000000"/>
          <w:sz w:val="24"/>
          <w:szCs w:val="24"/>
          <w:u w:val="single"/>
        </w:rPr>
        <w:t xml:space="preserve">                  </w:t>
      </w:r>
    </w:p>
    <w:p>
      <w:pPr>
        <w:spacing w:line="360" w:lineRule="auto"/>
        <w:ind w:firstLine="610"/>
        <w:rPr>
          <w:rFonts w:ascii="宋体"/>
          <w:color w:val="000000"/>
          <w:sz w:val="24"/>
          <w:szCs w:val="24"/>
          <w:u w:val="single"/>
        </w:rPr>
      </w:pPr>
      <w:r>
        <w:rPr>
          <w:rFonts w:hint="eastAsia" w:ascii="宋体"/>
          <w:color w:val="000000"/>
          <w:sz w:val="24"/>
          <w:szCs w:val="24"/>
        </w:rPr>
        <w:t>姓    名：</w:t>
      </w:r>
      <w:r>
        <w:rPr>
          <w:rFonts w:hint="eastAsia" w:ascii="宋体"/>
          <w:color w:val="000000"/>
          <w:sz w:val="24"/>
          <w:szCs w:val="24"/>
          <w:u w:val="single"/>
        </w:rPr>
        <w:t xml:space="preserve">          </w:t>
      </w:r>
      <w:r>
        <w:rPr>
          <w:rFonts w:hint="eastAsia" w:ascii="宋体"/>
          <w:color w:val="000000"/>
          <w:sz w:val="24"/>
          <w:szCs w:val="24"/>
        </w:rPr>
        <w:t xml:space="preserve"> 性别：</w:t>
      </w:r>
      <w:r>
        <w:rPr>
          <w:rFonts w:hint="eastAsia" w:ascii="宋体"/>
          <w:color w:val="000000"/>
          <w:sz w:val="24"/>
          <w:szCs w:val="24"/>
          <w:u w:val="single"/>
        </w:rPr>
        <w:t xml:space="preserve">    </w:t>
      </w:r>
      <w:r>
        <w:rPr>
          <w:rFonts w:hint="eastAsia" w:ascii="宋体"/>
          <w:color w:val="000000"/>
          <w:sz w:val="24"/>
          <w:szCs w:val="24"/>
        </w:rPr>
        <w:t>年龄：</w:t>
      </w:r>
      <w:r>
        <w:rPr>
          <w:rFonts w:hint="eastAsia" w:ascii="宋体"/>
          <w:color w:val="000000"/>
          <w:sz w:val="24"/>
          <w:szCs w:val="24"/>
          <w:u w:val="single"/>
        </w:rPr>
        <w:t xml:space="preserve">      </w:t>
      </w:r>
      <w:r>
        <w:rPr>
          <w:rFonts w:hint="eastAsia" w:ascii="宋体"/>
          <w:color w:val="000000"/>
          <w:sz w:val="24"/>
          <w:szCs w:val="24"/>
        </w:rPr>
        <w:t>职务：</w:t>
      </w:r>
      <w:r>
        <w:rPr>
          <w:rFonts w:hint="eastAsia" w:ascii="宋体"/>
          <w:color w:val="000000"/>
          <w:sz w:val="24"/>
          <w:szCs w:val="24"/>
          <w:u w:val="single"/>
        </w:rPr>
        <w:tab/>
      </w:r>
      <w:r>
        <w:rPr>
          <w:rFonts w:hint="eastAsia" w:ascii="宋体"/>
          <w:color w:val="000000"/>
          <w:sz w:val="24"/>
          <w:szCs w:val="24"/>
          <w:u w:val="single"/>
        </w:rPr>
        <w:tab/>
      </w:r>
      <w:r>
        <w:rPr>
          <w:rFonts w:hint="eastAsia" w:ascii="宋体"/>
          <w:color w:val="000000"/>
          <w:sz w:val="24"/>
          <w:szCs w:val="24"/>
          <w:u w:val="single"/>
        </w:rPr>
        <w:t xml:space="preserve"> </w:t>
      </w:r>
    </w:p>
    <w:p>
      <w:pPr>
        <w:spacing w:line="360" w:lineRule="auto"/>
        <w:ind w:firstLine="610"/>
        <w:rPr>
          <w:rFonts w:ascii="宋体"/>
          <w:color w:val="000000"/>
          <w:sz w:val="24"/>
          <w:szCs w:val="24"/>
        </w:rPr>
      </w:pPr>
      <w:r>
        <w:rPr>
          <w:rFonts w:hint="eastAsia" w:ascii="宋体"/>
          <w:color w:val="000000"/>
          <w:sz w:val="24"/>
          <w:szCs w:val="24"/>
        </w:rPr>
        <w:t>系</w:t>
      </w:r>
      <w:r>
        <w:rPr>
          <w:rFonts w:hint="eastAsia" w:ascii="宋体"/>
          <w:color w:val="000000"/>
          <w:sz w:val="24"/>
          <w:szCs w:val="24"/>
          <w:u w:val="single"/>
        </w:rPr>
        <w:t xml:space="preserve">          （投标单位名称）         </w:t>
      </w:r>
      <w:r>
        <w:rPr>
          <w:rFonts w:hint="eastAsia" w:ascii="宋体"/>
          <w:color w:val="000000"/>
          <w:sz w:val="24"/>
          <w:szCs w:val="24"/>
        </w:rPr>
        <w:t>的法定代表人。</w:t>
      </w:r>
    </w:p>
    <w:p>
      <w:pPr>
        <w:spacing w:line="360" w:lineRule="auto"/>
        <w:ind w:firstLine="610"/>
        <w:rPr>
          <w:rFonts w:ascii="宋体"/>
          <w:color w:val="000000"/>
          <w:sz w:val="24"/>
          <w:szCs w:val="24"/>
        </w:rPr>
      </w:pPr>
    </w:p>
    <w:p>
      <w:pPr>
        <w:spacing w:line="360" w:lineRule="auto"/>
        <w:ind w:firstLine="610"/>
        <w:rPr>
          <w:rFonts w:ascii="宋体"/>
          <w:color w:val="000000"/>
          <w:sz w:val="24"/>
          <w:szCs w:val="24"/>
        </w:rPr>
      </w:pPr>
      <w:r>
        <w:rPr>
          <w:rFonts w:hint="eastAsia" w:ascii="宋体"/>
          <w:color w:val="000000"/>
          <w:sz w:val="24"/>
          <w:szCs w:val="24"/>
        </w:rPr>
        <w:t>特此证明。</w:t>
      </w:r>
    </w:p>
    <w:p>
      <w:pPr>
        <w:tabs>
          <w:tab w:val="left" w:pos="720"/>
          <w:tab w:val="left" w:pos="900"/>
        </w:tabs>
        <w:spacing w:line="360" w:lineRule="auto"/>
        <w:ind w:firstLine="480" w:firstLineChars="200"/>
        <w:rPr>
          <w:rFonts w:ascii="宋体"/>
          <w:color w:val="000000"/>
          <w:sz w:val="24"/>
          <w:szCs w:val="24"/>
        </w:rPr>
      </w:pPr>
    </w:p>
    <w:p>
      <w:pPr>
        <w:tabs>
          <w:tab w:val="left" w:pos="720"/>
          <w:tab w:val="left" w:pos="900"/>
        </w:tabs>
        <w:spacing w:line="360" w:lineRule="auto"/>
        <w:ind w:firstLine="480" w:firstLineChars="200"/>
        <w:rPr>
          <w:rFonts w:ascii="宋体"/>
          <w:color w:val="000000"/>
          <w:sz w:val="24"/>
          <w:szCs w:val="24"/>
        </w:rPr>
      </w:pPr>
    </w:p>
    <w:p>
      <w:pPr>
        <w:tabs>
          <w:tab w:val="left" w:pos="720"/>
          <w:tab w:val="left" w:pos="900"/>
        </w:tabs>
        <w:spacing w:line="360" w:lineRule="auto"/>
        <w:ind w:firstLine="480" w:firstLineChars="200"/>
        <w:rPr>
          <w:rFonts w:ascii="宋体"/>
          <w:color w:val="000000"/>
          <w:sz w:val="24"/>
          <w:szCs w:val="24"/>
        </w:rPr>
      </w:pPr>
    </w:p>
    <w:p>
      <w:pPr>
        <w:tabs>
          <w:tab w:val="left" w:pos="720"/>
          <w:tab w:val="left" w:pos="900"/>
        </w:tabs>
        <w:spacing w:line="360" w:lineRule="auto"/>
        <w:ind w:firstLine="480" w:firstLineChars="200"/>
        <w:rPr>
          <w:rFonts w:ascii="宋体"/>
          <w:color w:val="000000"/>
          <w:sz w:val="24"/>
          <w:szCs w:val="24"/>
        </w:rPr>
      </w:pPr>
    </w:p>
    <w:p>
      <w:pPr>
        <w:tabs>
          <w:tab w:val="left" w:pos="720"/>
          <w:tab w:val="left" w:pos="900"/>
        </w:tabs>
        <w:spacing w:line="360" w:lineRule="auto"/>
        <w:ind w:firstLine="4560" w:firstLineChars="1900"/>
        <w:rPr>
          <w:rFonts w:ascii="宋体"/>
          <w:color w:val="000000"/>
          <w:sz w:val="24"/>
          <w:szCs w:val="24"/>
        </w:rPr>
      </w:pPr>
    </w:p>
    <w:p>
      <w:pPr>
        <w:tabs>
          <w:tab w:val="left" w:pos="720"/>
          <w:tab w:val="left" w:pos="900"/>
        </w:tabs>
        <w:spacing w:line="360" w:lineRule="auto"/>
        <w:ind w:firstLine="4560" w:firstLineChars="1900"/>
        <w:rPr>
          <w:rFonts w:ascii="宋体"/>
          <w:color w:val="000000"/>
          <w:sz w:val="24"/>
          <w:szCs w:val="24"/>
        </w:rPr>
      </w:pPr>
    </w:p>
    <w:p>
      <w:pPr>
        <w:spacing w:line="360" w:lineRule="auto"/>
        <w:ind w:firstLine="4588" w:firstLineChars="1912"/>
        <w:rPr>
          <w:rFonts w:ascii="宋体"/>
          <w:color w:val="000000"/>
          <w:sz w:val="24"/>
          <w:szCs w:val="24"/>
        </w:rPr>
      </w:pPr>
      <w:r>
        <w:rPr>
          <w:rFonts w:hint="eastAsia" w:ascii="宋体"/>
          <w:color w:val="000000"/>
          <w:sz w:val="24"/>
          <w:szCs w:val="24"/>
        </w:rPr>
        <w:t>投标人：</w:t>
      </w:r>
      <w:r>
        <w:rPr>
          <w:rFonts w:hint="eastAsia" w:ascii="宋体"/>
          <w:color w:val="000000"/>
          <w:sz w:val="24"/>
          <w:szCs w:val="24"/>
          <w:u w:val="single"/>
        </w:rPr>
        <w:t xml:space="preserve">             （盖章）</w:t>
      </w:r>
    </w:p>
    <w:p>
      <w:pPr>
        <w:spacing w:line="360" w:lineRule="auto"/>
        <w:ind w:firstLine="4588" w:firstLineChars="1912"/>
        <w:rPr>
          <w:rFonts w:ascii="宋体"/>
          <w:color w:val="000000"/>
          <w:sz w:val="24"/>
          <w:szCs w:val="24"/>
        </w:rPr>
      </w:pPr>
      <w:r>
        <w:rPr>
          <w:rFonts w:hint="eastAsia" w:ascii="宋体"/>
          <w:color w:val="000000"/>
          <w:sz w:val="24"/>
          <w:szCs w:val="24"/>
        </w:rPr>
        <w:t>日  期：</w:t>
      </w:r>
      <w:r>
        <w:rPr>
          <w:rFonts w:hint="eastAsia" w:ascii="宋体"/>
          <w:color w:val="000000"/>
          <w:sz w:val="24"/>
          <w:szCs w:val="24"/>
          <w:u w:val="single"/>
        </w:rPr>
        <w:t xml:space="preserve">      </w:t>
      </w:r>
      <w:r>
        <w:rPr>
          <w:rFonts w:hint="eastAsia" w:ascii="宋体"/>
          <w:color w:val="000000"/>
          <w:sz w:val="24"/>
          <w:szCs w:val="24"/>
        </w:rPr>
        <w:t>年</w:t>
      </w:r>
      <w:r>
        <w:rPr>
          <w:rFonts w:hint="eastAsia" w:ascii="宋体"/>
          <w:color w:val="000000"/>
          <w:sz w:val="24"/>
          <w:szCs w:val="24"/>
          <w:u w:val="single"/>
        </w:rPr>
        <w:t xml:space="preserve">     </w:t>
      </w:r>
      <w:r>
        <w:rPr>
          <w:rFonts w:hint="eastAsia" w:ascii="宋体"/>
          <w:color w:val="000000"/>
          <w:sz w:val="24"/>
          <w:szCs w:val="24"/>
        </w:rPr>
        <w:t>月</w:t>
      </w:r>
      <w:r>
        <w:rPr>
          <w:rFonts w:hint="eastAsia" w:ascii="宋体"/>
          <w:color w:val="000000"/>
          <w:sz w:val="24"/>
          <w:szCs w:val="24"/>
          <w:u w:val="single"/>
        </w:rPr>
        <w:t xml:space="preserve">     </w:t>
      </w:r>
      <w:r>
        <w:rPr>
          <w:rFonts w:hint="eastAsia" w:ascii="宋体"/>
          <w:color w:val="000000"/>
          <w:sz w:val="24"/>
          <w:szCs w:val="24"/>
        </w:rPr>
        <w:t>日</w:t>
      </w:r>
    </w:p>
    <w:p>
      <w:pPr>
        <w:spacing w:line="360" w:lineRule="auto"/>
        <w:ind w:firstLine="2428" w:firstLineChars="1012"/>
        <w:rPr>
          <w:rFonts w:ascii="宋体"/>
          <w:color w:val="000000"/>
          <w:sz w:val="24"/>
          <w:szCs w:val="24"/>
        </w:rPr>
      </w:pPr>
    </w:p>
    <w:p>
      <w:pPr>
        <w:spacing w:line="360" w:lineRule="auto"/>
        <w:ind w:firstLine="2428" w:firstLineChars="1012"/>
        <w:rPr>
          <w:rFonts w:ascii="宋体"/>
          <w:color w:val="000000"/>
          <w:sz w:val="24"/>
          <w:szCs w:val="24"/>
        </w:rPr>
      </w:pPr>
    </w:p>
    <w:p>
      <w:pPr>
        <w:spacing w:line="360" w:lineRule="auto"/>
        <w:ind w:firstLine="2428" w:firstLineChars="1012"/>
        <w:rPr>
          <w:rFonts w:ascii="宋体"/>
          <w:color w:val="000000"/>
          <w:sz w:val="24"/>
          <w:szCs w:val="24"/>
        </w:rPr>
      </w:pPr>
    </w:p>
    <w:p>
      <w:pPr>
        <w:spacing w:line="360" w:lineRule="auto"/>
        <w:ind w:firstLine="2428" w:firstLineChars="1012"/>
        <w:rPr>
          <w:rFonts w:ascii="宋体"/>
          <w:color w:val="000000"/>
          <w:sz w:val="24"/>
          <w:szCs w:val="24"/>
        </w:rPr>
      </w:pPr>
    </w:p>
    <w:p>
      <w:pPr>
        <w:spacing w:line="360" w:lineRule="auto"/>
        <w:rPr>
          <w:rFonts w:ascii="宋体"/>
          <w:b/>
          <w:sz w:val="24"/>
          <w:szCs w:val="24"/>
        </w:rPr>
      </w:pPr>
      <w:r>
        <w:rPr>
          <w:rFonts w:hint="eastAsia" w:ascii="宋体"/>
          <w:b/>
          <w:sz w:val="24"/>
          <w:szCs w:val="24"/>
        </w:rPr>
        <w:t>注：附法定代表人身份证复印件</w:t>
      </w:r>
      <w:r>
        <w:rPr>
          <w:rFonts w:hint="eastAsia" w:ascii="宋体"/>
          <w:b/>
          <w:sz w:val="24"/>
          <w:szCs w:val="24"/>
          <w:lang w:eastAsia="zh-CN"/>
        </w:rPr>
        <w:t>（</w:t>
      </w:r>
      <w:r>
        <w:rPr>
          <w:rFonts w:hint="eastAsia" w:ascii="宋体"/>
          <w:b/>
          <w:sz w:val="24"/>
          <w:szCs w:val="24"/>
          <w:lang w:val="en-US" w:eastAsia="zh-CN"/>
        </w:rPr>
        <w:t>加盖公章</w:t>
      </w:r>
      <w:r>
        <w:rPr>
          <w:rFonts w:hint="eastAsia" w:ascii="宋体"/>
          <w:b/>
          <w:sz w:val="24"/>
          <w:szCs w:val="24"/>
          <w:lang w:eastAsia="zh-CN"/>
        </w:rPr>
        <w:t>）</w:t>
      </w:r>
      <w:r>
        <w:rPr>
          <w:rFonts w:hint="eastAsia" w:ascii="宋体"/>
          <w:b/>
          <w:sz w:val="24"/>
          <w:szCs w:val="24"/>
        </w:rPr>
        <w:t>。</w:t>
      </w:r>
    </w:p>
    <w:p>
      <w:pPr>
        <w:spacing w:line="360" w:lineRule="auto"/>
        <w:rPr>
          <w:rFonts w:ascii="宋体"/>
          <w:color w:val="000000"/>
          <w:sz w:val="24"/>
          <w:szCs w:val="24"/>
        </w:rPr>
      </w:pPr>
    </w:p>
    <w:p>
      <w:pPr>
        <w:spacing w:line="360" w:lineRule="auto"/>
        <w:rPr>
          <w:rFonts w:ascii="宋体"/>
          <w:color w:val="000000"/>
          <w:sz w:val="24"/>
          <w:szCs w:val="24"/>
        </w:rPr>
      </w:pPr>
    </w:p>
    <w:p>
      <w:pPr>
        <w:pStyle w:val="9"/>
        <w:rPr>
          <w:rFonts w:ascii="宋体"/>
          <w:color w:val="000000"/>
          <w:sz w:val="24"/>
          <w:szCs w:val="24"/>
        </w:rPr>
      </w:pPr>
    </w:p>
    <w:p>
      <w:pPr>
        <w:pStyle w:val="10"/>
      </w:pPr>
    </w:p>
    <w:p>
      <w:pPr>
        <w:pStyle w:val="2"/>
        <w:spacing w:line="360" w:lineRule="auto"/>
        <w:jc w:val="center"/>
        <w:rPr>
          <w:rFonts w:hint="eastAsia" w:ascii="宋体" w:eastAsia="宋体"/>
          <w:sz w:val="24"/>
          <w:szCs w:val="24"/>
        </w:rPr>
      </w:pPr>
      <w:bookmarkStart w:id="8" w:name="_Toc301277402"/>
      <w:bookmarkStart w:id="9" w:name="_Toc364407832"/>
      <w:bookmarkStart w:id="10" w:name="_Toc355875135"/>
      <w:bookmarkStart w:id="11" w:name="_Toc26441"/>
      <w:r>
        <w:rPr>
          <w:rFonts w:hint="eastAsia" w:ascii="宋体" w:eastAsia="宋体"/>
          <w:sz w:val="24"/>
          <w:szCs w:val="24"/>
        </w:rPr>
        <w:t>三、投标文件签署授权委托书</w:t>
      </w:r>
      <w:bookmarkEnd w:id="8"/>
      <w:bookmarkEnd w:id="9"/>
      <w:bookmarkEnd w:id="10"/>
      <w:bookmarkEnd w:id="11"/>
    </w:p>
    <w:p>
      <w:pPr>
        <w:spacing w:line="360" w:lineRule="auto"/>
        <w:rPr>
          <w:rFonts w:ascii="宋体"/>
          <w:sz w:val="24"/>
          <w:szCs w:val="24"/>
        </w:rPr>
      </w:pPr>
    </w:p>
    <w:p>
      <w:pPr>
        <w:spacing w:line="360" w:lineRule="auto"/>
        <w:ind w:firstLine="540"/>
        <w:rPr>
          <w:rFonts w:ascii="宋体"/>
          <w:color w:val="000000"/>
          <w:sz w:val="24"/>
          <w:szCs w:val="24"/>
        </w:rPr>
      </w:pPr>
      <w:r>
        <w:rPr>
          <w:rFonts w:hint="eastAsia" w:ascii="宋体"/>
          <w:color w:val="000000"/>
          <w:sz w:val="24"/>
          <w:szCs w:val="24"/>
        </w:rPr>
        <w:t>本授权委托书声明：我</w:t>
      </w:r>
      <w:r>
        <w:rPr>
          <w:rFonts w:hint="eastAsia" w:ascii="宋体"/>
          <w:color w:val="000000"/>
          <w:sz w:val="24"/>
          <w:szCs w:val="24"/>
          <w:u w:val="single"/>
        </w:rPr>
        <w:t xml:space="preserve">             </w:t>
      </w:r>
      <w:r>
        <w:rPr>
          <w:rFonts w:hint="eastAsia" w:ascii="宋体"/>
          <w:color w:val="000000"/>
          <w:sz w:val="24"/>
          <w:szCs w:val="24"/>
        </w:rPr>
        <w:t>（姓名）系</w:t>
      </w:r>
      <w:r>
        <w:rPr>
          <w:rFonts w:hint="eastAsia" w:ascii="宋体"/>
          <w:color w:val="000000"/>
          <w:sz w:val="24"/>
          <w:szCs w:val="24"/>
          <w:u w:val="single"/>
        </w:rPr>
        <w:t xml:space="preserve">             （投 标 单  位 名 称）</w:t>
      </w:r>
      <w:r>
        <w:rPr>
          <w:rFonts w:hint="eastAsia" w:ascii="宋体"/>
          <w:color w:val="000000"/>
          <w:sz w:val="24"/>
          <w:szCs w:val="24"/>
        </w:rPr>
        <w:t>的法定代表人，现授权委托</w:t>
      </w:r>
      <w:r>
        <w:rPr>
          <w:rFonts w:hint="eastAsia" w:ascii="宋体"/>
          <w:color w:val="000000"/>
          <w:sz w:val="24"/>
          <w:szCs w:val="24"/>
          <w:u w:val="single"/>
        </w:rPr>
        <w:t xml:space="preserve">      （单 位 名 称）     </w:t>
      </w:r>
      <w:r>
        <w:rPr>
          <w:rFonts w:hint="eastAsia" w:ascii="宋体"/>
          <w:color w:val="000000"/>
          <w:sz w:val="24"/>
          <w:szCs w:val="24"/>
        </w:rPr>
        <w:t>的</w:t>
      </w:r>
      <w:r>
        <w:rPr>
          <w:rFonts w:hint="eastAsia" w:ascii="宋体"/>
          <w:color w:val="000000"/>
          <w:sz w:val="24"/>
          <w:szCs w:val="24"/>
          <w:u w:val="single"/>
        </w:rPr>
        <w:t xml:space="preserve">    （姓名）    </w:t>
      </w:r>
      <w:r>
        <w:rPr>
          <w:rFonts w:hint="eastAsia" w:ascii="宋体"/>
          <w:color w:val="000000"/>
          <w:sz w:val="24"/>
          <w:szCs w:val="24"/>
        </w:rPr>
        <w:t>为我公司签署本</w:t>
      </w:r>
      <w:r>
        <w:rPr>
          <w:rFonts w:hint="eastAsia" w:ascii="宋体" w:cs="宋体"/>
          <w:color w:val="000000"/>
          <w:sz w:val="24"/>
          <w:szCs w:val="24"/>
        </w:rPr>
        <w:t>项目</w:t>
      </w:r>
      <w:r>
        <w:rPr>
          <w:rFonts w:hint="eastAsia" w:ascii="宋体"/>
          <w:color w:val="000000"/>
          <w:sz w:val="24"/>
          <w:szCs w:val="24"/>
        </w:rPr>
        <w:t>的投标文件的法定代表人授权委托代理人，我承认代理人全权代表我所签署的本</w:t>
      </w:r>
      <w:r>
        <w:rPr>
          <w:rFonts w:hint="eastAsia" w:ascii="宋体" w:cs="宋体"/>
          <w:color w:val="000000"/>
          <w:sz w:val="24"/>
          <w:szCs w:val="24"/>
        </w:rPr>
        <w:t>项目</w:t>
      </w:r>
      <w:r>
        <w:rPr>
          <w:rFonts w:hint="eastAsia" w:ascii="宋体"/>
          <w:color w:val="000000"/>
          <w:sz w:val="24"/>
          <w:szCs w:val="24"/>
        </w:rPr>
        <w:t>的投标文件的内容。</w:t>
      </w:r>
    </w:p>
    <w:p>
      <w:pPr>
        <w:spacing w:line="360" w:lineRule="auto"/>
        <w:ind w:firstLine="610"/>
        <w:rPr>
          <w:rFonts w:ascii="宋体"/>
          <w:color w:val="000000"/>
          <w:sz w:val="24"/>
          <w:szCs w:val="24"/>
        </w:rPr>
      </w:pPr>
    </w:p>
    <w:p>
      <w:pPr>
        <w:spacing w:line="360" w:lineRule="auto"/>
        <w:ind w:firstLine="697"/>
        <w:rPr>
          <w:rFonts w:ascii="宋体"/>
          <w:color w:val="000000"/>
          <w:sz w:val="24"/>
          <w:szCs w:val="24"/>
        </w:rPr>
      </w:pPr>
      <w:r>
        <w:rPr>
          <w:rFonts w:hint="eastAsia" w:ascii="宋体"/>
          <w:color w:val="000000"/>
          <w:sz w:val="24"/>
          <w:szCs w:val="24"/>
        </w:rPr>
        <w:t>代理人无转委托权，特此委托。</w:t>
      </w:r>
    </w:p>
    <w:p>
      <w:pPr>
        <w:spacing w:line="360" w:lineRule="auto"/>
        <w:ind w:left="1260" w:leftChars="630"/>
        <w:rPr>
          <w:rFonts w:ascii="宋体"/>
          <w:color w:val="000000"/>
          <w:sz w:val="24"/>
          <w:szCs w:val="24"/>
        </w:rPr>
      </w:pPr>
    </w:p>
    <w:p>
      <w:pPr>
        <w:spacing w:line="360" w:lineRule="auto"/>
        <w:ind w:left="1260" w:leftChars="630"/>
        <w:rPr>
          <w:rFonts w:ascii="宋体"/>
          <w:color w:val="000000"/>
          <w:sz w:val="24"/>
          <w:szCs w:val="24"/>
        </w:rPr>
      </w:pPr>
    </w:p>
    <w:p>
      <w:pPr>
        <w:spacing w:line="360" w:lineRule="auto"/>
        <w:ind w:left="1260" w:leftChars="630"/>
        <w:rPr>
          <w:rFonts w:ascii="宋体"/>
          <w:color w:val="000000"/>
          <w:sz w:val="24"/>
          <w:szCs w:val="24"/>
        </w:rPr>
      </w:pPr>
    </w:p>
    <w:p>
      <w:pPr>
        <w:spacing w:line="360" w:lineRule="auto"/>
        <w:ind w:left="1260" w:leftChars="630"/>
        <w:rPr>
          <w:rFonts w:ascii="宋体"/>
          <w:color w:val="000000"/>
          <w:sz w:val="24"/>
          <w:szCs w:val="24"/>
        </w:rPr>
      </w:pPr>
    </w:p>
    <w:p>
      <w:pPr>
        <w:spacing w:line="360" w:lineRule="auto"/>
        <w:ind w:left="1260" w:leftChars="630"/>
        <w:rPr>
          <w:rFonts w:ascii="宋体"/>
          <w:color w:val="000000"/>
          <w:sz w:val="24"/>
          <w:szCs w:val="24"/>
        </w:rPr>
      </w:pPr>
    </w:p>
    <w:p>
      <w:pPr>
        <w:spacing w:line="360" w:lineRule="auto"/>
        <w:rPr>
          <w:rFonts w:ascii="宋体"/>
          <w:color w:val="000000"/>
          <w:sz w:val="24"/>
          <w:szCs w:val="24"/>
        </w:rPr>
      </w:pPr>
    </w:p>
    <w:p>
      <w:pPr>
        <w:spacing w:line="360" w:lineRule="auto"/>
        <w:ind w:left="1260" w:leftChars="630" w:firstLine="735"/>
        <w:rPr>
          <w:rFonts w:ascii="宋体"/>
          <w:color w:val="000000"/>
          <w:sz w:val="24"/>
          <w:szCs w:val="24"/>
          <w:u w:val="single"/>
        </w:rPr>
      </w:pPr>
      <w:r>
        <w:rPr>
          <w:rFonts w:hint="eastAsia" w:ascii="宋体"/>
          <w:color w:val="000000"/>
          <w:sz w:val="24"/>
          <w:szCs w:val="24"/>
        </w:rPr>
        <w:t>代理人：</w:t>
      </w:r>
      <w:r>
        <w:rPr>
          <w:rFonts w:hint="eastAsia" w:ascii="宋体"/>
          <w:color w:val="000000"/>
          <w:sz w:val="24"/>
          <w:szCs w:val="24"/>
          <w:u w:val="single"/>
        </w:rPr>
        <w:t xml:space="preserve">（签字或盖章） </w:t>
      </w:r>
      <w:r>
        <w:rPr>
          <w:rFonts w:hint="eastAsia" w:ascii="宋体"/>
          <w:color w:val="000000"/>
          <w:sz w:val="24"/>
          <w:szCs w:val="24"/>
        </w:rPr>
        <w:t>性别：</w:t>
      </w:r>
      <w:r>
        <w:rPr>
          <w:rFonts w:hint="eastAsia" w:ascii="宋体"/>
          <w:color w:val="000000"/>
          <w:sz w:val="24"/>
          <w:szCs w:val="24"/>
          <w:u w:val="single"/>
        </w:rPr>
        <w:t xml:space="preserve">       </w:t>
      </w:r>
      <w:r>
        <w:rPr>
          <w:rFonts w:hint="eastAsia" w:ascii="宋体"/>
          <w:color w:val="000000"/>
          <w:sz w:val="24"/>
          <w:szCs w:val="24"/>
        </w:rPr>
        <w:t xml:space="preserve"> 年龄：</w:t>
      </w:r>
      <w:r>
        <w:rPr>
          <w:rFonts w:hint="eastAsia" w:ascii="宋体"/>
          <w:color w:val="000000"/>
          <w:sz w:val="24"/>
          <w:szCs w:val="24"/>
          <w:lang w:val="en-US" w:eastAsia="zh-CN"/>
        </w:rPr>
        <w:t xml:space="preserve">     </w:t>
      </w:r>
      <w:r>
        <w:rPr>
          <w:rFonts w:hint="eastAsia" w:ascii="宋体"/>
          <w:color w:val="000000"/>
          <w:sz w:val="24"/>
          <w:szCs w:val="24"/>
          <w:u w:val="single"/>
        </w:rPr>
        <w:t xml:space="preserve">       </w:t>
      </w:r>
    </w:p>
    <w:p>
      <w:pPr>
        <w:spacing w:line="360" w:lineRule="auto"/>
        <w:ind w:left="1260" w:leftChars="630" w:firstLine="735"/>
        <w:rPr>
          <w:rFonts w:ascii="宋体"/>
          <w:color w:val="000000"/>
          <w:sz w:val="24"/>
          <w:szCs w:val="24"/>
          <w:u w:val="single"/>
        </w:rPr>
      </w:pPr>
      <w:r>
        <w:rPr>
          <w:rFonts w:hint="eastAsia" w:ascii="宋体"/>
          <w:color w:val="000000"/>
          <w:sz w:val="24"/>
          <w:szCs w:val="24"/>
        </w:rPr>
        <w:t>身份证号码：</w:t>
      </w:r>
      <w:r>
        <w:rPr>
          <w:rFonts w:hint="eastAsia" w:ascii="宋体"/>
          <w:color w:val="000000"/>
          <w:sz w:val="24"/>
          <w:szCs w:val="24"/>
          <w:u w:val="single"/>
        </w:rPr>
        <w:t xml:space="preserve">               </w:t>
      </w:r>
      <w:r>
        <w:rPr>
          <w:rFonts w:hint="eastAsia" w:ascii="宋体"/>
          <w:color w:val="000000"/>
          <w:sz w:val="24"/>
          <w:szCs w:val="24"/>
        </w:rPr>
        <w:t xml:space="preserve"> 职务：</w:t>
      </w:r>
      <w:r>
        <w:rPr>
          <w:rFonts w:hint="eastAsia" w:ascii="宋体"/>
          <w:color w:val="000000"/>
          <w:sz w:val="24"/>
          <w:szCs w:val="24"/>
          <w:u w:val="single"/>
        </w:rPr>
        <w:t xml:space="preserve">                </w:t>
      </w:r>
    </w:p>
    <w:p>
      <w:pPr>
        <w:spacing w:line="360" w:lineRule="auto"/>
        <w:ind w:left="1260" w:leftChars="630" w:firstLine="735"/>
        <w:rPr>
          <w:rFonts w:ascii="宋体"/>
          <w:color w:val="000000"/>
          <w:sz w:val="24"/>
          <w:szCs w:val="24"/>
        </w:rPr>
      </w:pPr>
      <w:r>
        <w:rPr>
          <w:rFonts w:hint="eastAsia" w:ascii="宋体"/>
          <w:color w:val="000000"/>
          <w:sz w:val="24"/>
          <w:szCs w:val="24"/>
        </w:rPr>
        <w:t>投标人：</w:t>
      </w:r>
      <w:r>
        <w:rPr>
          <w:rFonts w:hint="eastAsia" w:ascii="宋体"/>
          <w:color w:val="000000"/>
          <w:sz w:val="24"/>
          <w:szCs w:val="24"/>
          <w:u w:val="single"/>
        </w:rPr>
        <w:t xml:space="preserve">             （盖公章）               </w:t>
      </w:r>
    </w:p>
    <w:p>
      <w:pPr>
        <w:spacing w:line="360" w:lineRule="auto"/>
        <w:ind w:left="1260" w:leftChars="630" w:firstLine="735"/>
        <w:rPr>
          <w:rFonts w:ascii="宋体"/>
          <w:color w:val="000000"/>
          <w:sz w:val="24"/>
          <w:szCs w:val="24"/>
        </w:rPr>
      </w:pPr>
      <w:r>
        <w:rPr>
          <w:rFonts w:hint="eastAsia" w:ascii="宋体"/>
          <w:color w:val="000000"/>
          <w:sz w:val="24"/>
          <w:szCs w:val="24"/>
        </w:rPr>
        <w:t>法定代表人：</w:t>
      </w:r>
      <w:r>
        <w:rPr>
          <w:rFonts w:hint="eastAsia" w:ascii="宋体"/>
          <w:color w:val="000000"/>
          <w:sz w:val="24"/>
          <w:szCs w:val="24"/>
          <w:u w:val="single"/>
        </w:rPr>
        <w:t xml:space="preserve">         （签字或盖章）               </w:t>
      </w:r>
    </w:p>
    <w:p>
      <w:pPr>
        <w:spacing w:line="360" w:lineRule="auto"/>
        <w:ind w:left="1260" w:leftChars="630" w:firstLine="735"/>
        <w:rPr>
          <w:rFonts w:ascii="宋体"/>
          <w:color w:val="000000"/>
          <w:sz w:val="24"/>
          <w:szCs w:val="24"/>
        </w:rPr>
      </w:pPr>
      <w:r>
        <w:rPr>
          <w:rFonts w:hint="eastAsia" w:ascii="宋体"/>
          <w:color w:val="000000"/>
          <w:sz w:val="24"/>
          <w:szCs w:val="24"/>
        </w:rPr>
        <w:t>授权委托日期：</w:t>
      </w:r>
      <w:r>
        <w:rPr>
          <w:rFonts w:hint="eastAsia" w:ascii="宋体"/>
          <w:color w:val="000000"/>
          <w:sz w:val="24"/>
          <w:szCs w:val="24"/>
          <w:u w:val="single"/>
        </w:rPr>
        <w:t xml:space="preserve">        </w:t>
      </w:r>
      <w:r>
        <w:rPr>
          <w:rFonts w:hint="eastAsia" w:ascii="宋体"/>
          <w:color w:val="000000"/>
          <w:sz w:val="24"/>
          <w:szCs w:val="24"/>
        </w:rPr>
        <w:t>年</w:t>
      </w:r>
      <w:r>
        <w:rPr>
          <w:rFonts w:hint="eastAsia" w:ascii="宋体"/>
          <w:color w:val="000000"/>
          <w:sz w:val="24"/>
          <w:szCs w:val="24"/>
          <w:u w:val="single"/>
        </w:rPr>
        <w:t xml:space="preserve">     </w:t>
      </w:r>
      <w:r>
        <w:rPr>
          <w:rFonts w:hint="eastAsia" w:ascii="宋体"/>
          <w:color w:val="000000"/>
          <w:sz w:val="24"/>
          <w:szCs w:val="24"/>
        </w:rPr>
        <w:t>月</w:t>
      </w:r>
      <w:r>
        <w:rPr>
          <w:rFonts w:hint="eastAsia" w:ascii="宋体"/>
          <w:color w:val="000000"/>
          <w:sz w:val="24"/>
          <w:szCs w:val="24"/>
          <w:u w:val="single"/>
        </w:rPr>
        <w:t xml:space="preserve">     </w:t>
      </w:r>
      <w:r>
        <w:rPr>
          <w:rFonts w:hint="eastAsia" w:ascii="宋体"/>
          <w:color w:val="000000"/>
          <w:sz w:val="24"/>
          <w:szCs w:val="24"/>
        </w:rPr>
        <w:t>日</w:t>
      </w:r>
    </w:p>
    <w:p>
      <w:pPr>
        <w:spacing w:line="360" w:lineRule="auto"/>
        <w:rPr>
          <w:rFonts w:ascii="宋体"/>
          <w:color w:val="000000"/>
          <w:sz w:val="24"/>
          <w:szCs w:val="24"/>
        </w:rPr>
      </w:pPr>
    </w:p>
    <w:p>
      <w:pPr>
        <w:spacing w:line="360" w:lineRule="auto"/>
        <w:rPr>
          <w:rFonts w:ascii="宋体"/>
          <w:color w:val="000000"/>
          <w:sz w:val="24"/>
          <w:szCs w:val="24"/>
        </w:rPr>
      </w:pPr>
    </w:p>
    <w:p>
      <w:pPr>
        <w:spacing w:line="360" w:lineRule="auto"/>
        <w:rPr>
          <w:rFonts w:ascii="宋体"/>
          <w:b/>
          <w:color w:val="000000"/>
          <w:sz w:val="24"/>
          <w:szCs w:val="24"/>
        </w:rPr>
      </w:pPr>
      <w:r>
        <w:rPr>
          <w:rFonts w:hint="eastAsia" w:ascii="宋体"/>
          <w:b/>
          <w:color w:val="000000"/>
          <w:sz w:val="24"/>
          <w:szCs w:val="24"/>
        </w:rPr>
        <w:t>注：附授权委托人身份证复印件。如投标人由法定代表人亲自签署投标文件并参与相关活动，则不需要办理授权。如有被授权的代理人签署上述文件，则必须按本格式规定填报并提交授权书，否则被授权的代理人将不被认可。</w:t>
      </w:r>
    </w:p>
    <w:p>
      <w:pPr>
        <w:spacing w:line="360" w:lineRule="auto"/>
        <w:rPr>
          <w:rFonts w:ascii="宋体"/>
          <w:b/>
          <w:color w:val="000000"/>
          <w:sz w:val="24"/>
          <w:szCs w:val="24"/>
        </w:rPr>
      </w:pPr>
    </w:p>
    <w:p/>
    <w:p>
      <w:pPr>
        <w:snapToGrid w:val="0"/>
        <w:spacing w:line="360" w:lineRule="auto"/>
        <w:ind w:firstLine="615"/>
        <w:rPr>
          <w:rFonts w:ascii="宋体"/>
          <w:b/>
          <w:sz w:val="21"/>
          <w:szCs w:val="21"/>
        </w:rPr>
      </w:pPr>
    </w:p>
    <w:p>
      <w:pPr>
        <w:pStyle w:val="9"/>
        <w:rPr>
          <w:rFonts w:ascii="宋体"/>
          <w:b/>
          <w:sz w:val="21"/>
          <w:szCs w:val="21"/>
        </w:rPr>
      </w:pPr>
    </w:p>
    <w:p>
      <w:pPr>
        <w:pStyle w:val="10"/>
        <w:rPr>
          <w:rFonts w:ascii="宋体"/>
          <w:b/>
          <w:sz w:val="21"/>
          <w:szCs w:val="21"/>
        </w:rPr>
      </w:pPr>
    </w:p>
    <w:p>
      <w:pPr>
        <w:pStyle w:val="10"/>
        <w:rPr>
          <w:rFonts w:ascii="宋体"/>
          <w:b/>
          <w:sz w:val="21"/>
          <w:szCs w:val="21"/>
        </w:rPr>
      </w:pPr>
    </w:p>
    <w:tbl>
      <w:tblPr>
        <w:tblStyle w:val="12"/>
        <w:tblpPr w:leftFromText="180" w:rightFromText="180" w:vertAnchor="page" w:horzAnchor="page" w:tblpX="1931" w:tblpY="4083"/>
        <w:tblOverlap w:val="never"/>
        <w:tblW w:w="8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475"/>
        <w:gridCol w:w="1631"/>
        <w:gridCol w:w="1632"/>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87"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475"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主要客户</w:t>
            </w:r>
          </w:p>
        </w:tc>
        <w:tc>
          <w:tcPr>
            <w:tcW w:w="1631"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年合作金额</w:t>
            </w:r>
          </w:p>
        </w:tc>
        <w:tc>
          <w:tcPr>
            <w:tcW w:w="1632"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合作时间</w:t>
            </w:r>
          </w:p>
        </w:tc>
        <w:tc>
          <w:tcPr>
            <w:tcW w:w="1632"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787"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2475"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color w:val="FF0000"/>
                <w:sz w:val="24"/>
                <w:szCs w:val="24"/>
                <w:vertAlign w:val="baseline"/>
                <w:lang w:val="en-US" w:eastAsia="zh-CN"/>
              </w:rPr>
              <w:t>如：思念食品</w:t>
            </w:r>
          </w:p>
        </w:tc>
        <w:tc>
          <w:tcPr>
            <w:tcW w:w="1631"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color w:val="FF0000"/>
                <w:sz w:val="24"/>
                <w:szCs w:val="24"/>
                <w:vertAlign w:val="baseline"/>
                <w:lang w:val="en-US" w:eastAsia="zh-CN"/>
              </w:rPr>
              <w:t>如：100万</w:t>
            </w:r>
          </w:p>
        </w:tc>
        <w:tc>
          <w:tcPr>
            <w:tcW w:w="1632"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color w:val="FF0000"/>
                <w:sz w:val="24"/>
                <w:szCs w:val="24"/>
                <w:vertAlign w:val="baseline"/>
                <w:lang w:val="en-US" w:eastAsia="zh-CN"/>
              </w:rPr>
              <w:t>如：2020-2023</w:t>
            </w:r>
          </w:p>
        </w:tc>
        <w:tc>
          <w:tcPr>
            <w:tcW w:w="1632" w:type="dxa"/>
            <w:vAlign w:val="center"/>
          </w:tcPr>
          <w:p>
            <w:pPr>
              <w:jc w:val="center"/>
              <w:rPr>
                <w:rFonts w:hint="default" w:ascii="宋体" w:hAnsi="宋体" w:eastAsia="宋体" w:cs="宋体"/>
                <w:color w:val="FF0000"/>
                <w:sz w:val="24"/>
                <w:szCs w:val="24"/>
                <w:vertAlign w:val="baseline"/>
                <w:lang w:val="en-US" w:eastAsia="zh-CN"/>
              </w:rPr>
            </w:pPr>
            <w:r>
              <w:rPr>
                <w:rFonts w:hint="eastAsia" w:ascii="宋体" w:hAnsi="宋体" w:eastAsia="宋体" w:cs="宋体"/>
                <w:color w:val="FF0000"/>
                <w:sz w:val="24"/>
                <w:szCs w:val="24"/>
                <w:vertAlign w:val="baseline"/>
                <w:lang w:val="en-US" w:eastAsia="zh-CN"/>
              </w:rPr>
              <w:t>需提供合同首页/尾页证明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787"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475" w:type="dxa"/>
            <w:vAlign w:val="center"/>
          </w:tcPr>
          <w:p>
            <w:pPr>
              <w:jc w:val="center"/>
              <w:rPr>
                <w:rFonts w:hint="eastAsia" w:ascii="宋体" w:hAnsi="宋体" w:eastAsia="宋体" w:cs="宋体"/>
                <w:sz w:val="24"/>
                <w:szCs w:val="24"/>
                <w:vertAlign w:val="baseline"/>
              </w:rPr>
            </w:pPr>
            <w:r>
              <w:rPr>
                <w:rFonts w:hint="eastAsia" w:ascii="宋体" w:hAnsi="宋体" w:eastAsia="宋体" w:cs="宋体"/>
                <w:color w:val="FF0000"/>
                <w:sz w:val="24"/>
                <w:szCs w:val="24"/>
                <w:vertAlign w:val="baseline"/>
                <w:lang w:val="en-US" w:eastAsia="zh-CN"/>
              </w:rPr>
              <w:t>如业绩较多，可自行添加行</w:t>
            </w:r>
          </w:p>
        </w:tc>
        <w:tc>
          <w:tcPr>
            <w:tcW w:w="1631" w:type="dxa"/>
            <w:vAlign w:val="center"/>
          </w:tcPr>
          <w:p>
            <w:pPr>
              <w:jc w:val="center"/>
              <w:rPr>
                <w:rFonts w:hint="eastAsia" w:ascii="宋体" w:hAnsi="宋体" w:eastAsia="宋体" w:cs="宋体"/>
                <w:sz w:val="24"/>
                <w:szCs w:val="24"/>
                <w:vertAlign w:val="baseline"/>
              </w:rPr>
            </w:pPr>
          </w:p>
        </w:tc>
        <w:tc>
          <w:tcPr>
            <w:tcW w:w="1632" w:type="dxa"/>
            <w:vAlign w:val="center"/>
          </w:tcPr>
          <w:p>
            <w:pPr>
              <w:jc w:val="center"/>
              <w:rPr>
                <w:rFonts w:hint="eastAsia" w:ascii="宋体" w:hAnsi="宋体" w:eastAsia="宋体" w:cs="宋体"/>
                <w:sz w:val="24"/>
                <w:szCs w:val="24"/>
                <w:vertAlign w:val="baseline"/>
              </w:rPr>
            </w:pPr>
          </w:p>
        </w:tc>
        <w:tc>
          <w:tcPr>
            <w:tcW w:w="1632" w:type="dxa"/>
            <w:vAlign w:val="center"/>
          </w:tcPr>
          <w:p>
            <w:pPr>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787"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2475" w:type="dxa"/>
            <w:vAlign w:val="center"/>
          </w:tcPr>
          <w:p>
            <w:pPr>
              <w:jc w:val="center"/>
              <w:rPr>
                <w:rFonts w:hint="eastAsia" w:ascii="宋体" w:hAnsi="宋体" w:eastAsia="宋体" w:cs="宋体"/>
                <w:sz w:val="24"/>
                <w:szCs w:val="24"/>
                <w:vertAlign w:val="baseline"/>
              </w:rPr>
            </w:pPr>
          </w:p>
        </w:tc>
        <w:tc>
          <w:tcPr>
            <w:tcW w:w="1631" w:type="dxa"/>
            <w:vAlign w:val="center"/>
          </w:tcPr>
          <w:p>
            <w:pPr>
              <w:jc w:val="center"/>
              <w:rPr>
                <w:rFonts w:hint="eastAsia" w:ascii="宋体" w:hAnsi="宋体" w:eastAsia="宋体" w:cs="宋体"/>
                <w:sz w:val="24"/>
                <w:szCs w:val="24"/>
                <w:vertAlign w:val="baseline"/>
              </w:rPr>
            </w:pPr>
          </w:p>
        </w:tc>
        <w:tc>
          <w:tcPr>
            <w:tcW w:w="1632" w:type="dxa"/>
            <w:vAlign w:val="center"/>
          </w:tcPr>
          <w:p>
            <w:pPr>
              <w:jc w:val="center"/>
              <w:rPr>
                <w:rFonts w:hint="eastAsia" w:ascii="宋体" w:hAnsi="宋体" w:eastAsia="宋体" w:cs="宋体"/>
                <w:sz w:val="24"/>
                <w:szCs w:val="24"/>
                <w:vertAlign w:val="baseline"/>
              </w:rPr>
            </w:pPr>
          </w:p>
        </w:tc>
        <w:tc>
          <w:tcPr>
            <w:tcW w:w="1632" w:type="dxa"/>
            <w:vAlign w:val="center"/>
          </w:tcPr>
          <w:p>
            <w:pPr>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787"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2475" w:type="dxa"/>
            <w:vAlign w:val="center"/>
          </w:tcPr>
          <w:p>
            <w:pPr>
              <w:jc w:val="center"/>
              <w:rPr>
                <w:rFonts w:hint="eastAsia" w:ascii="宋体" w:hAnsi="宋体" w:eastAsia="宋体" w:cs="宋体"/>
                <w:sz w:val="24"/>
                <w:szCs w:val="24"/>
                <w:vertAlign w:val="baseline"/>
              </w:rPr>
            </w:pPr>
          </w:p>
        </w:tc>
        <w:tc>
          <w:tcPr>
            <w:tcW w:w="1631" w:type="dxa"/>
            <w:vAlign w:val="center"/>
          </w:tcPr>
          <w:p>
            <w:pPr>
              <w:jc w:val="center"/>
              <w:rPr>
                <w:rFonts w:hint="eastAsia" w:ascii="宋体" w:hAnsi="宋体" w:eastAsia="宋体" w:cs="宋体"/>
                <w:sz w:val="24"/>
                <w:szCs w:val="24"/>
                <w:vertAlign w:val="baseline"/>
              </w:rPr>
            </w:pPr>
          </w:p>
        </w:tc>
        <w:tc>
          <w:tcPr>
            <w:tcW w:w="1632" w:type="dxa"/>
            <w:vAlign w:val="center"/>
          </w:tcPr>
          <w:p>
            <w:pPr>
              <w:jc w:val="center"/>
              <w:rPr>
                <w:rFonts w:hint="eastAsia" w:ascii="宋体" w:hAnsi="宋体" w:eastAsia="宋体" w:cs="宋体"/>
                <w:sz w:val="24"/>
                <w:szCs w:val="24"/>
                <w:vertAlign w:val="baseline"/>
              </w:rPr>
            </w:pPr>
          </w:p>
        </w:tc>
        <w:tc>
          <w:tcPr>
            <w:tcW w:w="1632" w:type="dxa"/>
            <w:vAlign w:val="center"/>
          </w:tcPr>
          <w:p>
            <w:pPr>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787"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2475" w:type="dxa"/>
            <w:vAlign w:val="center"/>
          </w:tcPr>
          <w:p>
            <w:pPr>
              <w:jc w:val="center"/>
              <w:rPr>
                <w:rFonts w:hint="eastAsia" w:ascii="宋体" w:hAnsi="宋体" w:eastAsia="宋体" w:cs="宋体"/>
                <w:sz w:val="24"/>
                <w:szCs w:val="24"/>
                <w:vertAlign w:val="baseline"/>
              </w:rPr>
            </w:pPr>
          </w:p>
        </w:tc>
        <w:tc>
          <w:tcPr>
            <w:tcW w:w="1631" w:type="dxa"/>
            <w:vAlign w:val="center"/>
          </w:tcPr>
          <w:p>
            <w:pPr>
              <w:jc w:val="center"/>
              <w:rPr>
                <w:rFonts w:hint="eastAsia" w:ascii="宋体" w:hAnsi="宋体" w:eastAsia="宋体" w:cs="宋体"/>
                <w:sz w:val="24"/>
                <w:szCs w:val="24"/>
                <w:vertAlign w:val="baseline"/>
              </w:rPr>
            </w:pPr>
          </w:p>
        </w:tc>
        <w:tc>
          <w:tcPr>
            <w:tcW w:w="1632" w:type="dxa"/>
            <w:vAlign w:val="center"/>
          </w:tcPr>
          <w:p>
            <w:pPr>
              <w:jc w:val="center"/>
              <w:rPr>
                <w:rFonts w:hint="eastAsia" w:ascii="宋体" w:hAnsi="宋体" w:eastAsia="宋体" w:cs="宋体"/>
                <w:sz w:val="24"/>
                <w:szCs w:val="24"/>
                <w:vertAlign w:val="baseline"/>
              </w:rPr>
            </w:pPr>
          </w:p>
        </w:tc>
        <w:tc>
          <w:tcPr>
            <w:tcW w:w="1632" w:type="dxa"/>
            <w:vAlign w:val="center"/>
          </w:tcPr>
          <w:p>
            <w:pPr>
              <w:jc w:val="center"/>
              <w:rPr>
                <w:rFonts w:hint="eastAsia" w:ascii="宋体" w:hAnsi="宋体" w:eastAsia="宋体" w:cs="宋体"/>
                <w:sz w:val="24"/>
                <w:szCs w:val="24"/>
                <w:vertAlign w:val="baseline"/>
              </w:rPr>
            </w:pPr>
          </w:p>
        </w:tc>
      </w:tr>
    </w:tbl>
    <w:p>
      <w:pPr>
        <w:jc w:val="center"/>
        <w:rPr>
          <w:rFonts w:hint="eastAsia"/>
          <w:b/>
          <w:bCs/>
          <w:sz w:val="36"/>
          <w:szCs w:val="44"/>
          <w:lang w:val="en-US" w:eastAsia="zh-CN"/>
        </w:rPr>
      </w:pPr>
      <w:r>
        <w:rPr>
          <w:rFonts w:hint="eastAsia"/>
          <w:b/>
          <w:bCs/>
          <w:sz w:val="36"/>
          <w:szCs w:val="44"/>
          <w:lang w:val="en-US" w:eastAsia="zh-CN"/>
        </w:rPr>
        <w:t>业绩合同清单</w:t>
      </w:r>
    </w:p>
    <w:p>
      <w:pPr>
        <w:keepNext w:val="0"/>
        <w:keepLines w:val="0"/>
        <w:pageBreakBefore w:val="0"/>
        <w:widowControl w:val="0"/>
        <w:kinsoku/>
        <w:wordWrap/>
        <w:overflowPunct/>
        <w:topLinePunct w:val="0"/>
        <w:autoSpaceDE/>
        <w:autoSpaceDN/>
        <w:bidi w:val="0"/>
        <w:adjustRightInd/>
        <w:snapToGrid/>
        <w:spacing w:before="313" w:beforeLines="1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lang w:val="en-US" w:eastAsia="zh-CN"/>
        </w:rPr>
        <w:t>我司营业范围：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before="313" w:beforeLines="100"/>
        <w:jc w:val="both"/>
        <w:textAlignment w:val="auto"/>
        <w:rPr>
          <w:rFonts w:hint="eastAsia" w:ascii="宋体" w:hAnsi="宋体" w:eastAsia="宋体" w:cs="宋体"/>
          <w:sz w:val="21"/>
          <w:szCs w:val="21"/>
          <w:lang w:val="en-US" w:eastAsia="zh-CN"/>
        </w:rPr>
      </w:pPr>
      <w:r>
        <w:rPr>
          <w:rFonts w:hint="eastAsia" w:ascii="宋体" w:hAnsi="宋体" w:eastAsia="宋体" w:cs="宋体"/>
          <w:color w:val="FF0000"/>
          <w:sz w:val="24"/>
          <w:szCs w:val="24"/>
          <w:lang w:val="en-US" w:eastAsia="zh-CN"/>
        </w:rPr>
        <w:t>20XX</w:t>
      </w:r>
      <w:r>
        <w:rPr>
          <w:rFonts w:hint="eastAsia" w:ascii="宋体" w:hAnsi="宋体" w:eastAsia="宋体" w:cs="宋体"/>
          <w:sz w:val="24"/>
          <w:szCs w:val="24"/>
          <w:lang w:val="en-US" w:eastAsia="zh-CN"/>
        </w:rPr>
        <w:t>年营业额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万</w:t>
      </w:r>
      <w:r>
        <w:rPr>
          <w:rFonts w:hint="eastAsia" w:ascii="宋体" w:hAnsi="宋体" w:eastAsia="宋体" w:cs="宋体"/>
          <w:sz w:val="24"/>
          <w:szCs w:val="24"/>
          <w:lang w:val="en-US" w:eastAsia="zh-CN"/>
        </w:rPr>
        <w:t>，以下为最近三年主要客户及业绩清单：</w:t>
      </w:r>
    </w:p>
    <w:p>
      <w:pPr>
        <w:keepNext w:val="0"/>
        <w:keepLines w:val="0"/>
        <w:pageBreakBefore w:val="0"/>
        <w:widowControl w:val="0"/>
        <w:kinsoku/>
        <w:wordWrap/>
        <w:overflowPunct/>
        <w:topLinePunct w:val="0"/>
        <w:autoSpaceDE/>
        <w:autoSpaceDN/>
        <w:bidi w:val="0"/>
        <w:adjustRightInd/>
        <w:snapToGrid/>
        <w:spacing w:before="313" w:beforeLines="100"/>
        <w:jc w:val="both"/>
        <w:textAlignment w:val="auto"/>
        <w:rPr>
          <w:rFonts w:hint="eastAsia"/>
          <w:sz w:val="21"/>
          <w:szCs w:val="21"/>
          <w:lang w:val="en-US" w:eastAsia="zh-CN"/>
        </w:rPr>
      </w:pPr>
    </w:p>
    <w:p>
      <w:pPr>
        <w:jc w:val="left"/>
        <w:rPr>
          <w:rFonts w:hint="default"/>
          <w:lang w:val="en-US" w:eastAsia="zh-CN"/>
        </w:rPr>
      </w:pPr>
    </w:p>
    <w:p>
      <w:pPr>
        <w:pStyle w:val="10"/>
        <w:rPr>
          <w:rFonts w:ascii="宋体"/>
          <w:b/>
          <w:sz w:val="21"/>
          <w:szCs w:val="21"/>
        </w:rPr>
      </w:pPr>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F8857"/>
    <w:multiLevelType w:val="singleLevel"/>
    <w:tmpl w:val="9C3F885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kNTY2YjNiNjQzNzA5MDMxYWI5NzNmYzkyMjlmZTMifQ=="/>
  </w:docVars>
  <w:rsids>
    <w:rsidRoot w:val="00FF3556"/>
    <w:rsid w:val="00003846"/>
    <w:rsid w:val="000050A4"/>
    <w:rsid w:val="00010D7B"/>
    <w:rsid w:val="0001698F"/>
    <w:rsid w:val="00026528"/>
    <w:rsid w:val="00032DA3"/>
    <w:rsid w:val="00034814"/>
    <w:rsid w:val="00067CE6"/>
    <w:rsid w:val="00072644"/>
    <w:rsid w:val="00073088"/>
    <w:rsid w:val="000754AA"/>
    <w:rsid w:val="00076754"/>
    <w:rsid w:val="00085CA5"/>
    <w:rsid w:val="000860C5"/>
    <w:rsid w:val="000A7200"/>
    <w:rsid w:val="000C45F3"/>
    <w:rsid w:val="000C79F2"/>
    <w:rsid w:val="000D64A5"/>
    <w:rsid w:val="000F5F74"/>
    <w:rsid w:val="001000D2"/>
    <w:rsid w:val="00104887"/>
    <w:rsid w:val="00111C96"/>
    <w:rsid w:val="0011203A"/>
    <w:rsid w:val="00114707"/>
    <w:rsid w:val="0011739C"/>
    <w:rsid w:val="001238D6"/>
    <w:rsid w:val="00125FF8"/>
    <w:rsid w:val="001331DA"/>
    <w:rsid w:val="0013586F"/>
    <w:rsid w:val="00136730"/>
    <w:rsid w:val="001413F5"/>
    <w:rsid w:val="001426B2"/>
    <w:rsid w:val="00151CFD"/>
    <w:rsid w:val="00152573"/>
    <w:rsid w:val="00173048"/>
    <w:rsid w:val="001763DE"/>
    <w:rsid w:val="00180EDB"/>
    <w:rsid w:val="001849C2"/>
    <w:rsid w:val="00186C10"/>
    <w:rsid w:val="00192DD6"/>
    <w:rsid w:val="0019569C"/>
    <w:rsid w:val="001A6476"/>
    <w:rsid w:val="001C0F8F"/>
    <w:rsid w:val="001C499B"/>
    <w:rsid w:val="001E018B"/>
    <w:rsid w:val="001E2AF3"/>
    <w:rsid w:val="001E6400"/>
    <w:rsid w:val="001F06AF"/>
    <w:rsid w:val="001F2C38"/>
    <w:rsid w:val="00206951"/>
    <w:rsid w:val="00206C5E"/>
    <w:rsid w:val="002075FA"/>
    <w:rsid w:val="002111C1"/>
    <w:rsid w:val="00217D59"/>
    <w:rsid w:val="002203EE"/>
    <w:rsid w:val="002210EA"/>
    <w:rsid w:val="00232851"/>
    <w:rsid w:val="0024360C"/>
    <w:rsid w:val="002442DF"/>
    <w:rsid w:val="00244860"/>
    <w:rsid w:val="002722BB"/>
    <w:rsid w:val="00273779"/>
    <w:rsid w:val="00273F4E"/>
    <w:rsid w:val="00280502"/>
    <w:rsid w:val="00283CA2"/>
    <w:rsid w:val="002925C7"/>
    <w:rsid w:val="002943F5"/>
    <w:rsid w:val="002A0ABE"/>
    <w:rsid w:val="002B0AAF"/>
    <w:rsid w:val="002B10A9"/>
    <w:rsid w:val="002C707B"/>
    <w:rsid w:val="002D5239"/>
    <w:rsid w:val="002D7842"/>
    <w:rsid w:val="002E2CC3"/>
    <w:rsid w:val="002E658D"/>
    <w:rsid w:val="002E7520"/>
    <w:rsid w:val="002F303D"/>
    <w:rsid w:val="002F551F"/>
    <w:rsid w:val="00313929"/>
    <w:rsid w:val="003402EC"/>
    <w:rsid w:val="00340E3E"/>
    <w:rsid w:val="00341BFA"/>
    <w:rsid w:val="003470E2"/>
    <w:rsid w:val="003611F0"/>
    <w:rsid w:val="003967B1"/>
    <w:rsid w:val="003A0031"/>
    <w:rsid w:val="003B27E2"/>
    <w:rsid w:val="003D110A"/>
    <w:rsid w:val="003D3567"/>
    <w:rsid w:val="003E5C51"/>
    <w:rsid w:val="003E6493"/>
    <w:rsid w:val="0040140E"/>
    <w:rsid w:val="00401D65"/>
    <w:rsid w:val="004054D7"/>
    <w:rsid w:val="00421329"/>
    <w:rsid w:val="00443F63"/>
    <w:rsid w:val="00446467"/>
    <w:rsid w:val="00455459"/>
    <w:rsid w:val="0045732A"/>
    <w:rsid w:val="00463112"/>
    <w:rsid w:val="004767F2"/>
    <w:rsid w:val="00483540"/>
    <w:rsid w:val="004839CD"/>
    <w:rsid w:val="00486719"/>
    <w:rsid w:val="004937A0"/>
    <w:rsid w:val="00493DAD"/>
    <w:rsid w:val="0049682C"/>
    <w:rsid w:val="004A2F96"/>
    <w:rsid w:val="004B1602"/>
    <w:rsid w:val="004B3534"/>
    <w:rsid w:val="004B4190"/>
    <w:rsid w:val="004C1EC8"/>
    <w:rsid w:val="004D73EC"/>
    <w:rsid w:val="004E04DA"/>
    <w:rsid w:val="004F25CF"/>
    <w:rsid w:val="004F2E66"/>
    <w:rsid w:val="004F72C0"/>
    <w:rsid w:val="004F7AF8"/>
    <w:rsid w:val="00500BE0"/>
    <w:rsid w:val="00510BDB"/>
    <w:rsid w:val="0052086B"/>
    <w:rsid w:val="0053000F"/>
    <w:rsid w:val="00531611"/>
    <w:rsid w:val="0053322A"/>
    <w:rsid w:val="00536692"/>
    <w:rsid w:val="0055430A"/>
    <w:rsid w:val="00563E5C"/>
    <w:rsid w:val="00567080"/>
    <w:rsid w:val="0058441E"/>
    <w:rsid w:val="005854AB"/>
    <w:rsid w:val="00595C43"/>
    <w:rsid w:val="005A482A"/>
    <w:rsid w:val="005B0065"/>
    <w:rsid w:val="005B5F54"/>
    <w:rsid w:val="005C1E18"/>
    <w:rsid w:val="005C2E65"/>
    <w:rsid w:val="005E27EC"/>
    <w:rsid w:val="005E5912"/>
    <w:rsid w:val="005F1404"/>
    <w:rsid w:val="005F2179"/>
    <w:rsid w:val="00630DB1"/>
    <w:rsid w:val="006439F3"/>
    <w:rsid w:val="00653546"/>
    <w:rsid w:val="0065482E"/>
    <w:rsid w:val="006573F5"/>
    <w:rsid w:val="00657C91"/>
    <w:rsid w:val="0066608B"/>
    <w:rsid w:val="00695B60"/>
    <w:rsid w:val="00695DF1"/>
    <w:rsid w:val="006A75B3"/>
    <w:rsid w:val="006B3B3B"/>
    <w:rsid w:val="006B7C01"/>
    <w:rsid w:val="006C40DD"/>
    <w:rsid w:val="006E4C71"/>
    <w:rsid w:val="007053EF"/>
    <w:rsid w:val="00712F4F"/>
    <w:rsid w:val="00715D22"/>
    <w:rsid w:val="007227E8"/>
    <w:rsid w:val="00730303"/>
    <w:rsid w:val="007319C1"/>
    <w:rsid w:val="007333F3"/>
    <w:rsid w:val="00733CF1"/>
    <w:rsid w:val="00747B60"/>
    <w:rsid w:val="0075155A"/>
    <w:rsid w:val="0075466D"/>
    <w:rsid w:val="0076108D"/>
    <w:rsid w:val="00762BF4"/>
    <w:rsid w:val="00770901"/>
    <w:rsid w:val="00774CB4"/>
    <w:rsid w:val="00784A28"/>
    <w:rsid w:val="00791C77"/>
    <w:rsid w:val="00791F6A"/>
    <w:rsid w:val="007965E1"/>
    <w:rsid w:val="007A00DA"/>
    <w:rsid w:val="007A131E"/>
    <w:rsid w:val="007A4DD6"/>
    <w:rsid w:val="007C3D9B"/>
    <w:rsid w:val="007E3F72"/>
    <w:rsid w:val="007F45B2"/>
    <w:rsid w:val="008026B2"/>
    <w:rsid w:val="00802A2A"/>
    <w:rsid w:val="00805C81"/>
    <w:rsid w:val="008162DB"/>
    <w:rsid w:val="00817DF9"/>
    <w:rsid w:val="008463E8"/>
    <w:rsid w:val="00850BA6"/>
    <w:rsid w:val="00856DC2"/>
    <w:rsid w:val="00861A9F"/>
    <w:rsid w:val="00885FB1"/>
    <w:rsid w:val="0089553C"/>
    <w:rsid w:val="008A0BF0"/>
    <w:rsid w:val="008A2C73"/>
    <w:rsid w:val="008B00D5"/>
    <w:rsid w:val="008B39B9"/>
    <w:rsid w:val="008B644B"/>
    <w:rsid w:val="008C145C"/>
    <w:rsid w:val="008C5D25"/>
    <w:rsid w:val="008C6EE7"/>
    <w:rsid w:val="008D3BAD"/>
    <w:rsid w:val="008E086D"/>
    <w:rsid w:val="008E6DEE"/>
    <w:rsid w:val="00912A7A"/>
    <w:rsid w:val="00914944"/>
    <w:rsid w:val="009242D7"/>
    <w:rsid w:val="009324B3"/>
    <w:rsid w:val="00945FB4"/>
    <w:rsid w:val="009461F4"/>
    <w:rsid w:val="00947BA9"/>
    <w:rsid w:val="00960A1D"/>
    <w:rsid w:val="0096671B"/>
    <w:rsid w:val="00980D33"/>
    <w:rsid w:val="00990BD5"/>
    <w:rsid w:val="00991B31"/>
    <w:rsid w:val="00991CB0"/>
    <w:rsid w:val="009A4B02"/>
    <w:rsid w:val="009C2434"/>
    <w:rsid w:val="009D24B1"/>
    <w:rsid w:val="009E3270"/>
    <w:rsid w:val="00A11428"/>
    <w:rsid w:val="00A334BC"/>
    <w:rsid w:val="00A35740"/>
    <w:rsid w:val="00A3723A"/>
    <w:rsid w:val="00A40238"/>
    <w:rsid w:val="00A51AB1"/>
    <w:rsid w:val="00A51DFD"/>
    <w:rsid w:val="00A60E46"/>
    <w:rsid w:val="00A616A3"/>
    <w:rsid w:val="00A73C95"/>
    <w:rsid w:val="00A85285"/>
    <w:rsid w:val="00A92134"/>
    <w:rsid w:val="00AA5706"/>
    <w:rsid w:val="00AA64B6"/>
    <w:rsid w:val="00AA718E"/>
    <w:rsid w:val="00AB1999"/>
    <w:rsid w:val="00AB5E74"/>
    <w:rsid w:val="00AB695E"/>
    <w:rsid w:val="00AC1529"/>
    <w:rsid w:val="00AC3F43"/>
    <w:rsid w:val="00AD0100"/>
    <w:rsid w:val="00AE4DD1"/>
    <w:rsid w:val="00AE65F0"/>
    <w:rsid w:val="00AE6D64"/>
    <w:rsid w:val="00AF0BF7"/>
    <w:rsid w:val="00B0100B"/>
    <w:rsid w:val="00B055B7"/>
    <w:rsid w:val="00B104BE"/>
    <w:rsid w:val="00B22C5F"/>
    <w:rsid w:val="00B34445"/>
    <w:rsid w:val="00B36C9B"/>
    <w:rsid w:val="00B46281"/>
    <w:rsid w:val="00B5222F"/>
    <w:rsid w:val="00B6354F"/>
    <w:rsid w:val="00B646C1"/>
    <w:rsid w:val="00B65D7D"/>
    <w:rsid w:val="00B80CA1"/>
    <w:rsid w:val="00B85A8B"/>
    <w:rsid w:val="00B951B6"/>
    <w:rsid w:val="00BB1A73"/>
    <w:rsid w:val="00BB2195"/>
    <w:rsid w:val="00BB6B81"/>
    <w:rsid w:val="00BC5404"/>
    <w:rsid w:val="00BC6CEB"/>
    <w:rsid w:val="00BD0160"/>
    <w:rsid w:val="00BD7C02"/>
    <w:rsid w:val="00BE3220"/>
    <w:rsid w:val="00BE5C93"/>
    <w:rsid w:val="00BF20C9"/>
    <w:rsid w:val="00BF262B"/>
    <w:rsid w:val="00BF2ED6"/>
    <w:rsid w:val="00BF486F"/>
    <w:rsid w:val="00BF6F3C"/>
    <w:rsid w:val="00BF7C8D"/>
    <w:rsid w:val="00BF7CAF"/>
    <w:rsid w:val="00C212BB"/>
    <w:rsid w:val="00C40925"/>
    <w:rsid w:val="00C427F9"/>
    <w:rsid w:val="00C46734"/>
    <w:rsid w:val="00C51C11"/>
    <w:rsid w:val="00C72287"/>
    <w:rsid w:val="00C816FB"/>
    <w:rsid w:val="00C82FC2"/>
    <w:rsid w:val="00C934CA"/>
    <w:rsid w:val="00CA5D4B"/>
    <w:rsid w:val="00CC4189"/>
    <w:rsid w:val="00CC6A8C"/>
    <w:rsid w:val="00CD2E49"/>
    <w:rsid w:val="00CD51D3"/>
    <w:rsid w:val="00CD75BC"/>
    <w:rsid w:val="00CF3124"/>
    <w:rsid w:val="00CF389C"/>
    <w:rsid w:val="00D063CA"/>
    <w:rsid w:val="00D163FE"/>
    <w:rsid w:val="00D23B44"/>
    <w:rsid w:val="00D25FA2"/>
    <w:rsid w:val="00D32264"/>
    <w:rsid w:val="00D40D04"/>
    <w:rsid w:val="00D4144C"/>
    <w:rsid w:val="00D420A0"/>
    <w:rsid w:val="00D427A4"/>
    <w:rsid w:val="00D43736"/>
    <w:rsid w:val="00D53912"/>
    <w:rsid w:val="00D65AD2"/>
    <w:rsid w:val="00D73C50"/>
    <w:rsid w:val="00D74A72"/>
    <w:rsid w:val="00D83349"/>
    <w:rsid w:val="00D9462F"/>
    <w:rsid w:val="00DA1621"/>
    <w:rsid w:val="00DA6527"/>
    <w:rsid w:val="00DB010C"/>
    <w:rsid w:val="00DC2763"/>
    <w:rsid w:val="00DC7ADF"/>
    <w:rsid w:val="00DD4DF8"/>
    <w:rsid w:val="00DE1954"/>
    <w:rsid w:val="00DE5324"/>
    <w:rsid w:val="00E06B12"/>
    <w:rsid w:val="00E32430"/>
    <w:rsid w:val="00E32963"/>
    <w:rsid w:val="00E4519F"/>
    <w:rsid w:val="00E578E8"/>
    <w:rsid w:val="00E6516F"/>
    <w:rsid w:val="00E71642"/>
    <w:rsid w:val="00E74C1B"/>
    <w:rsid w:val="00E777C0"/>
    <w:rsid w:val="00E93C51"/>
    <w:rsid w:val="00EB1466"/>
    <w:rsid w:val="00EC1303"/>
    <w:rsid w:val="00EC3EBF"/>
    <w:rsid w:val="00EE0708"/>
    <w:rsid w:val="00EE630F"/>
    <w:rsid w:val="00EE7784"/>
    <w:rsid w:val="00F111D9"/>
    <w:rsid w:val="00F25B14"/>
    <w:rsid w:val="00F368C5"/>
    <w:rsid w:val="00F40795"/>
    <w:rsid w:val="00F44FC3"/>
    <w:rsid w:val="00F52408"/>
    <w:rsid w:val="00F72868"/>
    <w:rsid w:val="00F72A72"/>
    <w:rsid w:val="00F779F2"/>
    <w:rsid w:val="00F84947"/>
    <w:rsid w:val="00F936E4"/>
    <w:rsid w:val="00F94299"/>
    <w:rsid w:val="00FD1705"/>
    <w:rsid w:val="00FD2178"/>
    <w:rsid w:val="00FD7076"/>
    <w:rsid w:val="00FD74C9"/>
    <w:rsid w:val="00FE5377"/>
    <w:rsid w:val="00FF0FBC"/>
    <w:rsid w:val="00FF2427"/>
    <w:rsid w:val="00FF3556"/>
    <w:rsid w:val="00FF3D38"/>
    <w:rsid w:val="07F744ED"/>
    <w:rsid w:val="0DA10347"/>
    <w:rsid w:val="16535BEA"/>
    <w:rsid w:val="18A340C1"/>
    <w:rsid w:val="1D45306C"/>
    <w:rsid w:val="2347632E"/>
    <w:rsid w:val="466403E2"/>
    <w:rsid w:val="61441456"/>
    <w:rsid w:val="74273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paragraph" w:styleId="2">
    <w:name w:val="heading 2"/>
    <w:basedOn w:val="1"/>
    <w:next w:val="1"/>
    <w:semiHidden/>
    <w:unhideWhenUsed/>
    <w:qFormat/>
    <w:uiPriority w:val="0"/>
    <w:pPr>
      <w:keepNext/>
      <w:keepLines/>
      <w:spacing w:line="360" w:lineRule="auto"/>
      <w:jc w:val="center"/>
      <w:outlineLvl w:val="1"/>
    </w:pPr>
    <w:rPr>
      <w:rFonts w:ascii="Arial" w:hAnsi="Arial" w:eastAsia="宋体" w:cs="Times New Roman"/>
      <w:b/>
      <w:bCs/>
      <w:sz w:val="32"/>
      <w:szCs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Body Text 2"/>
    <w:basedOn w:val="1"/>
    <w:qFormat/>
    <w:uiPriority w:val="0"/>
    <w:pPr>
      <w:spacing w:after="120" w:line="480" w:lineRule="auto"/>
    </w:pPr>
  </w:style>
  <w:style w:type="paragraph" w:styleId="5">
    <w:name w:val="Body Text Indent"/>
    <w:basedOn w:val="1"/>
    <w:qFormat/>
    <w:uiPriority w:val="0"/>
    <w:pPr>
      <w:spacing w:after="120"/>
      <w:ind w:left="420"/>
    </w:pPr>
  </w:style>
  <w:style w:type="paragraph" w:styleId="6">
    <w:name w:val="endnote text"/>
    <w:basedOn w:val="1"/>
    <w:semiHidden/>
    <w:unhideWhenUsed/>
    <w:qFormat/>
    <w:uiPriority w:val="99"/>
    <w:pPr>
      <w:snapToGrid w:val="0"/>
    </w:pPr>
  </w:style>
  <w:style w:type="paragraph" w:styleId="7">
    <w:name w:val="footer"/>
    <w:basedOn w:val="1"/>
    <w:link w:val="16"/>
    <w:unhideWhenUsed/>
    <w:qFormat/>
    <w:uiPriority w:val="99"/>
    <w:pPr>
      <w:tabs>
        <w:tab w:val="center" w:pos="4153"/>
        <w:tab w:val="right" w:pos="8306"/>
      </w:tabs>
      <w:snapToGrid w:val="0"/>
    </w:pPr>
    <w:rPr>
      <w:sz w:val="18"/>
      <w:szCs w:val="18"/>
    </w:rPr>
  </w:style>
  <w:style w:type="paragraph" w:styleId="8">
    <w:name w:val="header"/>
    <w:basedOn w:val="1"/>
    <w:link w:val="15"/>
    <w:unhideWhenUsed/>
    <w:qFormat/>
    <w:uiPriority w:val="99"/>
    <w:pPr>
      <w:tabs>
        <w:tab w:val="center" w:pos="4153"/>
        <w:tab w:val="right" w:pos="8306"/>
      </w:tabs>
      <w:snapToGrid w:val="0"/>
      <w:jc w:val="center"/>
    </w:pPr>
    <w:rPr>
      <w:sz w:val="18"/>
      <w:szCs w:val="18"/>
    </w:rPr>
  </w:style>
  <w:style w:type="paragraph" w:styleId="9">
    <w:name w:val="Body Text First Indent"/>
    <w:basedOn w:val="3"/>
    <w:next w:val="10"/>
    <w:qFormat/>
    <w:uiPriority w:val="0"/>
    <w:pPr>
      <w:ind w:firstLine="100" w:firstLineChars="100"/>
    </w:pPr>
  </w:style>
  <w:style w:type="paragraph" w:styleId="10">
    <w:name w:val="Body Text First Indent 2"/>
    <w:basedOn w:val="5"/>
    <w:qFormat/>
    <w:uiPriority w:val="0"/>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ndnote reference"/>
    <w:basedOn w:val="13"/>
    <w:semiHidden/>
    <w:unhideWhenUsed/>
    <w:qFormat/>
    <w:uiPriority w:val="99"/>
    <w:rPr>
      <w:vertAlign w:val="superscript"/>
    </w:rPr>
  </w:style>
  <w:style w:type="character" w:customStyle="1" w:styleId="15">
    <w:name w:val="页眉 字符"/>
    <w:basedOn w:val="13"/>
    <w:link w:val="8"/>
    <w:qFormat/>
    <w:uiPriority w:val="99"/>
    <w:rPr>
      <w:sz w:val="18"/>
      <w:szCs w:val="18"/>
    </w:rPr>
  </w:style>
  <w:style w:type="character" w:customStyle="1" w:styleId="16">
    <w:name w:val="页脚 字符"/>
    <w:basedOn w:val="13"/>
    <w:link w:val="7"/>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0" Type="http://schemas.openxmlformats.org/officeDocument/2006/relationships/fontTable" Target="fontTable.xml"/><Relationship Id="rId4" Type="http://schemas.openxmlformats.org/officeDocument/2006/relationships/image" Target="media/image1.png"/><Relationship Id="rId39" Type="http://schemas.openxmlformats.org/officeDocument/2006/relationships/numbering" Target="numbering.xml"/><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374</Words>
  <Characters>2136</Characters>
  <Lines>17</Lines>
  <Paragraphs>5</Paragraphs>
  <TotalTime>0</TotalTime>
  <ScaleCrop>false</ScaleCrop>
  <LinksUpToDate>false</LinksUpToDate>
  <CharactersWithSpaces>2505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2023-11-30T01:37:00Z</dcterms:created>
  <dc:creator>周</dc:creator>
  <cp:lastModifiedBy>hp</cp:lastModifiedBy>
  <dcterms:modified xsi:type="dcterms:W3CDTF">2023-12-04T09:15:36Z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6B3DC278B14541ACA905994C3601AEB4_13</vt:lpwstr>
  </property>
</Properties>
</file>