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E" w:rsidRPr="00A7612D" w:rsidRDefault="00A7612D" w:rsidP="00A7612D">
      <w:pPr>
        <w:spacing w:after="240"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A7612D">
        <w:rPr>
          <w:rFonts w:ascii="宋体" w:eastAsia="宋体" w:hAnsi="宋体" w:cs="Times New Roman" w:hint="eastAsia"/>
          <w:b/>
          <w:sz w:val="24"/>
          <w:szCs w:val="24"/>
        </w:rPr>
        <w:t>北京市大兴区人民医院医用耗材集中配送供应商遴选及医用耗材SPD服务项目公开招标公告</w:t>
      </w:r>
    </w:p>
    <w:p w:rsidR="00A7612D" w:rsidRPr="00A7612D" w:rsidRDefault="00A7612D" w:rsidP="00A7612D">
      <w:pPr>
        <w:spacing w:line="360" w:lineRule="auto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0" w:name="_Toc28359002"/>
      <w:bookmarkStart w:id="1" w:name="_Toc35393790"/>
      <w:bookmarkStart w:id="2" w:name="_Toc35393621"/>
      <w:bookmarkStart w:id="3" w:name="_Toc28359079"/>
      <w:bookmarkStart w:id="4" w:name="_Toc106628723"/>
      <w:bookmarkStart w:id="5" w:name="_Hlk24379207"/>
      <w:r w:rsidRPr="00A7612D">
        <w:rPr>
          <w:rFonts w:ascii="宋体" w:eastAsia="宋体" w:hAnsi="宋体" w:cs="宋体" w:hint="eastAsia"/>
          <w:bCs/>
          <w:sz w:val="24"/>
          <w:szCs w:val="24"/>
        </w:rPr>
        <w:t>一、项目基本情况</w:t>
      </w:r>
      <w:bookmarkEnd w:id="0"/>
      <w:bookmarkEnd w:id="1"/>
      <w:bookmarkEnd w:id="2"/>
      <w:bookmarkEnd w:id="3"/>
      <w:bookmarkEnd w:id="4"/>
    </w:p>
    <w:p w:rsidR="00A7612D" w:rsidRPr="00A7612D" w:rsidRDefault="00A7612D" w:rsidP="00A7612D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A7612D">
        <w:rPr>
          <w:rFonts w:ascii="宋体" w:eastAsia="宋体" w:hAnsi="宋体" w:cs="Times New Roman" w:hint="eastAsia"/>
          <w:sz w:val="24"/>
          <w:szCs w:val="24"/>
        </w:rPr>
        <w:t>采购编号:</w:t>
      </w:r>
      <w:r w:rsidRPr="00A7612D">
        <w:rPr>
          <w:rFonts w:ascii="Times New Roman" w:eastAsia="宋体" w:hAnsi="Times New Roman" w:cs="Times New Roman"/>
          <w:szCs w:val="20"/>
        </w:rPr>
        <w:t xml:space="preserve"> </w:t>
      </w:r>
      <w:r w:rsidRPr="00A7612D">
        <w:rPr>
          <w:rFonts w:ascii="宋体" w:eastAsia="宋体" w:hAnsi="宋体" w:cs="Times New Roman"/>
          <w:sz w:val="24"/>
          <w:szCs w:val="24"/>
        </w:rPr>
        <w:t>ZYLS-ZB-202404016</w:t>
      </w:r>
    </w:p>
    <w:p w:rsidR="00A7612D" w:rsidRPr="00A7612D" w:rsidRDefault="00A7612D" w:rsidP="00A7612D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A7612D">
        <w:rPr>
          <w:rFonts w:ascii="宋体" w:eastAsia="宋体" w:hAnsi="宋体" w:cs="Times New Roman" w:hint="eastAsia"/>
          <w:sz w:val="24"/>
          <w:szCs w:val="24"/>
        </w:rPr>
        <w:t>项目名称:</w:t>
      </w:r>
      <w:bookmarkStart w:id="6" w:name="_GoBack"/>
      <w:bookmarkEnd w:id="6"/>
      <w:r w:rsidRPr="00A7612D">
        <w:rPr>
          <w:rFonts w:ascii="宋体" w:eastAsia="宋体" w:hAnsi="宋体" w:cs="Times New Roman" w:hint="eastAsia"/>
          <w:sz w:val="24"/>
          <w:szCs w:val="24"/>
        </w:rPr>
        <w:t>北京市大兴区人民医院医用耗材集中配送供应商遴选及医用耗材SPD服务项目</w:t>
      </w:r>
    </w:p>
    <w:bookmarkEnd w:id="5"/>
    <w:p w:rsidR="00A7612D" w:rsidRPr="00A7612D" w:rsidRDefault="00A7612D" w:rsidP="00A7612D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A7612D">
        <w:rPr>
          <w:rFonts w:ascii="宋体" w:eastAsia="宋体" w:hAnsi="宋体" w:cs="Times New Roman" w:hint="eastAsia"/>
          <w:sz w:val="24"/>
          <w:szCs w:val="24"/>
        </w:rPr>
        <w:t>预算金额:</w:t>
      </w:r>
      <w:r w:rsidRPr="00A7612D">
        <w:rPr>
          <w:rFonts w:ascii="宋体" w:eastAsia="宋体" w:hAnsi="宋体" w:cs="Times New Roman"/>
          <w:sz w:val="24"/>
          <w:szCs w:val="24"/>
        </w:rPr>
        <w:t>20000</w:t>
      </w:r>
      <w:r w:rsidRPr="00A7612D">
        <w:rPr>
          <w:rFonts w:ascii="宋体" w:eastAsia="宋体" w:hAnsi="宋体" w:cs="Times New Roman" w:hint="eastAsia"/>
          <w:sz w:val="24"/>
          <w:szCs w:val="24"/>
        </w:rPr>
        <w:t>万元</w:t>
      </w:r>
    </w:p>
    <w:p w:rsidR="00A7612D" w:rsidRPr="00A7612D" w:rsidRDefault="00A7612D" w:rsidP="00A7612D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A7612D">
        <w:rPr>
          <w:rFonts w:ascii="宋体" w:eastAsia="宋体" w:hAnsi="宋体" w:cs="Times New Roman" w:hint="eastAsia"/>
          <w:sz w:val="24"/>
          <w:szCs w:val="24"/>
        </w:rPr>
        <w:t>最高限价:无</w:t>
      </w:r>
    </w:p>
    <w:p w:rsidR="00A7612D" w:rsidRPr="00A7612D" w:rsidRDefault="00A7612D" w:rsidP="00A7612D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A7612D">
        <w:rPr>
          <w:rFonts w:ascii="宋体" w:eastAsia="宋体" w:hAnsi="宋体" w:cs="Times New Roman" w:hint="eastAsia"/>
          <w:sz w:val="24"/>
          <w:szCs w:val="24"/>
        </w:rPr>
        <w:t>采购需求: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2033"/>
        <w:gridCol w:w="3513"/>
        <w:gridCol w:w="2348"/>
      </w:tblGrid>
      <w:tr w:rsidR="00A7612D" w:rsidRPr="00A7612D" w:rsidTr="00963A8B">
        <w:trPr>
          <w:trHeight w:val="860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12D" w:rsidRPr="00A7612D" w:rsidRDefault="00A7612D" w:rsidP="00A7612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612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包数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12D" w:rsidRPr="00A7612D" w:rsidRDefault="00A7612D" w:rsidP="00A7612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612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采购内容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12D" w:rsidRPr="00A7612D" w:rsidRDefault="00A7612D" w:rsidP="00A7612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612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简要服务需求</w:t>
            </w:r>
          </w:p>
          <w:p w:rsidR="00A7612D" w:rsidRPr="00A7612D" w:rsidRDefault="00A7612D" w:rsidP="00A7612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612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(详见招标文件采购需求)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2D" w:rsidRPr="00A7612D" w:rsidRDefault="00A7612D" w:rsidP="00A7612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612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预算金额</w:t>
            </w:r>
          </w:p>
        </w:tc>
      </w:tr>
      <w:tr w:rsidR="00A7612D" w:rsidRPr="00A7612D" w:rsidTr="00963A8B">
        <w:trPr>
          <w:trHeight w:val="531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12D" w:rsidRPr="00A7612D" w:rsidRDefault="00A7612D" w:rsidP="00A7612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7612D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12D" w:rsidRPr="00A7612D" w:rsidRDefault="00A7612D" w:rsidP="00A761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12D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医用耗材集中配送及医用耗材SPD服务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12D" w:rsidRPr="00A7612D" w:rsidRDefault="00A7612D" w:rsidP="00A7612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委托第三方</w:t>
            </w:r>
            <w:r w:rsidRPr="00A7612D">
              <w:rPr>
                <w:rFonts w:ascii="宋体" w:eastAsia="宋体" w:hAnsi="宋体" w:cs="宋体"/>
                <w:kern w:val="0"/>
                <w:sz w:val="24"/>
                <w:szCs w:val="24"/>
              </w:rPr>
              <w:t>集中配送公司</w:t>
            </w:r>
            <w:r w:rsidRPr="00A76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为医院提供医用耗材的物资信息化管理系统建设、院内物流及运营服务、整体配送。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2D" w:rsidRPr="00A7612D" w:rsidRDefault="00A7612D" w:rsidP="00A7612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本项目医用耗材（含试剂）</w:t>
            </w:r>
            <w:r w:rsidRPr="00A7612D">
              <w:rPr>
                <w:rFonts w:ascii="宋体" w:eastAsia="宋体" w:hAnsi="宋体" w:cs="宋体"/>
                <w:kern w:val="0"/>
                <w:sz w:val="24"/>
                <w:szCs w:val="24"/>
              </w:rPr>
              <w:t>采购金额约为</w:t>
            </w:r>
            <w:r w:rsidRPr="00A76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20000万元/年</w:t>
            </w:r>
          </w:p>
        </w:tc>
      </w:tr>
    </w:tbl>
    <w:p w:rsidR="00A7612D" w:rsidRPr="00A7612D" w:rsidRDefault="00A7612D" w:rsidP="00A7612D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A7612D">
        <w:rPr>
          <w:rFonts w:ascii="宋体" w:eastAsia="宋体" w:hAnsi="宋体" w:cs="Times New Roman" w:hint="eastAsia"/>
          <w:sz w:val="24"/>
          <w:szCs w:val="24"/>
        </w:rPr>
        <w:t>合同履行期限:</w:t>
      </w:r>
      <w:r w:rsidRPr="00A7612D">
        <w:rPr>
          <w:rFonts w:ascii="宋体" w:eastAsia="宋体" w:hAnsi="宋体" w:cs="Times New Roman" w:hint="eastAsia"/>
          <w:szCs w:val="20"/>
        </w:rPr>
        <w:t xml:space="preserve"> </w:t>
      </w:r>
      <w:r w:rsidRPr="00A7612D">
        <w:rPr>
          <w:rFonts w:ascii="宋体" w:eastAsia="宋体" w:hAnsi="宋体" w:cs="Times New Roman" w:hint="eastAsia"/>
          <w:sz w:val="24"/>
          <w:szCs w:val="24"/>
        </w:rPr>
        <w:t>自合同签订之日起</w:t>
      </w:r>
      <w:r w:rsidRPr="00A7612D">
        <w:rPr>
          <w:rFonts w:ascii="宋体" w:eastAsia="宋体" w:hAnsi="宋体" w:cs="Times New Roman"/>
          <w:sz w:val="24"/>
          <w:szCs w:val="24"/>
        </w:rPr>
        <w:t>36</w:t>
      </w:r>
      <w:r w:rsidRPr="00A7612D">
        <w:rPr>
          <w:rFonts w:ascii="宋体" w:eastAsia="宋体" w:hAnsi="宋体" w:cs="Times New Roman" w:hint="eastAsia"/>
          <w:sz w:val="24"/>
          <w:szCs w:val="24"/>
        </w:rPr>
        <w:t>个月。</w:t>
      </w:r>
    </w:p>
    <w:p w:rsidR="00A7612D" w:rsidRPr="00A7612D" w:rsidRDefault="00A7612D" w:rsidP="00A7612D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A7612D">
        <w:rPr>
          <w:rFonts w:ascii="宋体" w:eastAsia="宋体" w:hAnsi="宋体" w:cs="Times New Roman" w:hint="eastAsia"/>
          <w:sz w:val="24"/>
          <w:szCs w:val="24"/>
        </w:rPr>
        <w:t>本项目不接受联合体投标。</w:t>
      </w:r>
    </w:p>
    <w:p w:rsidR="00A7612D" w:rsidRPr="00A7612D" w:rsidRDefault="00A7612D" w:rsidP="00A7612D">
      <w:pPr>
        <w:spacing w:line="360" w:lineRule="auto"/>
        <w:jc w:val="left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7" w:name="_Toc35393622"/>
      <w:bookmarkStart w:id="8" w:name="_Toc28359003"/>
      <w:bookmarkStart w:id="9" w:name="_Toc28359080"/>
      <w:bookmarkStart w:id="10" w:name="_Toc106628724"/>
      <w:bookmarkStart w:id="11" w:name="_Toc35393791"/>
      <w:r w:rsidRPr="00A7612D">
        <w:rPr>
          <w:rFonts w:ascii="宋体" w:eastAsia="宋体" w:hAnsi="宋体" w:cs="宋体" w:hint="eastAsia"/>
          <w:bCs/>
          <w:sz w:val="24"/>
          <w:szCs w:val="24"/>
        </w:rPr>
        <w:t>二、申请人的资格要求</w:t>
      </w:r>
      <w:bookmarkEnd w:id="7"/>
      <w:bookmarkEnd w:id="8"/>
      <w:bookmarkEnd w:id="9"/>
      <w:bookmarkEnd w:id="10"/>
      <w:bookmarkEnd w:id="11"/>
    </w:p>
    <w:p w:rsidR="00A7612D" w:rsidRPr="00A7612D" w:rsidRDefault="00A7612D" w:rsidP="00A7612D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A7612D">
        <w:rPr>
          <w:rFonts w:ascii="宋体" w:eastAsia="宋体" w:hAnsi="宋体" w:cs="Times New Roman" w:hint="eastAsia"/>
          <w:sz w:val="24"/>
          <w:szCs w:val="24"/>
        </w:rPr>
        <w:t>1.满足《中华人民共和国政府采购法》第二十二条规定；</w:t>
      </w:r>
    </w:p>
    <w:p w:rsidR="00A7612D" w:rsidRPr="00A7612D" w:rsidRDefault="00A7612D" w:rsidP="00A7612D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bookmarkStart w:id="12" w:name="_Toc28359081"/>
      <w:bookmarkStart w:id="13" w:name="_Toc28359004"/>
      <w:r w:rsidRPr="00A7612D">
        <w:rPr>
          <w:rFonts w:ascii="宋体" w:eastAsia="宋体" w:hAnsi="宋体" w:cs="Times New Roman"/>
          <w:sz w:val="24"/>
          <w:szCs w:val="24"/>
        </w:rPr>
        <w:t>2</w:t>
      </w:r>
      <w:r w:rsidRPr="00A7612D">
        <w:rPr>
          <w:rFonts w:ascii="宋体" w:eastAsia="宋体" w:hAnsi="宋体" w:cs="Times New Roman" w:hint="eastAsia"/>
          <w:sz w:val="24"/>
          <w:szCs w:val="24"/>
        </w:rPr>
        <w:t>.落实政府采购政策需满足的资格要求:</w:t>
      </w:r>
      <w:r w:rsidRPr="00A7612D">
        <w:rPr>
          <w:rFonts w:ascii="Times New Roman" w:eastAsia="宋体" w:hAnsi="Times New Roman" w:cs="Times New Roman" w:hint="eastAsia"/>
          <w:szCs w:val="20"/>
        </w:rPr>
        <w:t xml:space="preserve"> </w:t>
      </w:r>
      <w:r w:rsidRPr="00A7612D">
        <w:rPr>
          <w:rFonts w:ascii="宋体" w:eastAsia="宋体" w:hAnsi="宋体" w:cs="Times New Roman" w:hint="eastAsia"/>
          <w:sz w:val="24"/>
          <w:szCs w:val="24"/>
        </w:rPr>
        <w:t>无；</w:t>
      </w:r>
    </w:p>
    <w:p w:rsidR="00A7612D" w:rsidRPr="00A7612D" w:rsidRDefault="00A7612D" w:rsidP="00A7612D">
      <w:pPr>
        <w:spacing w:line="360" w:lineRule="auto"/>
        <w:jc w:val="left"/>
        <w:rPr>
          <w:rFonts w:ascii="宋体" w:eastAsia="宋体" w:hAnsi="宋体" w:cs="Times New Roman"/>
          <w:iCs/>
          <w:sz w:val="24"/>
          <w:szCs w:val="24"/>
        </w:rPr>
      </w:pPr>
      <w:r w:rsidRPr="00A7612D">
        <w:rPr>
          <w:rFonts w:ascii="宋体" w:eastAsia="宋体" w:hAnsi="宋体" w:cs="Times New Roman" w:hint="eastAsia"/>
          <w:sz w:val="24"/>
          <w:szCs w:val="24"/>
        </w:rPr>
        <w:t>3.本项目的特定资格要求:产品属于医疗器械的，投标人应具有合法的医疗器械经营或生产资格。</w:t>
      </w:r>
    </w:p>
    <w:p w:rsidR="00A7612D" w:rsidRPr="00A7612D" w:rsidRDefault="00A7612D" w:rsidP="00A7612D">
      <w:pPr>
        <w:spacing w:line="360" w:lineRule="auto"/>
        <w:jc w:val="left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14" w:name="_Toc35393792"/>
      <w:bookmarkStart w:id="15" w:name="_Toc35393623"/>
      <w:bookmarkStart w:id="16" w:name="_Toc106628725"/>
      <w:r w:rsidRPr="00A7612D">
        <w:rPr>
          <w:rFonts w:ascii="宋体" w:eastAsia="宋体" w:hAnsi="宋体" w:cs="宋体" w:hint="eastAsia"/>
          <w:bCs/>
          <w:sz w:val="24"/>
          <w:szCs w:val="24"/>
        </w:rPr>
        <w:t>三、获取招标文件</w:t>
      </w:r>
      <w:bookmarkEnd w:id="12"/>
      <w:bookmarkEnd w:id="13"/>
      <w:bookmarkEnd w:id="14"/>
      <w:bookmarkEnd w:id="15"/>
      <w:bookmarkEnd w:id="16"/>
    </w:p>
    <w:p w:rsidR="00A7612D" w:rsidRPr="00A7612D" w:rsidRDefault="00A7612D" w:rsidP="00A7612D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A7612D">
        <w:rPr>
          <w:rFonts w:ascii="宋体" w:eastAsia="宋体" w:hAnsi="宋体" w:cs="宋体" w:hint="eastAsia"/>
          <w:sz w:val="24"/>
          <w:szCs w:val="24"/>
        </w:rPr>
        <w:t>时间:</w:t>
      </w:r>
      <w:r w:rsidRPr="00A7612D">
        <w:rPr>
          <w:rFonts w:ascii="宋体" w:eastAsia="宋体" w:hAnsi="宋体" w:cs="宋体" w:hint="eastAsia"/>
          <w:sz w:val="24"/>
          <w:szCs w:val="24"/>
          <w:u w:val="single"/>
        </w:rPr>
        <w:t>202</w:t>
      </w:r>
      <w:r w:rsidRPr="00A7612D">
        <w:rPr>
          <w:rFonts w:ascii="宋体" w:eastAsia="宋体" w:hAnsi="宋体" w:cs="宋体"/>
          <w:sz w:val="24"/>
          <w:szCs w:val="24"/>
          <w:u w:val="single"/>
        </w:rPr>
        <w:t>4</w:t>
      </w:r>
      <w:r w:rsidRPr="00A7612D">
        <w:rPr>
          <w:rFonts w:ascii="宋体" w:eastAsia="宋体" w:hAnsi="宋体" w:cs="宋体" w:hint="eastAsia"/>
          <w:sz w:val="24"/>
          <w:szCs w:val="24"/>
          <w:u w:val="single"/>
        </w:rPr>
        <w:t>年</w:t>
      </w:r>
      <w:r w:rsidRPr="00A7612D">
        <w:rPr>
          <w:rFonts w:ascii="宋体" w:eastAsia="宋体" w:hAnsi="宋体" w:cs="宋体"/>
          <w:sz w:val="24"/>
          <w:szCs w:val="24"/>
          <w:u w:val="single"/>
        </w:rPr>
        <w:t>04</w:t>
      </w:r>
      <w:r w:rsidRPr="00A7612D">
        <w:rPr>
          <w:rFonts w:ascii="宋体" w:eastAsia="宋体" w:hAnsi="宋体" w:cs="宋体" w:hint="eastAsia"/>
          <w:sz w:val="24"/>
          <w:szCs w:val="24"/>
          <w:u w:val="single"/>
        </w:rPr>
        <w:t>月</w:t>
      </w:r>
      <w:r w:rsidRPr="00A7612D">
        <w:rPr>
          <w:rFonts w:ascii="宋体" w:eastAsia="宋体" w:hAnsi="宋体" w:cs="宋体"/>
          <w:sz w:val="24"/>
          <w:szCs w:val="24"/>
          <w:u w:val="single"/>
        </w:rPr>
        <w:t>17</w:t>
      </w:r>
      <w:r w:rsidRPr="00A7612D">
        <w:rPr>
          <w:rFonts w:ascii="宋体" w:eastAsia="宋体" w:hAnsi="宋体" w:cs="宋体" w:hint="eastAsia"/>
          <w:sz w:val="24"/>
          <w:szCs w:val="24"/>
          <w:u w:val="single"/>
        </w:rPr>
        <w:t>日至202</w:t>
      </w:r>
      <w:r w:rsidRPr="00A7612D">
        <w:rPr>
          <w:rFonts w:ascii="宋体" w:eastAsia="宋体" w:hAnsi="宋体" w:cs="宋体"/>
          <w:sz w:val="24"/>
          <w:szCs w:val="24"/>
          <w:u w:val="single"/>
        </w:rPr>
        <w:t>4</w:t>
      </w:r>
      <w:r w:rsidRPr="00A7612D">
        <w:rPr>
          <w:rFonts w:ascii="宋体" w:eastAsia="宋体" w:hAnsi="宋体" w:cs="宋体" w:hint="eastAsia"/>
          <w:sz w:val="24"/>
          <w:szCs w:val="24"/>
          <w:u w:val="single"/>
        </w:rPr>
        <w:t>年</w:t>
      </w:r>
      <w:r w:rsidRPr="00A7612D">
        <w:rPr>
          <w:rFonts w:ascii="宋体" w:eastAsia="宋体" w:hAnsi="宋体" w:cs="宋体"/>
          <w:sz w:val="24"/>
          <w:szCs w:val="24"/>
          <w:u w:val="single"/>
        </w:rPr>
        <w:t>04</w:t>
      </w:r>
      <w:r w:rsidRPr="00A7612D">
        <w:rPr>
          <w:rFonts w:ascii="宋体" w:eastAsia="宋体" w:hAnsi="宋体" w:cs="宋体" w:hint="eastAsia"/>
          <w:sz w:val="24"/>
          <w:szCs w:val="24"/>
          <w:u w:val="single"/>
        </w:rPr>
        <w:t>月</w:t>
      </w:r>
      <w:r w:rsidRPr="00A7612D">
        <w:rPr>
          <w:rFonts w:ascii="宋体" w:eastAsia="宋体" w:hAnsi="宋体" w:cs="宋体"/>
          <w:sz w:val="24"/>
          <w:szCs w:val="24"/>
          <w:u w:val="single"/>
        </w:rPr>
        <w:t>23</w:t>
      </w:r>
      <w:r w:rsidRPr="00A7612D">
        <w:rPr>
          <w:rFonts w:ascii="宋体" w:eastAsia="宋体" w:hAnsi="宋体" w:cs="宋体" w:hint="eastAsia"/>
          <w:sz w:val="24"/>
          <w:szCs w:val="24"/>
          <w:u w:val="single"/>
        </w:rPr>
        <w:t>日</w:t>
      </w:r>
      <w:r w:rsidRPr="00A7612D">
        <w:rPr>
          <w:rFonts w:ascii="宋体" w:eastAsia="宋体" w:hAnsi="宋体" w:cs="宋体" w:hint="eastAsia"/>
          <w:sz w:val="24"/>
          <w:szCs w:val="24"/>
        </w:rPr>
        <w:t>，每天上午09</w:t>
      </w:r>
      <w:r w:rsidRPr="00A7612D">
        <w:rPr>
          <w:rFonts w:ascii="宋体" w:eastAsia="宋体" w:hAnsi="宋体" w:cs="宋体"/>
          <w:sz w:val="24"/>
          <w:szCs w:val="24"/>
        </w:rPr>
        <w:t>:</w:t>
      </w:r>
      <w:r w:rsidRPr="00A7612D">
        <w:rPr>
          <w:rFonts w:ascii="宋体" w:eastAsia="宋体" w:hAnsi="宋体" w:cs="宋体" w:hint="eastAsia"/>
          <w:sz w:val="24"/>
          <w:szCs w:val="24"/>
        </w:rPr>
        <w:t>00至下午</w:t>
      </w:r>
      <w:r w:rsidRPr="00A7612D">
        <w:rPr>
          <w:rFonts w:ascii="宋体" w:eastAsia="宋体" w:hAnsi="宋体" w:cs="宋体"/>
          <w:sz w:val="24"/>
          <w:szCs w:val="24"/>
        </w:rPr>
        <w:t>17</w:t>
      </w:r>
      <w:r w:rsidRPr="00A7612D">
        <w:rPr>
          <w:rFonts w:ascii="宋体" w:eastAsia="宋体" w:hAnsi="宋体" w:cs="宋体" w:hint="eastAsia"/>
          <w:sz w:val="24"/>
          <w:szCs w:val="24"/>
        </w:rPr>
        <w:t>:00 (北京时间，法定节假日除外)</w:t>
      </w:r>
    </w:p>
    <w:p w:rsidR="00A7612D" w:rsidRPr="00A7612D" w:rsidRDefault="00A7612D" w:rsidP="00A7612D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A7612D">
        <w:rPr>
          <w:rFonts w:ascii="宋体" w:eastAsia="宋体" w:hAnsi="宋体" w:cs="宋体" w:hint="eastAsia"/>
          <w:sz w:val="24"/>
          <w:szCs w:val="24"/>
        </w:rPr>
        <w:t>地点:</w:t>
      </w:r>
      <w:r w:rsidRPr="00A7612D">
        <w:rPr>
          <w:rFonts w:ascii="宋体" w:eastAsia="宋体" w:hAnsi="宋体" w:cs="Times New Roman" w:hint="eastAsia"/>
          <w:szCs w:val="20"/>
        </w:rPr>
        <w:t xml:space="preserve"> </w:t>
      </w:r>
      <w:r w:rsidRPr="00A7612D">
        <w:rPr>
          <w:rFonts w:ascii="宋体" w:eastAsia="宋体" w:hAnsi="宋体" w:cs="宋体" w:hint="eastAsia"/>
          <w:sz w:val="24"/>
          <w:szCs w:val="24"/>
          <w:u w:val="single"/>
        </w:rPr>
        <w:t>北京市北京经济技术开发区万源街22号天宇大厦B座4层前台。</w:t>
      </w:r>
    </w:p>
    <w:p w:rsidR="00A7612D" w:rsidRPr="00A7612D" w:rsidRDefault="00A7612D" w:rsidP="00A7612D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A7612D">
        <w:rPr>
          <w:rFonts w:ascii="宋体" w:eastAsia="宋体" w:hAnsi="宋体" w:cs="宋体" w:hint="eastAsia"/>
          <w:sz w:val="24"/>
          <w:szCs w:val="24"/>
        </w:rPr>
        <w:t>方式:</w:t>
      </w:r>
      <w:r w:rsidRPr="00A7612D">
        <w:rPr>
          <w:rFonts w:ascii="宋体" w:eastAsia="宋体" w:hAnsi="宋体" w:cs="宋体"/>
          <w:sz w:val="24"/>
          <w:szCs w:val="24"/>
        </w:rPr>
        <w:t xml:space="preserve"> </w:t>
      </w:r>
      <w:r w:rsidRPr="00A7612D">
        <w:rPr>
          <w:rFonts w:ascii="宋体" w:eastAsia="宋体" w:hAnsi="宋体" w:cs="宋体" w:hint="eastAsia"/>
          <w:sz w:val="24"/>
          <w:szCs w:val="24"/>
          <w:u w:val="single"/>
        </w:rPr>
        <w:t>现场报名，报名人员需携带①本人的身份证复印件②法定代表人报名携带《法定代表人身份证明书》（格式自制）③授权代表报名携带《法定代表人授权书》（格式自制，至少包含项目名称、编号、授权事宜、双方签字）以上材料均需加盖单位公章，至北京市北京经济技术开发区万源街22号天宇大厦B座4</w:t>
      </w:r>
      <w:r w:rsidRPr="00A7612D">
        <w:rPr>
          <w:rFonts w:ascii="宋体" w:eastAsia="宋体" w:hAnsi="宋体" w:cs="宋体" w:hint="eastAsia"/>
          <w:sz w:val="24"/>
          <w:szCs w:val="24"/>
          <w:u w:val="single"/>
        </w:rPr>
        <w:lastRenderedPageBreak/>
        <w:t>层前台登记报名。</w:t>
      </w:r>
    </w:p>
    <w:p w:rsidR="00A7612D" w:rsidRPr="00A7612D" w:rsidRDefault="00A7612D" w:rsidP="00A7612D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A7612D">
        <w:rPr>
          <w:rFonts w:ascii="宋体" w:eastAsia="宋体" w:hAnsi="宋体" w:cs="宋体" w:hint="eastAsia"/>
          <w:sz w:val="24"/>
          <w:szCs w:val="24"/>
        </w:rPr>
        <w:t>售价:</w:t>
      </w:r>
      <w:r w:rsidRPr="00A7612D">
        <w:rPr>
          <w:rFonts w:ascii="宋体" w:eastAsia="宋体" w:hAnsi="宋体" w:cs="宋体"/>
          <w:sz w:val="24"/>
          <w:szCs w:val="24"/>
        </w:rPr>
        <w:t>500</w:t>
      </w:r>
      <w:r w:rsidRPr="00A7612D">
        <w:rPr>
          <w:rFonts w:ascii="宋体" w:eastAsia="宋体" w:hAnsi="宋体" w:cs="宋体" w:hint="eastAsia"/>
          <w:sz w:val="24"/>
          <w:szCs w:val="24"/>
        </w:rPr>
        <w:t>元。</w:t>
      </w:r>
    </w:p>
    <w:p w:rsidR="00A7612D" w:rsidRPr="00A7612D" w:rsidRDefault="00A7612D" w:rsidP="00A7612D">
      <w:pPr>
        <w:spacing w:line="360" w:lineRule="auto"/>
        <w:jc w:val="left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17" w:name="_Toc28359082"/>
      <w:bookmarkStart w:id="18" w:name="_Toc28359005"/>
      <w:bookmarkStart w:id="19" w:name="_Toc35393793"/>
      <w:bookmarkStart w:id="20" w:name="_Toc35393624"/>
      <w:bookmarkStart w:id="21" w:name="_Toc106628726"/>
      <w:r w:rsidRPr="00A7612D">
        <w:rPr>
          <w:rFonts w:ascii="宋体" w:eastAsia="宋体" w:hAnsi="宋体" w:cs="宋体" w:hint="eastAsia"/>
          <w:bCs/>
          <w:sz w:val="24"/>
          <w:szCs w:val="24"/>
        </w:rPr>
        <w:t>四、提交投标文件</w:t>
      </w:r>
      <w:bookmarkEnd w:id="17"/>
      <w:bookmarkEnd w:id="18"/>
      <w:r w:rsidRPr="00A7612D">
        <w:rPr>
          <w:rFonts w:ascii="宋体" w:eastAsia="宋体" w:hAnsi="宋体" w:cs="宋体" w:hint="eastAsia"/>
          <w:bCs/>
          <w:sz w:val="24"/>
          <w:szCs w:val="24"/>
        </w:rPr>
        <w:t>截止时间、开标时间和地点</w:t>
      </w:r>
      <w:bookmarkEnd w:id="19"/>
      <w:bookmarkEnd w:id="20"/>
      <w:bookmarkEnd w:id="21"/>
    </w:p>
    <w:p w:rsidR="00A7612D" w:rsidRPr="00A7612D" w:rsidRDefault="00A7612D" w:rsidP="00A7612D">
      <w:pPr>
        <w:spacing w:line="360" w:lineRule="auto"/>
        <w:jc w:val="left"/>
        <w:rPr>
          <w:rFonts w:ascii="宋体" w:eastAsia="宋体" w:hAnsi="宋体" w:cs="Times New Roman"/>
          <w:bCs/>
          <w:sz w:val="24"/>
          <w:szCs w:val="24"/>
        </w:rPr>
      </w:pPr>
      <w:r w:rsidRPr="00A7612D">
        <w:rPr>
          <w:rFonts w:ascii="宋体" w:eastAsia="宋体" w:hAnsi="宋体" w:cs="Times New Roman" w:hint="eastAsia"/>
          <w:bCs/>
          <w:sz w:val="24"/>
          <w:szCs w:val="24"/>
        </w:rPr>
        <w:t>时间：</w:t>
      </w:r>
      <w:r w:rsidRPr="00A7612D">
        <w:rPr>
          <w:rFonts w:ascii="宋体" w:eastAsia="宋体" w:hAnsi="宋体" w:cs="Times New Roman" w:hint="eastAsia"/>
          <w:bCs/>
          <w:sz w:val="24"/>
          <w:szCs w:val="24"/>
          <w:u w:val="single"/>
        </w:rPr>
        <w:t>2024年</w:t>
      </w:r>
      <w:r w:rsidRPr="00A7612D">
        <w:rPr>
          <w:rFonts w:ascii="宋体" w:eastAsia="宋体" w:hAnsi="宋体" w:cs="Times New Roman"/>
          <w:bCs/>
          <w:sz w:val="24"/>
          <w:szCs w:val="24"/>
          <w:u w:val="single"/>
        </w:rPr>
        <w:t>05</w:t>
      </w:r>
      <w:r w:rsidRPr="00A7612D">
        <w:rPr>
          <w:rFonts w:ascii="宋体" w:eastAsia="宋体" w:hAnsi="宋体" w:cs="Times New Roman" w:hint="eastAsia"/>
          <w:bCs/>
          <w:sz w:val="24"/>
          <w:szCs w:val="24"/>
          <w:u w:val="single"/>
        </w:rPr>
        <w:t>月</w:t>
      </w:r>
      <w:r w:rsidRPr="00A7612D">
        <w:rPr>
          <w:rFonts w:ascii="宋体" w:eastAsia="宋体" w:hAnsi="宋体" w:cs="Times New Roman"/>
          <w:bCs/>
          <w:sz w:val="24"/>
          <w:szCs w:val="24"/>
          <w:u w:val="single"/>
        </w:rPr>
        <w:t>07</w:t>
      </w:r>
      <w:r w:rsidRPr="00A7612D">
        <w:rPr>
          <w:rFonts w:ascii="宋体" w:eastAsia="宋体" w:hAnsi="宋体" w:cs="Times New Roman" w:hint="eastAsia"/>
          <w:bCs/>
          <w:sz w:val="24"/>
          <w:szCs w:val="24"/>
          <w:u w:val="single"/>
        </w:rPr>
        <w:t>日</w:t>
      </w:r>
      <w:r w:rsidRPr="00A7612D">
        <w:rPr>
          <w:rFonts w:ascii="宋体" w:eastAsia="宋体" w:hAnsi="宋体" w:cs="Times New Roman"/>
          <w:bCs/>
          <w:sz w:val="24"/>
          <w:szCs w:val="24"/>
          <w:u w:val="single"/>
        </w:rPr>
        <w:t>14</w:t>
      </w:r>
      <w:r w:rsidRPr="00A7612D">
        <w:rPr>
          <w:rFonts w:ascii="宋体" w:eastAsia="宋体" w:hAnsi="宋体" w:cs="Times New Roman" w:hint="eastAsia"/>
          <w:bCs/>
          <w:sz w:val="24"/>
          <w:szCs w:val="24"/>
          <w:u w:val="single"/>
        </w:rPr>
        <w:t>点</w:t>
      </w:r>
      <w:r w:rsidRPr="00A7612D">
        <w:rPr>
          <w:rFonts w:ascii="宋体" w:eastAsia="宋体" w:hAnsi="宋体" w:cs="Times New Roman"/>
          <w:bCs/>
          <w:sz w:val="24"/>
          <w:szCs w:val="24"/>
          <w:u w:val="single"/>
        </w:rPr>
        <w:t>00</w:t>
      </w:r>
      <w:r w:rsidRPr="00A7612D">
        <w:rPr>
          <w:rFonts w:ascii="宋体" w:eastAsia="宋体" w:hAnsi="宋体" w:cs="Times New Roman" w:hint="eastAsia"/>
          <w:bCs/>
          <w:sz w:val="24"/>
          <w:szCs w:val="24"/>
          <w:u w:val="single"/>
        </w:rPr>
        <w:t>分</w:t>
      </w:r>
      <w:r w:rsidRPr="00A7612D">
        <w:rPr>
          <w:rFonts w:ascii="宋体" w:eastAsia="宋体" w:hAnsi="宋体" w:cs="Times New Roman" w:hint="eastAsia"/>
          <w:bCs/>
          <w:sz w:val="24"/>
          <w:szCs w:val="24"/>
        </w:rPr>
        <w:t>(北京时间)</w:t>
      </w:r>
    </w:p>
    <w:p w:rsidR="00A7612D" w:rsidRPr="00A7612D" w:rsidRDefault="00A7612D" w:rsidP="00A7612D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A7612D">
        <w:rPr>
          <w:rFonts w:ascii="宋体" w:eastAsia="宋体" w:hAnsi="宋体" w:cs="Times New Roman" w:hint="eastAsia"/>
          <w:sz w:val="24"/>
          <w:szCs w:val="24"/>
        </w:rPr>
        <w:t xml:space="preserve">地点: </w:t>
      </w:r>
      <w:r w:rsidRPr="00A7612D">
        <w:rPr>
          <w:rFonts w:ascii="宋体" w:eastAsia="宋体" w:hAnsi="宋体" w:cs="Times New Roman" w:hint="eastAsia"/>
          <w:sz w:val="24"/>
          <w:szCs w:val="24"/>
          <w:u w:val="single"/>
        </w:rPr>
        <w:t>北京市北京经济技术开发区万源街22号天宇大厦B座4层第二会议室</w:t>
      </w:r>
    </w:p>
    <w:p w:rsidR="00A7612D" w:rsidRPr="00A7612D" w:rsidRDefault="00A7612D" w:rsidP="00A7612D">
      <w:pPr>
        <w:spacing w:line="360" w:lineRule="auto"/>
        <w:jc w:val="left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22" w:name="_Toc35393625"/>
      <w:bookmarkStart w:id="23" w:name="_Toc106628727"/>
      <w:bookmarkStart w:id="24" w:name="_Toc28359084"/>
      <w:bookmarkStart w:id="25" w:name="_Toc35393794"/>
      <w:bookmarkStart w:id="26" w:name="_Toc28359007"/>
      <w:r w:rsidRPr="00A7612D">
        <w:rPr>
          <w:rFonts w:ascii="宋体" w:eastAsia="宋体" w:hAnsi="宋体" w:cs="宋体" w:hint="eastAsia"/>
          <w:bCs/>
          <w:sz w:val="24"/>
          <w:szCs w:val="24"/>
        </w:rPr>
        <w:t>五、公告期限</w:t>
      </w:r>
      <w:bookmarkEnd w:id="22"/>
      <w:bookmarkEnd w:id="23"/>
      <w:bookmarkEnd w:id="24"/>
      <w:bookmarkEnd w:id="25"/>
      <w:bookmarkEnd w:id="26"/>
    </w:p>
    <w:p w:rsidR="00A7612D" w:rsidRPr="00A7612D" w:rsidRDefault="00A7612D" w:rsidP="00A7612D">
      <w:pPr>
        <w:spacing w:line="360" w:lineRule="auto"/>
        <w:jc w:val="left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27" w:name="_Toc106628728"/>
      <w:r w:rsidRPr="00A7612D">
        <w:rPr>
          <w:rFonts w:ascii="宋体" w:eastAsia="宋体" w:hAnsi="宋体" w:cs="宋体" w:hint="eastAsia"/>
          <w:bCs/>
          <w:kern w:val="0"/>
          <w:sz w:val="24"/>
          <w:szCs w:val="24"/>
        </w:rPr>
        <w:t>自本公告发布之日起5个工作日。</w:t>
      </w:r>
      <w:bookmarkStart w:id="28" w:name="_Toc35393626"/>
      <w:bookmarkStart w:id="29" w:name="_Toc35393795"/>
      <w:bookmarkEnd w:id="27"/>
    </w:p>
    <w:p w:rsidR="00A7612D" w:rsidRPr="00A7612D" w:rsidRDefault="00A7612D" w:rsidP="00A7612D">
      <w:pPr>
        <w:spacing w:line="360" w:lineRule="auto"/>
        <w:jc w:val="left"/>
        <w:outlineLvl w:val="1"/>
        <w:rPr>
          <w:rFonts w:ascii="宋体" w:eastAsia="宋体" w:hAnsi="宋体" w:cs="Arial"/>
          <w:bCs/>
          <w:sz w:val="24"/>
          <w:szCs w:val="24"/>
        </w:rPr>
      </w:pPr>
      <w:bookmarkStart w:id="30" w:name="_Toc106628729"/>
      <w:r w:rsidRPr="00A7612D">
        <w:rPr>
          <w:rFonts w:ascii="宋体" w:eastAsia="宋体" w:hAnsi="宋体" w:cs="宋体" w:hint="eastAsia"/>
          <w:bCs/>
          <w:sz w:val="24"/>
          <w:szCs w:val="24"/>
        </w:rPr>
        <w:t>六、其他补充事宜</w:t>
      </w:r>
      <w:bookmarkEnd w:id="28"/>
      <w:bookmarkEnd w:id="29"/>
      <w:r w:rsidRPr="00A7612D">
        <w:rPr>
          <w:rFonts w:ascii="宋体" w:eastAsia="宋体" w:hAnsi="宋体" w:cs="宋体" w:hint="eastAsia"/>
          <w:bCs/>
          <w:sz w:val="24"/>
          <w:szCs w:val="24"/>
        </w:rPr>
        <w:t>:</w:t>
      </w:r>
      <w:bookmarkEnd w:id="30"/>
      <w:r w:rsidRPr="00A7612D">
        <w:rPr>
          <w:rFonts w:ascii="宋体" w:eastAsia="宋体" w:hAnsi="宋体" w:cs="Arial" w:hint="eastAsia"/>
          <w:bCs/>
          <w:sz w:val="24"/>
          <w:szCs w:val="24"/>
        </w:rPr>
        <w:t xml:space="preserve"> </w:t>
      </w:r>
      <w:bookmarkStart w:id="31" w:name="_Toc28359008"/>
      <w:bookmarkStart w:id="32" w:name="_Toc28359085"/>
      <w:bookmarkStart w:id="33" w:name="_Toc35393796"/>
      <w:bookmarkStart w:id="34" w:name="_Toc35393627"/>
    </w:p>
    <w:p w:rsidR="00A7612D" w:rsidRPr="00A7612D" w:rsidRDefault="00A7612D" w:rsidP="00A7612D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A7612D">
        <w:rPr>
          <w:rFonts w:ascii="宋体" w:eastAsia="宋体" w:hAnsi="宋体" w:cs="宋体" w:hint="eastAsia"/>
          <w:sz w:val="24"/>
          <w:szCs w:val="24"/>
        </w:rPr>
        <w:t>采购项目政府采购政策：①节能产品强制采购；②节能产品、环境标志产品优先采购；③政府采购促进中小企业发展；④政府采购项目支持监狱企业发展；⑤政府采购信用担保；⑥进口产品管理；⑦政府采购促进残疾人就业。</w:t>
      </w:r>
    </w:p>
    <w:p w:rsidR="00A7612D" w:rsidRPr="00A7612D" w:rsidRDefault="00A7612D" w:rsidP="00A7612D">
      <w:pPr>
        <w:spacing w:line="360" w:lineRule="auto"/>
        <w:jc w:val="left"/>
        <w:outlineLvl w:val="1"/>
        <w:rPr>
          <w:rFonts w:ascii="宋体" w:eastAsia="宋体" w:hAnsi="宋体" w:cs="宋体"/>
          <w:bCs/>
          <w:sz w:val="24"/>
          <w:szCs w:val="24"/>
        </w:rPr>
      </w:pPr>
      <w:bookmarkStart w:id="35" w:name="_Toc106628730"/>
      <w:r w:rsidRPr="00A7612D">
        <w:rPr>
          <w:rFonts w:ascii="宋体" w:eastAsia="宋体" w:hAnsi="宋体" w:cs="宋体" w:hint="eastAsia"/>
          <w:bCs/>
          <w:sz w:val="24"/>
          <w:szCs w:val="24"/>
        </w:rPr>
        <w:t>七、对本次招标提出询问，请按</w:t>
      </w:r>
      <w:r w:rsidRPr="00A7612D">
        <w:rPr>
          <w:rFonts w:ascii="宋体" w:eastAsia="宋体" w:hAnsi="宋体" w:cs="宋体"/>
          <w:bCs/>
          <w:sz w:val="24"/>
          <w:szCs w:val="24"/>
        </w:rPr>
        <w:t>以下方式</w:t>
      </w:r>
      <w:r w:rsidRPr="00A7612D">
        <w:rPr>
          <w:rFonts w:ascii="宋体" w:eastAsia="宋体" w:hAnsi="宋体" w:cs="宋体" w:hint="eastAsia"/>
          <w:bCs/>
          <w:sz w:val="24"/>
          <w:szCs w:val="24"/>
        </w:rPr>
        <w:t>联系</w:t>
      </w:r>
      <w:bookmarkEnd w:id="31"/>
      <w:bookmarkEnd w:id="32"/>
      <w:bookmarkEnd w:id="33"/>
      <w:bookmarkEnd w:id="34"/>
      <w:bookmarkEnd w:id="35"/>
    </w:p>
    <w:p w:rsidR="00A7612D" w:rsidRPr="00A7612D" w:rsidRDefault="00A7612D" w:rsidP="00A7612D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A7612D">
        <w:rPr>
          <w:rFonts w:ascii="宋体" w:eastAsia="宋体" w:hAnsi="宋体" w:cs="宋体" w:hint="eastAsia"/>
          <w:sz w:val="24"/>
          <w:szCs w:val="24"/>
        </w:rPr>
        <w:t>1.采购人信息</w:t>
      </w:r>
    </w:p>
    <w:p w:rsidR="00A7612D" w:rsidRPr="00A7612D" w:rsidRDefault="00A7612D" w:rsidP="00A7612D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A7612D">
        <w:rPr>
          <w:rFonts w:ascii="宋体" w:eastAsia="宋体" w:hAnsi="宋体" w:cs="宋体" w:hint="eastAsia"/>
          <w:sz w:val="24"/>
          <w:szCs w:val="24"/>
        </w:rPr>
        <w:t xml:space="preserve">名称: </w:t>
      </w:r>
      <w:r w:rsidRPr="00A7612D">
        <w:rPr>
          <w:rFonts w:ascii="宋体" w:eastAsia="宋体" w:hAnsi="宋体" w:cs="宋体" w:hint="eastAsia"/>
          <w:sz w:val="24"/>
          <w:szCs w:val="24"/>
          <w:u w:val="single"/>
        </w:rPr>
        <w:t>北京市大兴区</w:t>
      </w:r>
      <w:r w:rsidRPr="00A7612D">
        <w:rPr>
          <w:rFonts w:ascii="宋体" w:eastAsia="宋体" w:hAnsi="宋体" w:cs="宋体"/>
          <w:sz w:val="24"/>
          <w:szCs w:val="24"/>
          <w:u w:val="single"/>
        </w:rPr>
        <w:t>人民医院</w:t>
      </w:r>
    </w:p>
    <w:p w:rsidR="00A7612D" w:rsidRPr="00A7612D" w:rsidRDefault="00A7612D" w:rsidP="00A7612D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A7612D">
        <w:rPr>
          <w:rFonts w:ascii="宋体" w:eastAsia="宋体" w:hAnsi="宋体" w:cs="宋体" w:hint="eastAsia"/>
          <w:sz w:val="24"/>
          <w:szCs w:val="24"/>
        </w:rPr>
        <w:t xml:space="preserve">地址: </w:t>
      </w:r>
      <w:r w:rsidRPr="00A7612D">
        <w:rPr>
          <w:rFonts w:ascii="宋体" w:eastAsia="宋体" w:hAnsi="宋体" w:cs="宋体" w:hint="eastAsia"/>
          <w:sz w:val="24"/>
          <w:szCs w:val="24"/>
          <w:u w:val="single"/>
        </w:rPr>
        <w:t>北京市大兴区黄村西大街26号</w:t>
      </w:r>
    </w:p>
    <w:p w:rsidR="00A7612D" w:rsidRPr="00A7612D" w:rsidRDefault="00A7612D" w:rsidP="00A7612D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A7612D">
        <w:rPr>
          <w:rFonts w:ascii="宋体" w:eastAsia="宋体" w:hAnsi="宋体" w:cs="宋体" w:hint="eastAsia"/>
          <w:sz w:val="24"/>
          <w:szCs w:val="24"/>
        </w:rPr>
        <w:t>联系方式:</w:t>
      </w:r>
      <w:r w:rsidRPr="00A7612D">
        <w:rPr>
          <w:rFonts w:ascii="宋体" w:eastAsia="宋体" w:hAnsi="宋体" w:cs="宋体" w:hint="eastAsia"/>
          <w:sz w:val="24"/>
          <w:szCs w:val="24"/>
          <w:u w:val="single"/>
        </w:rPr>
        <w:t>王超010-</w:t>
      </w:r>
      <w:r w:rsidRPr="00A7612D">
        <w:rPr>
          <w:rFonts w:ascii="宋体" w:eastAsia="宋体" w:hAnsi="宋体" w:cs="宋体"/>
          <w:sz w:val="24"/>
          <w:szCs w:val="24"/>
          <w:u w:val="single"/>
        </w:rPr>
        <w:t>60283319</w:t>
      </w:r>
    </w:p>
    <w:p w:rsidR="00A7612D" w:rsidRPr="00A7612D" w:rsidRDefault="00A7612D" w:rsidP="00A7612D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A7612D">
        <w:rPr>
          <w:rFonts w:ascii="宋体" w:eastAsia="宋体" w:hAnsi="宋体" w:cs="宋体" w:hint="eastAsia"/>
          <w:sz w:val="24"/>
          <w:szCs w:val="24"/>
        </w:rPr>
        <w:t>2.采购代理机构信息</w:t>
      </w:r>
    </w:p>
    <w:p w:rsidR="00A7612D" w:rsidRPr="00A7612D" w:rsidRDefault="00A7612D" w:rsidP="00A7612D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A7612D">
        <w:rPr>
          <w:rFonts w:ascii="宋体" w:eastAsia="宋体" w:hAnsi="宋体" w:cs="宋体" w:hint="eastAsia"/>
          <w:sz w:val="24"/>
          <w:szCs w:val="24"/>
        </w:rPr>
        <w:t xml:space="preserve">名称: </w:t>
      </w:r>
      <w:r w:rsidRPr="00A7612D">
        <w:rPr>
          <w:rFonts w:ascii="宋体" w:eastAsia="宋体" w:hAnsi="宋体" w:cs="宋体" w:hint="eastAsia"/>
          <w:sz w:val="24"/>
          <w:szCs w:val="24"/>
          <w:u w:val="single"/>
        </w:rPr>
        <w:t>中源联盛咨询(北京)有限公司</w:t>
      </w:r>
    </w:p>
    <w:p w:rsidR="00A7612D" w:rsidRPr="00A7612D" w:rsidRDefault="00A7612D" w:rsidP="00A7612D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A7612D">
        <w:rPr>
          <w:rFonts w:ascii="宋体" w:eastAsia="宋体" w:hAnsi="宋体" w:cs="宋体" w:hint="eastAsia"/>
          <w:sz w:val="24"/>
          <w:szCs w:val="24"/>
        </w:rPr>
        <w:t xml:space="preserve">地址: </w:t>
      </w:r>
      <w:r w:rsidRPr="00A7612D">
        <w:rPr>
          <w:rFonts w:ascii="宋体" w:eastAsia="宋体" w:hAnsi="宋体" w:cs="宋体" w:hint="eastAsia"/>
          <w:sz w:val="24"/>
          <w:szCs w:val="24"/>
          <w:u w:val="single"/>
        </w:rPr>
        <w:t>北京市北京经济技术开发区万源街22号天宇大厦B座4层402</w:t>
      </w:r>
    </w:p>
    <w:p w:rsidR="00A7612D" w:rsidRPr="00A7612D" w:rsidRDefault="00A7612D" w:rsidP="00A7612D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A7612D">
        <w:rPr>
          <w:rFonts w:ascii="宋体" w:eastAsia="宋体" w:hAnsi="宋体" w:cs="宋体" w:hint="eastAsia"/>
          <w:sz w:val="24"/>
          <w:szCs w:val="24"/>
        </w:rPr>
        <w:t xml:space="preserve">联系方式: </w:t>
      </w:r>
      <w:r w:rsidRPr="00A7612D">
        <w:rPr>
          <w:rFonts w:ascii="宋体" w:eastAsia="宋体" w:hAnsi="宋体" w:cs="宋体" w:hint="eastAsia"/>
          <w:sz w:val="24"/>
          <w:szCs w:val="24"/>
          <w:u w:val="single"/>
        </w:rPr>
        <w:t>010-67803241转8011</w:t>
      </w:r>
    </w:p>
    <w:p w:rsidR="00A7612D" w:rsidRPr="00A7612D" w:rsidRDefault="00A7612D" w:rsidP="00A7612D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A7612D">
        <w:rPr>
          <w:rFonts w:ascii="宋体" w:eastAsia="宋体" w:hAnsi="宋体" w:cs="宋体" w:hint="eastAsia"/>
          <w:sz w:val="24"/>
          <w:szCs w:val="24"/>
        </w:rPr>
        <w:t>3.项目联系方式</w:t>
      </w:r>
    </w:p>
    <w:p w:rsidR="00A7612D" w:rsidRPr="00A7612D" w:rsidRDefault="00A7612D" w:rsidP="00A7612D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A7612D">
        <w:rPr>
          <w:rFonts w:ascii="宋体" w:eastAsia="宋体" w:hAnsi="宋体" w:cs="宋体" w:hint="eastAsia"/>
          <w:sz w:val="24"/>
          <w:szCs w:val="24"/>
        </w:rPr>
        <w:t xml:space="preserve">项目联系人: </w:t>
      </w:r>
      <w:r w:rsidRPr="00A7612D">
        <w:rPr>
          <w:rFonts w:ascii="宋体" w:eastAsia="宋体" w:hAnsi="宋体" w:cs="宋体" w:hint="eastAsia"/>
          <w:sz w:val="24"/>
          <w:szCs w:val="24"/>
          <w:u w:val="single"/>
        </w:rPr>
        <w:t>马恩泽</w:t>
      </w:r>
    </w:p>
    <w:p w:rsidR="00A7612D" w:rsidRPr="00A7612D" w:rsidRDefault="00A7612D" w:rsidP="00A7612D">
      <w:pPr>
        <w:spacing w:line="360" w:lineRule="auto"/>
        <w:jc w:val="left"/>
        <w:rPr>
          <w:rFonts w:ascii="Times New Roman" w:eastAsia="宋体" w:hAnsi="Times New Roman" w:cs="Times New Roman"/>
          <w:szCs w:val="20"/>
          <w:lang w:val="zh-CN"/>
        </w:rPr>
      </w:pPr>
      <w:r w:rsidRPr="00A7612D">
        <w:rPr>
          <w:rFonts w:ascii="宋体" w:eastAsia="宋体" w:hAnsi="宋体" w:cs="宋体" w:hint="eastAsia"/>
          <w:sz w:val="24"/>
          <w:szCs w:val="24"/>
        </w:rPr>
        <w:t xml:space="preserve">电话: </w:t>
      </w:r>
      <w:r w:rsidRPr="00A7612D">
        <w:rPr>
          <w:rFonts w:ascii="宋体" w:eastAsia="宋体" w:hAnsi="宋体" w:cs="宋体" w:hint="eastAsia"/>
          <w:sz w:val="24"/>
          <w:szCs w:val="24"/>
          <w:u w:val="single"/>
        </w:rPr>
        <w:t>010-67803241转8011</w:t>
      </w:r>
    </w:p>
    <w:p w:rsidR="00A7612D" w:rsidRDefault="00A7612D"/>
    <w:sectPr w:rsidR="00A76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89"/>
    <w:rsid w:val="00752C3B"/>
    <w:rsid w:val="0076643E"/>
    <w:rsid w:val="00935889"/>
    <w:rsid w:val="00963A8B"/>
    <w:rsid w:val="00A7612D"/>
    <w:rsid w:val="00C5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8B5CE-DE5E-49FB-B503-DC001072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944</Characters>
  <Application>Microsoft Office Word</Application>
  <DocSecurity>0</DocSecurity>
  <Lines>7</Lines>
  <Paragraphs>2</Paragraphs>
  <ScaleCrop>false</ScaleCrop>
  <Company>招标二部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</dc:creator>
  <cp:keywords/>
  <dc:description/>
  <cp:lastModifiedBy>Mez</cp:lastModifiedBy>
  <cp:revision>5</cp:revision>
  <dcterms:created xsi:type="dcterms:W3CDTF">2024-04-16T06:50:00Z</dcterms:created>
  <dcterms:modified xsi:type="dcterms:W3CDTF">2024-04-16T07:11:00Z</dcterms:modified>
</cp:coreProperties>
</file>