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bidi w:val="0"/>
        <w:snapToGrid w:val="0"/>
        <w:spacing w:before="0" w:beforeAutospacing="0" w:after="0" w:afterAutospacing="0" w:line="240" w:lineRule="auto"/>
        <w:jc w:val="center"/>
        <w:outlineLvl w:val="1"/>
        <w:rPr>
          <w:rStyle w:val="3"/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eastAsia="zh-CN" w:bidi="ar-SA"/>
        </w:rPr>
      </w:pPr>
      <w:bookmarkStart w:id="0" w:name="_Toc83375212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深圳免税（香港）有限公司2024年香港境内物流及相关服务招标文件申领</w:t>
      </w:r>
      <w:bookmarkEnd w:id="0"/>
      <w:r>
        <w:rPr>
          <w:rStyle w:val="3"/>
          <w:rFonts w:hint="eastAsia" w:eastAsia="宋体" w:cs="Times New Roman"/>
          <w:b/>
          <w:bCs/>
          <w:kern w:val="2"/>
          <w:sz w:val="32"/>
          <w:szCs w:val="32"/>
          <w:lang w:eastAsia="zh-CN" w:bidi="ar-SA"/>
        </w:rPr>
        <w:t>表</w:t>
      </w:r>
    </w:p>
    <w:tbl>
      <w:tblPr>
        <w:tblStyle w:val="2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968"/>
        <w:gridCol w:w="2120"/>
        <w:gridCol w:w="1095"/>
        <w:gridCol w:w="1175"/>
        <w:gridCol w:w="15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/>
              <w:keepLines/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供应商</w:t>
            </w: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8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/>
              <w:keepLines/>
              <w:snapToGrid w:val="0"/>
              <w:spacing w:before="100" w:beforeAutospacing="1" w:after="100" w:afterAutospacing="1" w:line="360" w:lineRule="auto"/>
              <w:jc w:val="center"/>
              <w:outlineLvl w:val="1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办公</w:t>
            </w: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申领采购文件人员</w:t>
            </w: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 w:asciiTheme="minorHAnsi" w:hAnsiTheme="minorHAnsi"/>
                <w:kern w:val="2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网址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法定代表人</w:t>
            </w: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/公司负责人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公司注册号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商业注册号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line="360" w:lineRule="auto"/>
              <w:ind w:firstLine="420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Style w:val="3"/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申领采购文件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ind w:firstLine="420" w:firstLineChars="200"/>
              <w:jc w:val="both"/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我单位拟申领深圳免税（香港）有限公司2024年香港境内物流及相关服务招标文件，请予以办理。</w:t>
            </w:r>
          </w:p>
          <w:p>
            <w:pPr>
              <w:pStyle w:val="4"/>
              <w:spacing w:line="360" w:lineRule="auto"/>
              <w:jc w:val="center"/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"/>
              <w:spacing w:line="360" w:lineRule="auto"/>
              <w:ind w:firstLine="2730" w:firstLineChars="1300"/>
              <w:jc w:val="both"/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申领单位（盖公章):</w:t>
            </w:r>
          </w:p>
          <w:p>
            <w:pPr>
              <w:pStyle w:val="4"/>
              <w:spacing w:line="360" w:lineRule="auto"/>
              <w:ind w:firstLine="2730" w:firstLineChars="13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申领日期：2024年   月   日</w:t>
            </w:r>
          </w:p>
        </w:tc>
      </w:tr>
    </w:tbl>
    <w:p>
      <w:pPr>
        <w:ind w:firstLine="420" w:firstLineChars="200"/>
        <w:rPr>
          <w:rStyle w:val="3"/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"/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备注：请将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以下加盖公章的扫描件电子文档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>打包发送到采购人邮箱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caijinjian@sztc.com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>申领采购文件</w:t>
      </w:r>
      <w:r>
        <w:rPr>
          <w:rStyle w:val="3"/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本《招标文件申领</w:t>
      </w:r>
      <w:r>
        <w:rPr>
          <w:rFonts w:hint="eastAsia"/>
          <w:highlight w:val="none"/>
          <w:lang w:eastAsia="zh-CN"/>
        </w:rPr>
        <w:t>表》；</w:t>
      </w:r>
    </w:p>
    <w:p>
      <w:pPr>
        <w:numPr>
          <w:ilvl w:val="0"/>
          <w:numId w:val="1"/>
        </w:numPr>
        <w:ind w:firstLine="420" w:firstLineChars="200"/>
        <w:rPr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扫描件：公司注册证、商业登记证</w:t>
      </w:r>
      <w:bookmarkStart w:id="1" w:name="_GoBack"/>
      <w:bookmarkEnd w:id="1"/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.</w:t>
      </w: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08D37"/>
    <w:multiLevelType w:val="singleLevel"/>
    <w:tmpl w:val="84F08D3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GU5YjdjNGI4ZWFmMDA3MTE4NTA4ZmYyMWE3NTgifQ=="/>
  </w:docVars>
  <w:rsids>
    <w:rsidRoot w:val="00000000"/>
    <w:rsid w:val="02E96621"/>
    <w:rsid w:val="081E15E5"/>
    <w:rsid w:val="0AB07173"/>
    <w:rsid w:val="0BCE6CFB"/>
    <w:rsid w:val="0FFC3E38"/>
    <w:rsid w:val="172A4DE7"/>
    <w:rsid w:val="19660C2B"/>
    <w:rsid w:val="1BA01B1B"/>
    <w:rsid w:val="1BA03399"/>
    <w:rsid w:val="1C60574F"/>
    <w:rsid w:val="1E4F080A"/>
    <w:rsid w:val="1E4F54A5"/>
    <w:rsid w:val="20EF3FBA"/>
    <w:rsid w:val="224B0FCE"/>
    <w:rsid w:val="2BB917F9"/>
    <w:rsid w:val="2FA27100"/>
    <w:rsid w:val="324803BF"/>
    <w:rsid w:val="337803D4"/>
    <w:rsid w:val="346F2601"/>
    <w:rsid w:val="3EEC41C7"/>
    <w:rsid w:val="41744D2D"/>
    <w:rsid w:val="5BA83055"/>
    <w:rsid w:val="610405E7"/>
    <w:rsid w:val="6B290999"/>
    <w:rsid w:val="73357F10"/>
    <w:rsid w:val="763C10CD"/>
    <w:rsid w:val="76983573"/>
    <w:rsid w:val="7B3B76B2"/>
    <w:rsid w:val="7D4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9_0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2024-03-05T02:34:00Z</dcterms:created>
  <dc:creator>lenovo</dc:creator>
  <cp:lastModifiedBy>M425</cp:lastModifiedBy>
  <dcterms:modified xsi:type="dcterms:W3CDTF">2024-04-25T01:57:50Z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D7A0DA48CE02420A88D9C553CB536B9A_13</vt:lpwstr>
  </property>
</Properties>
</file>