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B2DC">
      <w:pPr>
        <w:pStyle w:val="2"/>
        <w:bidi w:val="0"/>
      </w:pPr>
      <w:r>
        <w:rPr>
          <w:rFonts w:hint="eastAsia"/>
        </w:rPr>
        <w:t>一、招标条件</w:t>
      </w:r>
    </w:p>
    <w:p w14:paraId="7BF59C40">
      <w:pPr>
        <w:pStyle w:val="2"/>
        <w:bidi w:val="0"/>
        <w:rPr>
          <w:rFonts w:hint="eastAsia"/>
        </w:rPr>
      </w:pPr>
      <w:r>
        <w:rPr>
          <w:rFonts w:hint="eastAsia"/>
        </w:rPr>
        <w:t>本项目的授权人为临沂钢铁投资集团特钢有限公司，被授权人为全盛物流科技（山东）有限公司，我方组织反向竞价采购，现该项目已具备采购条件，欢迎符合条件的潜在供应商参加本次网络反向竞价活动。</w:t>
      </w:r>
    </w:p>
    <w:p w14:paraId="6638859E">
      <w:pPr>
        <w:pStyle w:val="2"/>
        <w:bidi w:val="0"/>
        <w:rPr>
          <w:rFonts w:hint="eastAsia"/>
        </w:rPr>
      </w:pPr>
      <w:r>
        <w:rPr>
          <w:rFonts w:hint="eastAsia"/>
        </w:rPr>
        <w:t>二、项目概况与招标范围  </w:t>
      </w:r>
    </w:p>
    <w:p w14:paraId="7DB4399D">
      <w:pPr>
        <w:pStyle w:val="2"/>
        <w:bidi w:val="0"/>
        <w:rPr>
          <w:rFonts w:hint="eastAsia"/>
        </w:rPr>
      </w:pPr>
      <w:r>
        <w:rPr>
          <w:rFonts w:hint="eastAsia"/>
        </w:rPr>
        <w:t>1、采购人：全盛物流科技（山东）有限公司                 </w:t>
      </w:r>
    </w:p>
    <w:p w14:paraId="0D529F57">
      <w:pPr>
        <w:pStyle w:val="2"/>
        <w:bidi w:val="0"/>
        <w:rPr>
          <w:rFonts w:hint="eastAsia"/>
        </w:rPr>
      </w:pPr>
      <w:r>
        <w:rPr>
          <w:rFonts w:hint="eastAsia"/>
        </w:rPr>
        <w:t>2、项目名称：岚山（岚桥）港汽车运输项目</w:t>
      </w:r>
    </w:p>
    <w:p w14:paraId="024C03E1">
      <w:pPr>
        <w:pStyle w:val="2"/>
        <w:bidi w:val="0"/>
        <w:rPr>
          <w:rFonts w:hint="eastAsia"/>
        </w:rPr>
      </w:pPr>
      <w:r>
        <w:rPr>
          <w:rFonts w:hint="eastAsia"/>
        </w:rPr>
        <w:t>3、项目编号：GTQS-20240918003</w:t>
      </w:r>
    </w:p>
    <w:p w14:paraId="1340E3BA">
      <w:pPr>
        <w:pStyle w:val="2"/>
        <w:bidi w:val="0"/>
        <w:rPr>
          <w:rFonts w:hint="eastAsia"/>
        </w:rPr>
      </w:pPr>
      <w:r>
        <w:rPr>
          <w:rFonts w:hint="eastAsia"/>
        </w:rPr>
        <w:t>4、项目概况：</w:t>
      </w:r>
      <w:bookmarkStart w:id="0" w:name="_GoBack"/>
      <w:r>
        <w:rPr>
          <w:rFonts w:hint="eastAsia"/>
        </w:rPr>
        <w:t>岚山（岚桥）港汽车运输项目</w:t>
      </w:r>
      <w:bookmarkEnd w:id="0"/>
    </w:p>
    <w:p w14:paraId="69CB522D">
      <w:pPr>
        <w:pStyle w:val="2"/>
        <w:bidi w:val="0"/>
        <w:rPr>
          <w:rFonts w:hint="eastAsia"/>
        </w:rPr>
      </w:pPr>
      <w:r>
        <w:rPr>
          <w:rFonts w:hint="eastAsia"/>
        </w:rPr>
        <w:t>5、最高限价：15.5元/吨（不含税单价）</w:t>
      </w:r>
    </w:p>
    <w:p w14:paraId="2279DC8E">
      <w:pPr>
        <w:pStyle w:val="2"/>
        <w:bidi w:val="0"/>
        <w:rPr>
          <w:rFonts w:hint="eastAsia"/>
        </w:rPr>
      </w:pPr>
      <w:r>
        <w:rPr>
          <w:rFonts w:hint="eastAsia"/>
        </w:rPr>
        <w:t>6、合同有效期限：1个月</w:t>
      </w:r>
    </w:p>
    <w:p w14:paraId="68C73CB1">
      <w:pPr>
        <w:pStyle w:val="2"/>
        <w:bidi w:val="0"/>
        <w:rPr>
          <w:rFonts w:hint="eastAsia"/>
        </w:rPr>
      </w:pPr>
      <w:r>
        <w:rPr>
          <w:rFonts w:hint="eastAsia"/>
        </w:rPr>
        <w:t>三、竞价人资格要求</w:t>
      </w:r>
    </w:p>
    <w:p w14:paraId="6C5B0FE4">
      <w:pPr>
        <w:pStyle w:val="2"/>
        <w:bidi w:val="0"/>
        <w:rPr>
          <w:rFonts w:hint="eastAsia"/>
        </w:rPr>
      </w:pPr>
      <w:r>
        <w:rPr>
          <w:rFonts w:hint="eastAsia"/>
        </w:rPr>
        <w:t>1、在中华人民共和国境内注册，具有独立承担民事责任的能力；</w:t>
      </w:r>
    </w:p>
    <w:p w14:paraId="0DD80FC3">
      <w:pPr>
        <w:pStyle w:val="2"/>
        <w:bidi w:val="0"/>
        <w:rPr>
          <w:rFonts w:hint="eastAsia"/>
        </w:rPr>
      </w:pPr>
      <w:r>
        <w:rPr>
          <w:rFonts w:hint="eastAsia"/>
        </w:rPr>
        <w:t>2、供应商具有有效期内的道路运输经营许可证；</w:t>
      </w:r>
    </w:p>
    <w:p w14:paraId="48140098">
      <w:pPr>
        <w:pStyle w:val="2"/>
        <w:bidi w:val="0"/>
        <w:rPr>
          <w:rFonts w:hint="eastAsia"/>
        </w:rPr>
      </w:pPr>
      <w:r>
        <w:rPr>
          <w:rFonts w:hint="eastAsia"/>
        </w:rPr>
        <w:t>3、供应商应当具有履行合同所必需的运输能力、专业技术能力、合同履约能力及相关售后服务；</w:t>
      </w:r>
    </w:p>
    <w:p w14:paraId="0D450B87">
      <w:pPr>
        <w:pStyle w:val="2"/>
        <w:bidi w:val="0"/>
        <w:rPr>
          <w:rFonts w:hint="eastAsia"/>
        </w:rPr>
      </w:pPr>
      <w:r>
        <w:rPr>
          <w:rFonts w:hint="eastAsia"/>
        </w:rPr>
        <w:t>4、供应商具有依法缴纳税收的良好记录；具有良好的商业信誉和健全的财务会计制度；</w:t>
      </w:r>
    </w:p>
    <w:p w14:paraId="574B9237">
      <w:pPr>
        <w:pStyle w:val="2"/>
        <w:bidi w:val="0"/>
        <w:rPr>
          <w:rFonts w:hint="eastAsia"/>
        </w:rPr>
      </w:pPr>
      <w:r>
        <w:rPr>
          <w:rFonts w:hint="eastAsia"/>
        </w:rPr>
        <w:t>5、参加本项目招标活动前三年内，在经营活动中没有重大违法记录；在“信用中国”（https://www.creditchina.gov.cn/）网站无失信记录；</w:t>
      </w:r>
    </w:p>
    <w:p w14:paraId="5EDFD98E">
      <w:pPr>
        <w:pStyle w:val="2"/>
        <w:bidi w:val="0"/>
        <w:rPr>
          <w:rFonts w:hint="eastAsia"/>
        </w:rPr>
      </w:pPr>
      <w:r>
        <w:rPr>
          <w:rFonts w:hint="eastAsia"/>
        </w:rPr>
        <w:t>6、本次招标不接受联合体投标；</w:t>
      </w:r>
    </w:p>
    <w:p w14:paraId="27DC13F5">
      <w:pPr>
        <w:pStyle w:val="2"/>
        <w:bidi w:val="0"/>
        <w:rPr>
          <w:rFonts w:hint="eastAsia"/>
        </w:rPr>
      </w:pPr>
      <w:r>
        <w:rPr>
          <w:rFonts w:hint="eastAsia"/>
        </w:rPr>
        <w:t>7、法律、行政法规规定的其他条件。</w:t>
      </w:r>
    </w:p>
    <w:p w14:paraId="4A9B2D01">
      <w:pPr>
        <w:pStyle w:val="2"/>
        <w:bidi w:val="0"/>
        <w:rPr>
          <w:rFonts w:hint="eastAsia"/>
        </w:rPr>
      </w:pPr>
      <w:r>
        <w:rPr>
          <w:rFonts w:hint="eastAsia"/>
        </w:rPr>
        <w:t>四、资审方式：资格后审（中标后采购人对中标人资格审查）。</w:t>
      </w:r>
    </w:p>
    <w:p w14:paraId="056EF2A8">
      <w:pPr>
        <w:pStyle w:val="2"/>
        <w:bidi w:val="0"/>
        <w:rPr>
          <w:rFonts w:hint="eastAsia"/>
        </w:rPr>
      </w:pPr>
      <w:r>
        <w:rPr>
          <w:rFonts w:hint="eastAsia"/>
        </w:rPr>
        <w:t>五、投标参与(报名)及采购文件领取 </w:t>
      </w:r>
    </w:p>
    <w:p w14:paraId="7E4D3F02">
      <w:pPr>
        <w:pStyle w:val="2"/>
        <w:bidi w:val="0"/>
        <w:rPr>
          <w:rFonts w:hint="eastAsia"/>
        </w:rPr>
      </w:pPr>
      <w:r>
        <w:rPr>
          <w:rFonts w:hint="eastAsia"/>
        </w:rPr>
        <w:t>1.投标参与（报名）方式：登录阳光采购服务平台供应商系统网上投标（报名）参与。</w:t>
      </w:r>
    </w:p>
    <w:p w14:paraId="0ADA6ACC">
      <w:pPr>
        <w:pStyle w:val="2"/>
        <w:bidi w:val="0"/>
        <w:rPr>
          <w:rFonts w:hint="eastAsia"/>
        </w:rPr>
      </w:pPr>
      <w:r>
        <w:rPr>
          <w:rFonts w:hint="eastAsia"/>
        </w:rPr>
        <w:t>2.反向竞价文件领取：登录阳光采购服务平台供应商系统网上下载。供应商操作参见首页“服务中心-操作指南”。</w:t>
      </w:r>
    </w:p>
    <w:p w14:paraId="639DF63E">
      <w:pPr>
        <w:pStyle w:val="2"/>
        <w:bidi w:val="0"/>
        <w:rPr>
          <w:rFonts w:hint="eastAsia"/>
        </w:rPr>
      </w:pPr>
      <w:r>
        <w:rPr>
          <w:rFonts w:hint="eastAsia"/>
        </w:rPr>
        <w:t>3.网上投标参与（报名）时间：2024年9月18日—2024年9月23日14:00。</w:t>
      </w:r>
    </w:p>
    <w:p w14:paraId="2CFCC2F7">
      <w:pPr>
        <w:pStyle w:val="2"/>
        <w:bidi w:val="0"/>
        <w:rPr>
          <w:rFonts w:hint="eastAsia"/>
        </w:rPr>
      </w:pPr>
      <w:r>
        <w:rPr>
          <w:rFonts w:hint="eastAsia"/>
        </w:rPr>
        <w:t>4.反向竞价文件下载截止时间：2024年9月23日14:00。</w:t>
      </w:r>
    </w:p>
    <w:p w14:paraId="03F78197">
      <w:pPr>
        <w:pStyle w:val="2"/>
        <w:bidi w:val="0"/>
        <w:rPr>
          <w:rFonts w:hint="eastAsia"/>
        </w:rPr>
      </w:pPr>
      <w:r>
        <w:rPr>
          <w:rFonts w:hint="eastAsia"/>
        </w:rPr>
        <w:t>5.反向竞价采购文件售价：300元/份，售后不退。未按要求下载文件及未在文件下载截止时间前支付文件费用的，不具备投标资格。（代理账户信息：开户名称：全盛物流科技（山东）有限公司，开户行：中国农业银行股份有限公司莒南临港支行，账号：15881401040010682，备注：标书费+公司名称+项目名称及编码，汇款凭证截图发送至邮箱linyiquansheng@163.com）</w:t>
      </w:r>
    </w:p>
    <w:p w14:paraId="028F4542">
      <w:pPr>
        <w:pStyle w:val="2"/>
        <w:bidi w:val="0"/>
        <w:rPr>
          <w:rFonts w:hint="eastAsia"/>
        </w:rPr>
      </w:pPr>
      <w:r>
        <w:rPr>
          <w:rFonts w:hint="eastAsia"/>
        </w:rPr>
        <w:t>六、反向竞价时间和地点</w:t>
      </w:r>
    </w:p>
    <w:p w14:paraId="609DF284">
      <w:pPr>
        <w:pStyle w:val="2"/>
        <w:bidi w:val="0"/>
        <w:rPr>
          <w:rFonts w:hint="eastAsia"/>
        </w:rPr>
      </w:pPr>
      <w:r>
        <w:rPr>
          <w:rFonts w:hint="eastAsia"/>
        </w:rPr>
        <w:t>1.反向竞价开始时间：2024年9月23日14:00（北京时间）</w:t>
      </w:r>
    </w:p>
    <w:p w14:paraId="3146A0DD">
      <w:pPr>
        <w:pStyle w:val="2"/>
        <w:bidi w:val="0"/>
        <w:rPr>
          <w:rFonts w:hint="eastAsia"/>
        </w:rPr>
      </w:pPr>
      <w:r>
        <w:rPr>
          <w:rFonts w:hint="eastAsia"/>
        </w:rPr>
        <w:t>2.反向竞价地点：网上反向竞价，供应商登录阳光采购服务平台供应商系统进行反向竞价。</w:t>
      </w:r>
    </w:p>
    <w:p w14:paraId="77619661">
      <w:pPr>
        <w:pStyle w:val="2"/>
        <w:bidi w:val="0"/>
        <w:rPr>
          <w:rFonts w:hint="eastAsia"/>
        </w:rPr>
      </w:pPr>
      <w:r>
        <w:rPr>
          <w:rFonts w:hint="eastAsia"/>
        </w:rPr>
        <w:t>七、发布媒体</w:t>
      </w:r>
    </w:p>
    <w:p w14:paraId="13B6EED3">
      <w:pPr>
        <w:pStyle w:val="2"/>
        <w:bidi w:val="0"/>
        <w:rPr>
          <w:rFonts w:hint="eastAsia"/>
        </w:rPr>
      </w:pPr>
      <w:r>
        <w:rPr>
          <w:rFonts w:hint="eastAsia"/>
        </w:rPr>
        <w:t>本公告在临沂市阳光采购服务平台（https://www.lyygcg.com/）上发布。</w:t>
      </w:r>
    </w:p>
    <w:p w14:paraId="0606D72D">
      <w:pPr>
        <w:pStyle w:val="2"/>
        <w:bidi w:val="0"/>
        <w:rPr>
          <w:rFonts w:hint="eastAsia"/>
        </w:rPr>
      </w:pPr>
      <w:r>
        <w:rPr>
          <w:rFonts w:hint="eastAsia"/>
        </w:rPr>
        <w:t>八、其他说明</w:t>
      </w:r>
    </w:p>
    <w:p w14:paraId="506BEB2A">
      <w:pPr>
        <w:pStyle w:val="2"/>
        <w:bidi w:val="0"/>
        <w:rPr>
          <w:rFonts w:hint="eastAsia"/>
        </w:rPr>
      </w:pPr>
      <w:r>
        <w:rPr>
          <w:rFonts w:hint="eastAsia"/>
        </w:rPr>
        <w:t>特别声明：廉政监督电话：0539-5976868，如在反向竞价活动中发现有廉政方面问题时，可通过上述电话投诉，全盛公司将有专人核实处理。其他详见反向竞价文件。</w:t>
      </w:r>
    </w:p>
    <w:p w14:paraId="2E878056">
      <w:pPr>
        <w:pStyle w:val="2"/>
        <w:bidi w:val="0"/>
        <w:rPr>
          <w:rFonts w:hint="eastAsia"/>
        </w:rPr>
      </w:pPr>
      <w:r>
        <w:rPr>
          <w:rFonts w:hint="eastAsia"/>
        </w:rPr>
        <w:t>九、联系方式</w:t>
      </w:r>
    </w:p>
    <w:p w14:paraId="18014DCA">
      <w:pPr>
        <w:pStyle w:val="2"/>
        <w:bidi w:val="0"/>
        <w:rPr>
          <w:rFonts w:hint="eastAsia"/>
        </w:rPr>
      </w:pPr>
      <w:r>
        <w:rPr>
          <w:rFonts w:hint="eastAsia"/>
        </w:rPr>
        <w:t>采购人：全盛物流科技（山东）有限公司</w:t>
      </w:r>
    </w:p>
    <w:p w14:paraId="57844CF0">
      <w:pPr>
        <w:pStyle w:val="2"/>
        <w:bidi w:val="0"/>
        <w:rPr>
          <w:rFonts w:hint="eastAsia"/>
        </w:rPr>
      </w:pPr>
      <w:r>
        <w:rPr>
          <w:rFonts w:hint="eastAsia"/>
        </w:rPr>
        <w:t>地址:临沂市临港区黄海四路与大山路交汇处往东200米</w:t>
      </w:r>
    </w:p>
    <w:p w14:paraId="37D5B0F9">
      <w:pPr>
        <w:pStyle w:val="2"/>
        <w:bidi w:val="0"/>
        <w:rPr>
          <w:rFonts w:hint="eastAsia"/>
        </w:rPr>
      </w:pPr>
      <w:r>
        <w:rPr>
          <w:rFonts w:hint="eastAsia"/>
        </w:rPr>
        <w:t>联系人：刘经理</w:t>
      </w:r>
    </w:p>
    <w:p w14:paraId="47A7F83B">
      <w:pPr>
        <w:pStyle w:val="2"/>
        <w:bidi w:val="0"/>
        <w:rPr>
          <w:rFonts w:hint="eastAsia"/>
        </w:rPr>
      </w:pPr>
      <w:r>
        <w:rPr>
          <w:rFonts w:hint="eastAsia"/>
        </w:rPr>
        <w:t>联系电话：15315082922</w:t>
      </w:r>
    </w:p>
    <w:p w14:paraId="3F7F826C">
      <w:pPr>
        <w:pStyle w:val="2"/>
        <w:bidi w:val="0"/>
        <w:rPr>
          <w:rFonts w:hint="eastAsia"/>
        </w:rPr>
      </w:pPr>
      <w:r>
        <w:rPr>
          <w:rFonts w:hint="eastAsia"/>
        </w:rPr>
        <w:t>电子信箱：linyiquansheng@163.com</w:t>
      </w:r>
    </w:p>
    <w:p w14:paraId="5975049E">
      <w:pPr>
        <w:pStyle w:val="2"/>
        <w:bidi w:val="0"/>
        <w:rPr>
          <w:rFonts w:hint="eastAsia"/>
        </w:rPr>
      </w:pPr>
      <w:r>
        <w:rPr>
          <w:rFonts w:hint="eastAsia"/>
        </w:rPr>
        <w:t>监督电话：0539-5976868</w:t>
      </w:r>
    </w:p>
    <w:p w14:paraId="568B6BCD">
      <w:pPr>
        <w:pStyle w:val="2"/>
        <w:bidi w:val="0"/>
        <w:rPr>
          <w:rFonts w:hint="eastAsia"/>
        </w:rPr>
      </w:pPr>
    </w:p>
    <w:p w14:paraId="545B3A06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135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2024-09-18T07:14:16Z</dcterms:created>
  <dc:creator>28039</dc:creator>
  <cp:lastModifiedBy>沫燃 *</cp:lastModifiedBy>
  <dcterms:modified xsi:type="dcterms:W3CDTF">2024-09-18T07:14:30Z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65C98DD5BECB4DD499912F1BF5A2818A_12</vt:lpwstr>
  </property>
</Properties>
</file>