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74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一、项目基本情况</w:t>
      </w:r>
    </w:p>
    <w:p w14:paraId="0155C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1、项目名称：</w:t>
      </w:r>
      <w:bookmarkStart w:id="0" w:name="_GoBack"/>
      <w:r>
        <w:rPr>
          <w:rStyle w:val="3"/>
          <w:rFonts w:hint="eastAsia"/>
          <w:lang w:val="en-US" w:eastAsia="zh-CN"/>
        </w:rPr>
        <w:t>2025年好莱客工程物流运输服务项目</w:t>
      </w:r>
      <w:bookmarkEnd w:id="0"/>
    </w:p>
    <w:p w14:paraId="72330C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2、项目地址：始发地为广东省和青岛市</w:t>
      </w:r>
    </w:p>
    <w:p w14:paraId="6ADAF4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项目范围：为广州好莱客提供整车干线运输及零担运输服务至指定提货地等物流运输服务，并收集出货清单/送货单要有收货方签收回执单；运输产品含衣柜、橱柜、卫浴、一体陶瓷盆、木门、玻璃镜门、玻璃银镜、不锈钢框架、电器等家居产品。</w:t>
      </w:r>
    </w:p>
    <w:p w14:paraId="1CC09F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4、项目内容：项目分两个标段，具体如下：</w:t>
      </w:r>
    </w:p>
    <w:p w14:paraId="6BDD7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（1）标段一：整车干线运输服务，提货始发地为广东省和青岛市，发往指定项目地；</w:t>
      </w:r>
    </w:p>
    <w:p w14:paraId="432F4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（2）标段二：零担运输服务，提货始发地为广东省和青岛市，发往指定项目地。</w:t>
      </w:r>
    </w:p>
    <w:p w14:paraId="17BCF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5、资金情况：自筹。</w:t>
      </w:r>
    </w:p>
    <w:p w14:paraId="6D4C4A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二、投标人资格要求</w:t>
      </w:r>
    </w:p>
    <w:p w14:paraId="7B250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1、独立法人资格，具有良好的商业信誉及独立承担民事责任的能力；</w:t>
      </w:r>
    </w:p>
    <w:p w14:paraId="1F1AE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2、可提供三证合一《统一社会信用代码证》；</w:t>
      </w:r>
    </w:p>
    <w:p w14:paraId="7A657D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3、必须具有有效的《道路运输许可证》等；</w:t>
      </w:r>
    </w:p>
    <w:p w14:paraId="4B576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4、具有与本项目相关的物流运输经验；</w:t>
      </w:r>
    </w:p>
    <w:p w14:paraId="7AB3F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5、具备专业团队服务能力和相关的设备、各车型的车辆的供应能力；</w:t>
      </w:r>
    </w:p>
    <w:p w14:paraId="2BA20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6、具有良好的商业信誉和健全的财务会计制度，无经营风险；</w:t>
      </w:r>
    </w:p>
    <w:p w14:paraId="02972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7、为一般纳税人，可提供增值税专用发票；</w:t>
      </w:r>
    </w:p>
    <w:p w14:paraId="5DF3D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8、2021年至今无违法违规行为；</w:t>
      </w:r>
    </w:p>
    <w:p w14:paraId="00081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9、本项目不接受联合体投标；</w:t>
      </w:r>
    </w:p>
    <w:p w14:paraId="69526A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10、与招标人有强烈的合作期望，认同招标人经营理念，并达成长期合作伙伴的意愿。</w:t>
      </w:r>
    </w:p>
    <w:p w14:paraId="7A2A5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三、投标人提交报名资料及方式</w:t>
      </w:r>
    </w:p>
    <w:p w14:paraId="2F082F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1、提交资料</w:t>
      </w:r>
    </w:p>
    <w:p w14:paraId="4553E6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(1）三证合一《统一社会信用代码证》；</w:t>
      </w:r>
    </w:p>
    <w:p w14:paraId="3F4B71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(2）项目对接人姓名、职务、联系方式、邮箱；</w:t>
      </w:r>
    </w:p>
    <w:p w14:paraId="74C63D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(3）项目对接人在投标单位缴纳近三个月的社保证明（社保局截图或打印版）。   </w:t>
      </w:r>
    </w:p>
    <w:p w14:paraId="4495E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2、截止时间：2024年09月26日  17:00；</w:t>
      </w:r>
    </w:p>
    <w:p w14:paraId="4E7D3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3、提交方式：资料统一以word文档形式邮件发至：zhaobiao@holike.com，不接受电话、传真等形式。</w:t>
      </w:r>
    </w:p>
    <w:p w14:paraId="54C7E0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注：邮件发送的“主题”务必按要求填写（否则视为无效处理）：XXX公司报名+项目名称。</w:t>
      </w:r>
    </w:p>
    <w:p w14:paraId="0BD90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4、联系人及联系方式：</w:t>
      </w:r>
    </w:p>
    <w:p w14:paraId="19E87F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黄小姐：020-8931-1768</w:t>
      </w:r>
    </w:p>
    <w:p w14:paraId="0F397A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谭先生：020-8931-1832</w:t>
      </w:r>
    </w:p>
    <w:p w14:paraId="3B8BB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张小姐：020-8931-1831</w:t>
      </w:r>
    </w:p>
    <w:p w14:paraId="3DEEC8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5、地址：广州市天河区科韵路18号好莱客创意中心。</w:t>
      </w:r>
    </w:p>
    <w:p w14:paraId="32772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四、招标文件的获取</w:t>
      </w:r>
    </w:p>
    <w:p w14:paraId="744FC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1、招标人在接受投标人报名后将告知是否通过资格预审，对入围的投标人发售招标文件，时间另行书面通知； </w:t>
      </w:r>
    </w:p>
    <w:p w14:paraId="5E0B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2、获取方式：通过邮件形式发送至此项目对接人邮箱；</w:t>
      </w:r>
    </w:p>
    <w:p w14:paraId="35D7C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3、招标文件售价：另行书面通知，售后不退，将提供相应金额的发票。</w:t>
      </w:r>
    </w:p>
    <w:p w14:paraId="16FA9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五、投标截止时间、开标时间及地点 ：另行书面通知。</w:t>
      </w:r>
    </w:p>
    <w:p w14:paraId="6BFE6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六、本公告发布在：</w:t>
      </w:r>
    </w:p>
    <w:p w14:paraId="2AF58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好莱客官网（https://www.holike.com/）</w:t>
      </w:r>
    </w:p>
    <w:p w14:paraId="49859B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招标网（https:///）</w:t>
      </w:r>
    </w:p>
    <w:p w14:paraId="52C27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中国招标投标公共服务平台(http://120.77.154.115:8800/)</w:t>
      </w:r>
    </w:p>
    <w:p w14:paraId="7A8ACE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0CF22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4933D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广州好莱客创意家居股份有限公司</w:t>
      </w:r>
    </w:p>
    <w:p w14:paraId="7622C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2024年09月19日</w:t>
      </w:r>
    </w:p>
    <w:p w14:paraId="06B2A8B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4D8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2024-09-19T07:32:59Z</dcterms:created>
  <dc:creator>28039</dc:creator>
  <cp:lastModifiedBy>沫燃 *</cp:lastModifiedBy>
  <dcterms:modified xsi:type="dcterms:W3CDTF">2024-09-19T07:33:08Z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80273934752C458FB80AB0179DD240FA_12</vt:lpwstr>
  </property>
</Properties>
</file>