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D99EF">
      <w:pPr>
        <w:pStyle w:val="2"/>
        <w:bidi w:val="0"/>
      </w:pPr>
      <w:r>
        <w:rPr>
          <w:rFonts w:hint="eastAsia"/>
          <w:lang w:val="en-US" w:eastAsia="zh-CN"/>
        </w:rPr>
        <w:t>东北制药集团股份有限公司拟对以下项目进行公开招标，择优选取具有资质的法人单位进行合作，欢迎符合条件的单位踊跃参与。现将有关事宜公告如下：一、项目概况（一）项目名称：东北制药原料销售公司2025年化工中间体和危险化学品国内陆运运输项目项目分两个包，01包为化工中间体陆运运输，02包为危险化学品（包括剧毒品）陆运运输。（二）招标单位：东北制药集团股份有限公司（三）建设地点：沈阳经济技术开发区昆明湖街8号（四）资</w:t>
      </w:r>
    </w:p>
    <w:p w14:paraId="18E9DABF">
      <w:pPr>
        <w:pStyle w:val="2"/>
        <w:bidi w:val="0"/>
      </w:pPr>
      <w:r>
        <w:rPr>
          <w:rFonts w:hint="eastAsia"/>
          <w:lang w:val="en-US" w:eastAsia="zh-CN"/>
        </w:rPr>
        <w:t>东北制药集团股份有限公司拟对以下项目进行公开招标，择优选取具有资质的法人单位进行合作，欢迎符合条件的单位踊跃参与。现将有关事宜公告如下：</w:t>
      </w:r>
      <w:r>
        <w:rPr>
          <w:rFonts w:hint="eastAsia"/>
          <w:lang w:val="en-US" w:eastAsia="zh-CN"/>
        </w:rPr>
        <w:br w:type="textWrapping"/>
      </w:r>
      <w:r>
        <w:rPr>
          <w:rFonts w:hint="eastAsia"/>
          <w:lang w:val="en-US" w:eastAsia="zh-CN"/>
        </w:rPr>
        <w:t>一、项目概况</w:t>
      </w:r>
      <w:r>
        <w:rPr>
          <w:rFonts w:hint="eastAsia"/>
          <w:lang w:val="en-US" w:eastAsia="zh-CN"/>
        </w:rPr>
        <w:br w:type="textWrapping"/>
      </w:r>
      <w:r>
        <w:rPr>
          <w:rFonts w:hint="eastAsia"/>
          <w:lang w:val="en-US" w:eastAsia="zh-CN"/>
        </w:rPr>
        <w:t>（一）项目名称：</w:t>
      </w:r>
      <w:bookmarkStart w:id="0" w:name="_GoBack"/>
      <w:r>
        <w:rPr>
          <w:rFonts w:hint="eastAsia"/>
          <w:lang w:val="en-US" w:eastAsia="zh-CN"/>
        </w:rPr>
        <w:t>东北制药原料销售公司2025年化工中间体和危险化学品国内陆运运输项目</w:t>
      </w:r>
      <w:bookmarkEnd w:id="0"/>
      <w:r>
        <w:rPr>
          <w:rFonts w:hint="eastAsia"/>
          <w:lang w:val="en-US" w:eastAsia="zh-CN"/>
        </w:rPr>
        <w:br w:type="textWrapping"/>
      </w:r>
      <w:r>
        <w:rPr>
          <w:rFonts w:hint="eastAsia"/>
          <w:lang w:val="en-US" w:eastAsia="zh-CN"/>
        </w:rPr>
        <w:t>项目分两个包，01包为化工中间体陆运运输，02包为危险化学品（包括剧毒品）陆运运输。</w:t>
      </w:r>
      <w:r>
        <w:rPr>
          <w:rFonts w:hint="eastAsia"/>
          <w:lang w:val="en-US" w:eastAsia="zh-CN"/>
        </w:rPr>
        <w:br w:type="textWrapping"/>
      </w:r>
      <w:r>
        <w:rPr>
          <w:rFonts w:hint="eastAsia"/>
          <w:lang w:val="en-US" w:eastAsia="zh-CN"/>
        </w:rPr>
        <w:t>（二）招标单位：东北制药集团股份有限公司</w:t>
      </w:r>
      <w:r>
        <w:rPr>
          <w:rFonts w:hint="eastAsia"/>
          <w:lang w:val="en-US" w:eastAsia="zh-CN"/>
        </w:rPr>
        <w:br w:type="textWrapping"/>
      </w:r>
      <w:r>
        <w:rPr>
          <w:rFonts w:hint="eastAsia"/>
          <w:lang w:val="en-US" w:eastAsia="zh-CN"/>
        </w:rPr>
        <w:t>（三）建设地点：沈阳经济技术开发区昆明湖街8号</w:t>
      </w:r>
      <w:r>
        <w:rPr>
          <w:rFonts w:hint="eastAsia"/>
          <w:lang w:val="en-US" w:eastAsia="zh-CN"/>
        </w:rPr>
        <w:br w:type="textWrapping"/>
      </w:r>
      <w:r>
        <w:rPr>
          <w:rFonts w:hint="eastAsia"/>
          <w:lang w:val="en-US" w:eastAsia="zh-CN"/>
        </w:rPr>
        <w:t>（四）资金来源：企业自筹</w:t>
      </w:r>
      <w:r>
        <w:rPr>
          <w:rFonts w:hint="eastAsia"/>
          <w:lang w:val="en-US" w:eastAsia="zh-CN"/>
        </w:rPr>
        <w:br w:type="textWrapping"/>
      </w:r>
      <w:r>
        <w:rPr>
          <w:rFonts w:hint="eastAsia"/>
          <w:lang w:val="en-US" w:eastAsia="zh-CN"/>
        </w:rPr>
        <w:t>（五）质量标准：保证运输过程中产品的质量与安全</w:t>
      </w:r>
      <w:r>
        <w:rPr>
          <w:rFonts w:hint="eastAsia"/>
          <w:lang w:val="en-US" w:eastAsia="zh-CN"/>
        </w:rPr>
        <w:br w:type="textWrapping"/>
      </w:r>
      <w:r>
        <w:rPr>
          <w:rFonts w:hint="eastAsia"/>
          <w:lang w:val="en-US" w:eastAsia="zh-CN"/>
        </w:rPr>
        <w:t>（六）计划工期：2025年1月1日-2025年12月31日</w:t>
      </w:r>
      <w:r>
        <w:rPr>
          <w:rFonts w:hint="eastAsia"/>
          <w:lang w:val="en-US" w:eastAsia="zh-CN"/>
        </w:rPr>
        <w:br w:type="textWrapping"/>
      </w:r>
      <w:r>
        <w:rPr>
          <w:rFonts w:hint="eastAsia"/>
          <w:lang w:val="en-US" w:eastAsia="zh-CN"/>
        </w:rPr>
        <w:t>（七）招标范围：东北制药集团股份有限公司2025年全年化工中间体和危险化学品的国内陆运运输业务。运输费用包括门到门运输所需的货物装卸、防护、运输、临储、货物破损赔偿（保险）、税金(可抵扣的9%增值税)及涉及货运相关的全部费用。</w:t>
      </w:r>
      <w:r>
        <w:rPr>
          <w:rFonts w:hint="eastAsia"/>
          <w:lang w:val="en-US" w:eastAsia="zh-CN"/>
        </w:rPr>
        <w:br w:type="textWrapping"/>
      </w:r>
      <w:r>
        <w:rPr>
          <w:rFonts w:hint="eastAsia"/>
          <w:lang w:val="en-US" w:eastAsia="zh-CN"/>
        </w:rPr>
        <w:t>二、投标人资格条件</w:t>
      </w:r>
      <w:r>
        <w:rPr>
          <w:rFonts w:hint="eastAsia"/>
          <w:lang w:val="en-US" w:eastAsia="zh-CN"/>
        </w:rPr>
        <w:br w:type="textWrapping"/>
      </w:r>
      <w:r>
        <w:rPr>
          <w:rFonts w:hint="eastAsia"/>
          <w:lang w:val="en-US" w:eastAsia="zh-CN"/>
        </w:rPr>
        <w:t>（一）最新年检有效的企业营业执照复印件，本招标公告发布之日前提交的实缴注册资金在300万元及以上，注册时间5年及以上的货物运输企业，经营范围涵盖危险货物运输（分公司投标需提供总公司资质和授权）。</w:t>
      </w:r>
      <w:r>
        <w:rPr>
          <w:rFonts w:hint="eastAsia"/>
          <w:lang w:val="en-US" w:eastAsia="zh-CN"/>
        </w:rPr>
        <w:br w:type="textWrapping"/>
      </w:r>
      <w:r>
        <w:rPr>
          <w:rFonts w:hint="eastAsia"/>
          <w:lang w:val="en-US" w:eastAsia="zh-CN"/>
        </w:rPr>
        <w:t>（二）法定代表人授权书、法定代表人有效身份证件复印件、被授权人有效身份证件复印件、被授权人劳动合同或社保缴费证明复印件。</w:t>
      </w:r>
      <w:r>
        <w:rPr>
          <w:rFonts w:hint="eastAsia"/>
          <w:lang w:val="en-US" w:eastAsia="zh-CN"/>
        </w:rPr>
        <w:br w:type="textWrapping"/>
      </w:r>
      <w:r>
        <w:rPr>
          <w:rFonts w:hint="eastAsia"/>
          <w:lang w:val="en-US" w:eastAsia="zh-CN"/>
        </w:rPr>
        <w:t>（三）不接受联合体。</w:t>
      </w:r>
      <w:r>
        <w:rPr>
          <w:rFonts w:hint="eastAsia"/>
          <w:lang w:val="en-US" w:eastAsia="zh-CN"/>
        </w:rPr>
        <w:br w:type="textWrapping"/>
      </w:r>
      <w:r>
        <w:rPr>
          <w:rFonts w:hint="eastAsia"/>
          <w:lang w:val="en-US" w:eastAsia="zh-CN"/>
        </w:rPr>
        <w:t>（四）其他要求</w:t>
      </w:r>
      <w:r>
        <w:rPr>
          <w:rFonts w:hint="eastAsia"/>
          <w:lang w:val="en-US" w:eastAsia="zh-CN"/>
        </w:rPr>
        <w:br w:type="textWrapping"/>
      </w:r>
      <w:r>
        <w:rPr>
          <w:rFonts w:hint="eastAsia"/>
          <w:lang w:val="en-US" w:eastAsia="zh-CN"/>
        </w:rPr>
        <w:t>1.道路运输许可证（包含3类、6类、8类、9类危险化学品运输），至少4辆及以上符合危险化学品运输（包括剧毒品）要求的车辆道路运输证，至少提供与车辆相匹配的《道路危险化学品运输驾驶员资格证》、《道路危险化学品运输押运员资格证》。</w:t>
      </w:r>
      <w:r>
        <w:rPr>
          <w:rFonts w:hint="eastAsia"/>
          <w:lang w:val="en-US" w:eastAsia="zh-CN"/>
        </w:rPr>
        <w:br w:type="textWrapping"/>
      </w:r>
      <w:r>
        <w:rPr>
          <w:rFonts w:hint="eastAsia"/>
          <w:lang w:val="en-US" w:eastAsia="zh-CN"/>
        </w:rPr>
        <w:t>2.01包要求：近3年从事过危险化学品运输配送服务，且需提供运输服务合同复印件作为证明材料。</w:t>
      </w:r>
      <w:r>
        <w:rPr>
          <w:rFonts w:hint="eastAsia"/>
          <w:lang w:val="en-US" w:eastAsia="zh-CN"/>
        </w:rPr>
        <w:br w:type="textWrapping"/>
      </w:r>
      <w:r>
        <w:rPr>
          <w:rFonts w:hint="eastAsia"/>
          <w:lang w:val="en-US" w:eastAsia="zh-CN"/>
        </w:rPr>
        <w:t>3.02包要求：近3年从事过危险化学品（剧毒品）运输配送服务，且需提供运输服务合同复印件作为证明材料。</w:t>
      </w:r>
      <w:r>
        <w:rPr>
          <w:rFonts w:hint="eastAsia"/>
          <w:lang w:val="en-US" w:eastAsia="zh-CN"/>
        </w:rPr>
        <w:br w:type="textWrapping"/>
      </w:r>
      <w:r>
        <w:rPr>
          <w:rFonts w:hint="eastAsia"/>
          <w:lang w:val="en-US" w:eastAsia="zh-CN"/>
        </w:rPr>
        <w:t>上述资料需加盖报名单位公章。</w:t>
      </w:r>
      <w:r>
        <w:rPr>
          <w:rFonts w:hint="eastAsia"/>
          <w:lang w:val="en-US" w:eastAsia="zh-CN"/>
        </w:rPr>
        <w:br w:type="textWrapping"/>
      </w:r>
      <w:r>
        <w:rPr>
          <w:rFonts w:hint="eastAsia"/>
          <w:lang w:val="en-US" w:eastAsia="zh-CN"/>
        </w:rPr>
        <w:t>特殊说明：东北制药下属子公司在经营范围及专业资质符合要求情况下，即可参与项目投标。</w:t>
      </w:r>
      <w:r>
        <w:rPr>
          <w:rFonts w:hint="eastAsia"/>
          <w:lang w:val="en-US" w:eastAsia="zh-CN"/>
        </w:rPr>
        <w:br w:type="textWrapping"/>
      </w:r>
      <w:r>
        <w:rPr>
          <w:rFonts w:hint="eastAsia"/>
          <w:lang w:val="en-US" w:eastAsia="zh-CN"/>
        </w:rPr>
        <w:t>三、报名要求</w:t>
      </w:r>
      <w:r>
        <w:rPr>
          <w:rFonts w:hint="eastAsia"/>
          <w:lang w:val="en-US" w:eastAsia="zh-CN"/>
        </w:rPr>
        <w:br w:type="textWrapping"/>
      </w:r>
      <w:r>
        <w:rPr>
          <w:rFonts w:hint="eastAsia"/>
          <w:lang w:val="en-US" w:eastAsia="zh-CN"/>
        </w:rPr>
        <w:t>（一）报名起止时间：2024年9月20日-2024年10月9日（工作日8:30-12:00，13:00-17:00）。</w:t>
      </w:r>
      <w:r>
        <w:rPr>
          <w:rFonts w:hint="eastAsia"/>
          <w:lang w:val="en-US" w:eastAsia="zh-CN"/>
        </w:rPr>
        <w:br w:type="textWrapping"/>
      </w:r>
      <w:r>
        <w:rPr>
          <w:rFonts w:hint="eastAsia"/>
          <w:lang w:val="en-US" w:eastAsia="zh-CN"/>
        </w:rPr>
        <w:t>（二）报名方式（任选其一）</w:t>
      </w:r>
      <w:r>
        <w:rPr>
          <w:rFonts w:hint="eastAsia"/>
          <w:lang w:val="en-US" w:eastAsia="zh-CN"/>
        </w:rPr>
        <w:br w:type="textWrapping"/>
      </w:r>
      <w:r>
        <w:rPr>
          <w:rFonts w:hint="eastAsia"/>
          <w:lang w:val="en-US" w:eastAsia="zh-CN"/>
        </w:rPr>
        <w:t>现场报名，同时提交资格证明材料；电话报名，邮寄资格证明材料；电子邮件发送资格证明材料（原件扫描件，并加盖报名单位公章）。</w:t>
      </w:r>
      <w:r>
        <w:rPr>
          <w:rFonts w:hint="eastAsia"/>
          <w:lang w:val="en-US" w:eastAsia="zh-CN"/>
        </w:rPr>
        <w:br w:type="textWrapping"/>
      </w:r>
      <w:r>
        <w:rPr>
          <w:rFonts w:hint="eastAsia"/>
          <w:lang w:val="en-US" w:eastAsia="zh-CN"/>
        </w:rPr>
        <w:t>（三）通过对报名单位提交的资质材料进行审核，审核结果通过并缴纳投标保证金和招标服务费后方可参与投标，投标保证金01包40000元人民币、02包40000元人民币，招标服务费800元人民币。招标结束后，中标单位的投标保证金可转为履约保证金，不足部分应予以补齐，未中标单位的投标保证金在定标后三十五个工作日后一次性无息返还，招标服务费不退。</w:t>
      </w:r>
      <w:r>
        <w:rPr>
          <w:rFonts w:hint="eastAsia"/>
          <w:lang w:val="en-US" w:eastAsia="zh-CN"/>
        </w:rPr>
        <w:br w:type="textWrapping"/>
      </w:r>
      <w:r>
        <w:rPr>
          <w:rFonts w:hint="eastAsia"/>
          <w:lang w:val="en-US" w:eastAsia="zh-CN"/>
        </w:rPr>
        <w:t>（四）报名地点：沈阳经济技术开发区昆明湖街8号（张士总部大楼8楼原料销售公司）。</w:t>
      </w:r>
      <w:r>
        <w:rPr>
          <w:rFonts w:hint="eastAsia"/>
          <w:lang w:val="en-US" w:eastAsia="zh-CN"/>
        </w:rPr>
        <w:br w:type="textWrapping"/>
      </w:r>
      <w:r>
        <w:rPr>
          <w:rFonts w:hint="eastAsia"/>
          <w:lang w:val="en-US" w:eastAsia="zh-CN"/>
        </w:rPr>
        <w:t>四、开标时间及地点</w:t>
      </w:r>
      <w:r>
        <w:rPr>
          <w:rFonts w:hint="eastAsia"/>
          <w:lang w:val="en-US" w:eastAsia="zh-CN"/>
        </w:rPr>
        <w:br w:type="textWrapping"/>
      </w:r>
      <w:r>
        <w:rPr>
          <w:rFonts w:hint="eastAsia"/>
          <w:lang w:val="en-US" w:eastAsia="zh-CN"/>
        </w:rPr>
        <w:t>开标时间：2024年10月23日9时</w:t>
      </w:r>
      <w:r>
        <w:rPr>
          <w:rFonts w:hint="eastAsia"/>
          <w:lang w:val="en-US" w:eastAsia="zh-CN"/>
        </w:rPr>
        <w:br w:type="textWrapping"/>
      </w:r>
      <w:r>
        <w:rPr>
          <w:rFonts w:hint="eastAsia"/>
          <w:lang w:val="en-US" w:eastAsia="zh-CN"/>
        </w:rPr>
        <w:t>开标地点：东北制药集团股份有限公司张士厂区开标室（沈阳经济技术开发区昆明湖街8号）</w:t>
      </w:r>
      <w:r>
        <w:rPr>
          <w:rFonts w:hint="eastAsia"/>
          <w:lang w:val="en-US" w:eastAsia="zh-CN"/>
        </w:rPr>
        <w:br w:type="textWrapping"/>
      </w:r>
      <w:r>
        <w:rPr>
          <w:rFonts w:hint="eastAsia"/>
          <w:lang w:val="en-US" w:eastAsia="zh-CN"/>
        </w:rPr>
        <w:t>五、联系方式</w:t>
      </w:r>
      <w:r>
        <w:rPr>
          <w:rFonts w:hint="eastAsia"/>
          <w:lang w:val="en-US" w:eastAsia="zh-CN"/>
        </w:rPr>
        <w:br w:type="textWrapping"/>
      </w:r>
      <w:r>
        <w:rPr>
          <w:rFonts w:hint="eastAsia"/>
          <w:lang w:val="en-US" w:eastAsia="zh-CN"/>
        </w:rPr>
        <w:t>发包人：东北制药集团股份有限公司</w:t>
      </w:r>
      <w:r>
        <w:rPr>
          <w:rFonts w:hint="eastAsia"/>
          <w:lang w:val="en-US" w:eastAsia="zh-CN"/>
        </w:rPr>
        <w:br w:type="textWrapping"/>
      </w:r>
      <w:r>
        <w:rPr>
          <w:rFonts w:hint="eastAsia"/>
          <w:lang w:val="en-US" w:eastAsia="zh-CN"/>
        </w:rPr>
        <w:t>地  址：沈阳经济技术开发区昆明湖街8号</w:t>
      </w:r>
      <w:r>
        <w:rPr>
          <w:rFonts w:hint="eastAsia"/>
          <w:lang w:val="en-US" w:eastAsia="zh-CN"/>
        </w:rPr>
        <w:br w:type="textWrapping"/>
      </w:r>
      <w:r>
        <w:rPr>
          <w:rFonts w:hint="eastAsia"/>
          <w:lang w:val="en-US" w:eastAsia="zh-CN"/>
        </w:rPr>
        <w:t>联系人：孟涛</w:t>
      </w:r>
      <w:r>
        <w:rPr>
          <w:rFonts w:hint="eastAsia"/>
          <w:lang w:val="en-US" w:eastAsia="zh-CN"/>
        </w:rPr>
        <w:br w:type="textWrapping"/>
      </w:r>
      <w:r>
        <w:rPr>
          <w:rFonts w:hint="eastAsia"/>
          <w:lang w:val="en-US" w:eastAsia="zh-CN"/>
        </w:rPr>
        <w:t>电  话：16609805338</w:t>
      </w:r>
      <w:r>
        <w:rPr>
          <w:rFonts w:hint="eastAsia"/>
          <w:lang w:val="en-US" w:eastAsia="zh-CN"/>
        </w:rPr>
        <w:br w:type="textWrapping"/>
      </w:r>
      <w:r>
        <w:rPr>
          <w:rFonts w:hint="eastAsia"/>
          <w:lang w:val="en-US" w:eastAsia="zh-CN"/>
        </w:rPr>
        <w:t>E-mail:mengtao@nepharm.com</w:t>
      </w:r>
      <w:r>
        <w:rPr>
          <w:rFonts w:hint="eastAsia"/>
          <w:lang w:val="en-US" w:eastAsia="zh-CN"/>
        </w:rPr>
        <w:br w:type="textWrapping"/>
      </w:r>
      <w:r>
        <w:rPr>
          <w:rFonts w:hint="eastAsia"/>
          <w:lang w:val="en-US" w:eastAsia="zh-CN"/>
        </w:rPr>
        <w:t>邮  编：110027</w:t>
      </w:r>
      <w:r>
        <w:rPr>
          <w:rFonts w:hint="eastAsia"/>
          <w:lang w:val="en-US" w:eastAsia="zh-CN"/>
        </w:rPr>
        <w:br w:type="textWrapping"/>
      </w:r>
      <w:r>
        <w:rPr>
          <w:rFonts w:hint="eastAsia"/>
          <w:lang w:val="en-US" w:eastAsia="zh-CN"/>
        </w:rPr>
        <w:t>六、监督举报方式</w:t>
      </w:r>
      <w:r>
        <w:rPr>
          <w:rFonts w:hint="eastAsia"/>
          <w:lang w:val="en-US" w:eastAsia="zh-CN"/>
        </w:rPr>
        <w:br w:type="textWrapping"/>
      </w:r>
      <w:r>
        <w:rPr>
          <w:rFonts w:hint="eastAsia"/>
          <w:lang w:val="en-US" w:eastAsia="zh-CN"/>
        </w:rPr>
        <w:t>电  话：16609806889（审监法务部纪检专员）</w:t>
      </w:r>
      <w:r>
        <w:rPr>
          <w:rFonts w:hint="eastAsia"/>
          <w:lang w:val="en-US" w:eastAsia="zh-CN"/>
        </w:rPr>
        <w:br w:type="textWrapping"/>
      </w:r>
      <w:r>
        <w:rPr>
          <w:rFonts w:hint="eastAsia"/>
          <w:lang w:val="en-US" w:eastAsia="zh-CN"/>
        </w:rPr>
        <w:t>E-mail:dbzyjb@nepharm.com.cn</w:t>
      </w:r>
    </w:p>
    <w:p w14:paraId="01A400D4">
      <w:pPr>
        <w:pStyle w:val="2"/>
        <w:bidi w:val="0"/>
        <w:rPr>
          <w:rFonts w:hint="eastAsia"/>
        </w:rPr>
      </w:pPr>
      <w:r>
        <w:rPr>
          <w:rFonts w:hint="eastAsia"/>
          <w:lang w:val="en-US" w:eastAsia="zh-CN"/>
        </w:rPr>
        <w:t>东北制药集团股份有限公司</w:t>
      </w:r>
    </w:p>
    <w:p w14:paraId="4E2277E6">
      <w:pPr>
        <w:pStyle w:val="2"/>
        <w:bidi w:val="0"/>
        <w:rPr>
          <w:rFonts w:hint="eastAsia"/>
        </w:rPr>
      </w:pPr>
      <w:r>
        <w:rPr>
          <w:rFonts w:hint="eastAsia"/>
        </w:rPr>
        <w:t>                  2024年9月20日</w:t>
      </w:r>
    </w:p>
    <w:p w14:paraId="2777216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055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2024-09-20T08:20:36Z</dcterms:created>
  <dc:creator>28039</dc:creator>
  <cp:lastModifiedBy>沫燃 *</cp:lastModifiedBy>
  <dcterms:modified xsi:type="dcterms:W3CDTF">2024-09-20T08:20:47Z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AB015262E07A49239E6A1DA87E2DAA1D_12</vt:lpwstr>
  </property>
</Properties>
</file>