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4D399">
      <w:pPr>
        <w:pStyle w:val="2"/>
        <w:bidi w:val="0"/>
      </w:pPr>
      <w:r>
        <w:rPr>
          <w:rFonts w:hint="eastAsia"/>
          <w:lang w:val="en-US" w:eastAsia="zh-CN"/>
        </w:rPr>
        <w:t>报价网址:https://www.obei.com.cn/obei-web-ec-ego/ego/home/noticeList.html</w:t>
      </w:r>
    </w:p>
    <w:p w14:paraId="2612536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询比价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2248"/>
        <w:gridCol w:w="1540"/>
        <w:gridCol w:w="1826"/>
      </w:tblGrid>
      <w:tr w14:paraId="3D08C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391680">
            <w:pPr>
              <w:pStyle w:val="2"/>
              <w:bidi w:val="0"/>
            </w:pPr>
            <w:r>
              <w:rPr>
                <w:lang w:val="en-US" w:eastAsia="zh-CN"/>
              </w:rPr>
              <w:t>询价单号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3D302C">
            <w:pPr>
              <w:pStyle w:val="2"/>
              <w:bidi w:val="0"/>
            </w:pPr>
            <w:r>
              <w:rPr>
                <w:lang w:val="en-US" w:eastAsia="zh-CN"/>
              </w:rPr>
              <w:t>71102410XJ00455823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4DE04F">
            <w:pPr>
              <w:pStyle w:val="2"/>
              <w:bidi w:val="0"/>
            </w:pPr>
            <w:r>
              <w:rPr>
                <w:lang w:val="en-US" w:eastAsia="zh-CN"/>
              </w:rPr>
              <w:t>采购方式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3FBF88">
            <w:pPr>
              <w:pStyle w:val="2"/>
              <w:bidi w:val="0"/>
            </w:pPr>
            <w:r>
              <w:rPr>
                <w:lang w:val="en-US" w:eastAsia="zh-CN"/>
              </w:rPr>
              <w:t>公开</w:t>
            </w:r>
          </w:p>
        </w:tc>
      </w:tr>
      <w:tr w14:paraId="486C1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CB67D8">
            <w:pPr>
              <w:pStyle w:val="2"/>
              <w:bidi w:val="0"/>
            </w:pPr>
            <w:r>
              <w:rPr>
                <w:lang w:val="en-US" w:eastAsia="zh-CN"/>
              </w:rPr>
              <w:t>采购员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0590B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030D79">
            <w:pPr>
              <w:pStyle w:val="2"/>
              <w:bidi w:val="0"/>
            </w:pPr>
            <w:r>
              <w:rPr>
                <w:lang w:val="en-US" w:eastAsia="zh-CN"/>
              </w:rPr>
              <w:t>联系电话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91F502">
            <w:pPr>
              <w:pStyle w:val="2"/>
              <w:bidi w:val="0"/>
              <w:rPr>
                <w:rFonts w:hint="eastAsia"/>
              </w:rPr>
            </w:pPr>
          </w:p>
        </w:tc>
      </w:tr>
      <w:tr w14:paraId="0AC95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0CEFE6">
            <w:pPr>
              <w:pStyle w:val="2"/>
              <w:bidi w:val="0"/>
            </w:pPr>
            <w:r>
              <w:rPr>
                <w:lang w:val="en-US" w:eastAsia="zh-CN"/>
              </w:rPr>
              <w:t>报名截止时间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727AD8">
            <w:pPr>
              <w:pStyle w:val="2"/>
              <w:bidi w:val="0"/>
            </w:pPr>
            <w:r>
              <w:rPr>
                <w:lang w:val="en-US" w:eastAsia="zh-CN"/>
              </w:rPr>
              <w:t>2024-10-15 10:00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8B20B6">
            <w:pPr>
              <w:pStyle w:val="2"/>
              <w:bidi w:val="0"/>
            </w:pPr>
            <w:r>
              <w:rPr>
                <w:lang w:val="en-US" w:eastAsia="zh-CN"/>
              </w:rPr>
              <w:t>报价截至时间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5B5B77">
            <w:pPr>
              <w:pStyle w:val="2"/>
              <w:bidi w:val="0"/>
            </w:pPr>
            <w:r>
              <w:rPr>
                <w:lang w:val="en-US" w:eastAsia="zh-CN"/>
              </w:rPr>
              <w:t>2024-10-15 10:00</w:t>
            </w:r>
          </w:p>
        </w:tc>
      </w:tr>
    </w:tbl>
    <w:p w14:paraId="5CD8400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物料信息</w:t>
      </w:r>
    </w:p>
    <w:tbl>
      <w:tblPr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"/>
      </w:tblGrid>
      <w:tr w14:paraId="40E9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181E86D4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6D3F32CA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960"/>
        <w:gridCol w:w="480"/>
        <w:gridCol w:w="960"/>
        <w:gridCol w:w="960"/>
        <w:gridCol w:w="1200"/>
        <w:gridCol w:w="480"/>
      </w:tblGrid>
      <w:tr w14:paraId="391F3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vAlign w:val="center"/>
          </w:tcPr>
          <w:p w14:paraId="5F581710">
            <w:pPr>
              <w:pStyle w:val="2"/>
              <w:bidi w:val="0"/>
            </w:pPr>
            <w:r>
              <w:rPr>
                <w:lang w:val="en-US" w:eastAsia="zh-CN"/>
              </w:rPr>
              <w:t>物料代码</w:t>
            </w:r>
          </w:p>
        </w:tc>
        <w:tc>
          <w:tcPr>
            <w:tcW w:w="0" w:type="auto"/>
            <w:shd w:val="clear"/>
            <w:vAlign w:val="center"/>
          </w:tcPr>
          <w:p w14:paraId="5A651AFC">
            <w:pPr>
              <w:pStyle w:val="2"/>
              <w:bidi w:val="0"/>
            </w:pPr>
            <w:r>
              <w:rPr>
                <w:lang w:val="en-US" w:eastAsia="zh-CN"/>
              </w:rPr>
              <w:t>物料名称</w:t>
            </w:r>
          </w:p>
        </w:tc>
        <w:tc>
          <w:tcPr>
            <w:tcW w:w="0" w:type="auto"/>
            <w:shd w:val="clear"/>
            <w:vAlign w:val="center"/>
          </w:tcPr>
          <w:p w14:paraId="20652271">
            <w:pPr>
              <w:pStyle w:val="2"/>
              <w:bidi w:val="0"/>
            </w:pPr>
            <w:r>
              <w:rPr>
                <w:lang w:val="en-US" w:eastAsia="zh-CN"/>
              </w:rPr>
              <w:t>规格型号</w:t>
            </w:r>
          </w:p>
        </w:tc>
        <w:tc>
          <w:tcPr>
            <w:tcW w:w="0" w:type="auto"/>
            <w:shd w:val="clear"/>
            <w:vAlign w:val="center"/>
          </w:tcPr>
          <w:p w14:paraId="761D4E79">
            <w:pPr>
              <w:pStyle w:val="2"/>
              <w:bidi w:val="0"/>
            </w:pPr>
            <w:r>
              <w:rPr>
                <w:lang w:val="en-US" w:eastAsia="zh-CN"/>
              </w:rPr>
              <w:t>品牌</w:t>
            </w:r>
          </w:p>
        </w:tc>
        <w:tc>
          <w:tcPr>
            <w:tcW w:w="0" w:type="auto"/>
            <w:shd w:val="clear"/>
            <w:vAlign w:val="center"/>
          </w:tcPr>
          <w:p w14:paraId="361408F8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0" w:type="auto"/>
            <w:shd w:val="clear"/>
            <w:vAlign w:val="center"/>
          </w:tcPr>
          <w:p w14:paraId="4BB60707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0" w:type="auto"/>
            <w:shd w:val="clear"/>
            <w:vAlign w:val="center"/>
          </w:tcPr>
          <w:p w14:paraId="2E428329">
            <w:pPr>
              <w:pStyle w:val="2"/>
              <w:bidi w:val="0"/>
            </w:pPr>
            <w:r>
              <w:rPr>
                <w:lang w:val="en-US" w:eastAsia="zh-CN"/>
              </w:rPr>
              <w:t>要求交货期</w:t>
            </w:r>
          </w:p>
        </w:tc>
        <w:tc>
          <w:tcPr>
            <w:tcW w:w="0" w:type="auto"/>
            <w:shd w:val="clear"/>
            <w:vAlign w:val="center"/>
          </w:tcPr>
          <w:p w14:paraId="4EC45AC8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</w:tbl>
    <w:p w14:paraId="79C15E7C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06"/>
        <w:gridCol w:w="566"/>
        <w:gridCol w:w="1335"/>
        <w:gridCol w:w="106"/>
        <w:gridCol w:w="222"/>
        <w:gridCol w:w="340"/>
        <w:gridCol w:w="1221"/>
        <w:gridCol w:w="1110"/>
      </w:tblGrid>
      <w:tr w14:paraId="1A5DF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4F2BD0">
            <w:pPr>
              <w:pStyle w:val="2"/>
              <w:bidi w:val="0"/>
            </w:pPr>
            <w:r>
              <w:rPr>
                <w:lang w:val="en-US" w:eastAsia="zh-CN"/>
              </w:rPr>
              <w:t>0005608171102409050090000009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040913">
            <w:pPr>
              <w:pStyle w:val="2"/>
              <w:bidi w:val="0"/>
            </w:pPr>
            <w:r>
              <w:rPr>
                <w:lang w:val="en-US" w:eastAsia="zh-CN"/>
              </w:rPr>
              <w:t>武汉分公司稀酸厂内运输服务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86CC8B">
            <w:pPr>
              <w:pStyle w:val="2"/>
              <w:bidi w:val="0"/>
            </w:pPr>
            <w:r>
              <w:rPr>
                <w:lang w:val="en-US" w:eastAsia="zh-CN"/>
              </w:rPr>
              <w:t>武汉分公司稀酸厂内运输服务 * 9、10号焦炉烟气净化活性炭法脱硫工艺产生的稀酸运输处置。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219E2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FA2530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D822E8">
            <w:pPr>
              <w:pStyle w:val="2"/>
              <w:bidi w:val="0"/>
            </w:pPr>
            <w:r>
              <w:rPr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2717E7">
            <w:pPr>
              <w:pStyle w:val="2"/>
              <w:bidi w:val="0"/>
            </w:pPr>
            <w:r>
              <w:rPr>
                <w:lang w:val="en-US" w:eastAsia="zh-CN"/>
              </w:rPr>
              <w:t>2024-12-31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EDA303">
            <w:pPr>
              <w:pStyle w:val="2"/>
              <w:bidi w:val="0"/>
            </w:pPr>
            <w:r>
              <w:rPr>
                <w:lang w:val="en-US" w:eastAsia="zh-CN"/>
              </w:rPr>
              <w:t>到货地点： ；联系人信息：</w:t>
            </w:r>
          </w:p>
        </w:tc>
      </w:tr>
    </w:tbl>
    <w:p w14:paraId="51AE0BA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询单要求</w:t>
      </w:r>
    </w:p>
    <w:p w14:paraId="3331EE6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询价条款</w:t>
      </w:r>
    </w:p>
    <w:p w14:paraId="3106DF5D">
      <w:pPr>
        <w:pStyle w:val="2"/>
        <w:bidi w:val="0"/>
      </w:pPr>
      <w:r>
        <w:rPr>
          <w:rFonts w:hint="eastAsia"/>
        </w:rPr>
        <w:t>一、交货地址：</w:t>
      </w:r>
    </w:p>
    <w:p w14:paraId="5E5DFD46">
      <w:pPr>
        <w:pStyle w:val="2"/>
        <w:bidi w:val="0"/>
      </w:pPr>
      <w:r>
        <w:rPr>
          <w:rFonts w:hint="eastAsia"/>
        </w:rPr>
        <w:t>二、保证金额度：0</w:t>
      </w:r>
    </w:p>
    <w:p w14:paraId="40DB319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三、商务条款：</w:t>
      </w:r>
      <w:bookmarkStart w:id="0" w:name="_GoBack"/>
      <w:bookmarkEnd w:id="0"/>
    </w:p>
    <w:p w14:paraId="587F30B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四、技术条款：</w:t>
      </w:r>
    </w:p>
    <w:p w14:paraId="2F03D349">
      <w:pPr>
        <w:pStyle w:val="2"/>
        <w:bidi w:val="0"/>
      </w:pPr>
      <w:r>
        <w:rPr>
          <w:rFonts w:hint="eastAsia"/>
        </w:rPr>
        <w:t>五、注册资本必须大于等于0万元</w:t>
      </w:r>
    </w:p>
    <w:p w14:paraId="67BD6D1A">
      <w:pPr>
        <w:pStyle w:val="2"/>
        <w:bidi w:val="0"/>
      </w:pPr>
      <w:r>
        <w:rPr>
          <w:rFonts w:hint="eastAsia"/>
        </w:rPr>
        <w:t>六、报名要求：</w:t>
      </w:r>
    </w:p>
    <w:p w14:paraId="31B23D86">
      <w:pPr>
        <w:pStyle w:val="2"/>
        <w:bidi w:val="0"/>
      </w:pPr>
      <w:r>
        <w:rPr>
          <w:rFonts w:hint="eastAsia"/>
        </w:rPr>
        <w:t>七、资质要求：1、必须是宝武集团合格供应商、欧冶客商平台注册审核通过、注册资金≥500万。具备有效的质量认证体系、环境管理质量认证体系、职业健康安全管理体系认证，并上传证书扫描件。 2、有宝武集团内最近三年类似业绩（报名时需上传盖章后合同扫描件）。 3、投标人具有独立承担民事责任的能力，没有处于被责令停业，资产被冻结、接管、破产状态及失信记录（企业及法人），以国家企业信用信息公示系统报告（网址：http://www.gsxt.gov.cn/index.html)以及中国执行信息公开网信息截图（网址：http://zxgk.court.gov.cn/）为准，请在报名时上传二个网站查询结果文件（pdf和截屏）。 4、宝武集团禁入供应商和禁入个人禁止参加本次招投标项目，一经核实，严肃处理。 5、网外供应商需报名资质审核通过，且与技术人员签署技术协议后再竞价。代理供应商需提供品牌授权资质文件.</w:t>
      </w:r>
    </w:p>
    <w:p w14:paraId="5C6F7AC6">
      <w:pPr>
        <w:pStyle w:val="2"/>
        <w:bidi w:val="0"/>
      </w:pPr>
      <w:r>
        <w:rPr>
          <w:rFonts w:hint="eastAsia"/>
        </w:rPr>
        <w:t>八、备注：无</w:t>
      </w:r>
    </w:p>
    <w:p w14:paraId="7D0FF59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附件下载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299"/>
        <w:gridCol w:w="5498"/>
      </w:tblGrid>
      <w:tr w14:paraId="1D8AD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DBF5">
            <w:pPr>
              <w:pStyle w:val="2"/>
              <w:bidi w:val="0"/>
            </w:pPr>
            <w:r>
              <w:rPr>
                <w:lang w:val="en-US" w:eastAsia="zh-CN"/>
              </w:rPr>
              <w:t>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5D5DB">
            <w:pPr>
              <w:pStyle w:val="2"/>
              <w:bidi w:val="0"/>
            </w:pPr>
            <w:r>
              <w:rPr>
                <w:lang w:val="en-US" w:eastAsia="zh-CN"/>
              </w:rPr>
              <w:t>属性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5E65">
            <w:pPr>
              <w:pStyle w:val="2"/>
              <w:bidi w:val="0"/>
            </w:pPr>
            <w:r>
              <w:rPr>
                <w:lang w:val="en-US" w:eastAsia="zh-CN"/>
              </w:rPr>
              <w:t>操作</w:t>
            </w:r>
          </w:p>
        </w:tc>
      </w:tr>
      <w:tr w14:paraId="2D5E1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D8528F">
            <w:pPr>
              <w:pStyle w:val="2"/>
              <w:bidi w:val="0"/>
            </w:pPr>
            <w:r>
              <w:rPr>
                <w:lang w:val="en-US" w:eastAsia="zh-CN"/>
              </w:rPr>
              <w:t>安全、环保、治安保卫、防火、道路、交通管理责任协议C1.doc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A355F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928174">
            <w:pPr>
              <w:pStyle w:val="2"/>
              <w:bidi w:val="0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HYPERLINK "https://zbfile.zhaobiao.cn/resources/styles/v2/jsp/bidFiledown.jsp?id=2077217640&amp;user=49ca095e63511ab850eef79832c03cec" \o "安全、环保、治安保卫、防火、道路、交通管理责任协议C1.doc" </w:instrText>
            </w:r>
            <w:r>
              <w:rPr>
                <w:lang w:val="en-US" w:eastAsia="zh-CN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0000EE"/>
                <w:szCs w:val="14"/>
                <w:u w:val="none"/>
                <w:bdr w:val="none" w:color="auto" w:sz="0" w:space="0"/>
              </w:rPr>
              <w:t>安全、环保、治安保卫、防火、道路、交通管理责任协议C1.doc</w:t>
            </w:r>
            <w:r>
              <w:rPr>
                <w:lang w:val="en-US" w:eastAsia="zh-CN"/>
              </w:rPr>
              <w:fldChar w:fldCharType="end"/>
            </w:r>
          </w:p>
        </w:tc>
      </w:tr>
      <w:tr w14:paraId="120E1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52F0EB">
            <w:pPr>
              <w:pStyle w:val="2"/>
              <w:bidi w:val="0"/>
            </w:pPr>
            <w:r>
              <w:rPr>
                <w:lang w:val="en-US" w:eastAsia="zh-CN"/>
              </w:rPr>
              <w:t>廉洁协议C2.doc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9F35B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FFBDC1">
            <w:pPr>
              <w:pStyle w:val="2"/>
              <w:bidi w:val="0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HYPERLINK "https://zbfile.zhaobiao.cn/resources/styles/v2/jsp/bidFiledown.jsp?id=2077217674&amp;user=c9b89ea67d467f21c474c79150ccc7c6" \o "廉洁协议C2.doc" </w:instrText>
            </w:r>
            <w:r>
              <w:rPr>
                <w:lang w:val="en-US" w:eastAsia="zh-CN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0000EE"/>
                <w:szCs w:val="14"/>
                <w:u w:val="none"/>
                <w:bdr w:val="none" w:color="auto" w:sz="0" w:space="0"/>
              </w:rPr>
              <w:t>廉洁协议C2.doc</w:t>
            </w:r>
            <w:r>
              <w:rPr>
                <w:lang w:val="en-US" w:eastAsia="zh-CN"/>
              </w:rPr>
              <w:fldChar w:fldCharType="end"/>
            </w:r>
          </w:p>
        </w:tc>
      </w:tr>
      <w:tr w14:paraId="30DC2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270C7D">
            <w:pPr>
              <w:pStyle w:val="2"/>
              <w:bidi w:val="0"/>
            </w:pPr>
            <w:r>
              <w:rPr>
                <w:lang w:val="en-US" w:eastAsia="zh-CN"/>
              </w:rPr>
              <w:t>宝武水务武汉分公司稀硫酸运输服务管理协议（空白）.docx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E9272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F339DD">
            <w:pPr>
              <w:pStyle w:val="2"/>
              <w:bidi w:val="0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HYPERLINK "https://zbfile.zhaobiao.cn/resources/styles/v2/jsp/bidFiledown.jsp?id=2077217675&amp;user=facbe83608ad91de6eba3271c194b0af" \o "宝武水务武汉分公司稀硫酸&lt;font color=" </w:instrText>
            </w:r>
            <w:r>
              <w:rPr>
                <w:lang w:val="en-US" w:eastAsia="zh-CN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0000EE"/>
                <w:szCs w:val="14"/>
                <w:u w:val="none"/>
                <w:bdr w:val="none" w:color="auto" w:sz="0" w:space="0"/>
              </w:rPr>
              <w:t>运输服务管理协议（空白）.docx" download="宝武水务武汉分公司稀硫酸</w:t>
            </w:r>
            <w:r>
              <w:rPr>
                <w:rStyle w:val="5"/>
                <w:rFonts w:ascii="宋体" w:hAnsi="宋体" w:eastAsia="宋体" w:cs="宋体"/>
                <w:color w:val="FF0000"/>
                <w:szCs w:val="14"/>
                <w:u w:val="none"/>
                <w:bdr w:val="none" w:color="auto" w:sz="0" w:space="0"/>
              </w:rPr>
              <w:t>运输</w:t>
            </w:r>
            <w:r>
              <w:rPr>
                <w:rStyle w:val="5"/>
                <w:rFonts w:ascii="宋体" w:hAnsi="宋体" w:eastAsia="宋体" w:cs="宋体"/>
                <w:color w:val="0000EE"/>
                <w:szCs w:val="14"/>
                <w:u w:val="none"/>
                <w:bdr w:val="none" w:color="auto" w:sz="0" w:space="0"/>
              </w:rPr>
              <w:t>服务管理协议（空白）.docx"&gt;宝武水务武汉分公司稀硫酸</w:t>
            </w:r>
            <w:r>
              <w:rPr>
                <w:rStyle w:val="5"/>
                <w:rFonts w:ascii="宋体" w:hAnsi="宋体" w:eastAsia="宋体" w:cs="宋体"/>
                <w:color w:val="FF0000"/>
                <w:szCs w:val="14"/>
                <w:u w:val="none"/>
                <w:bdr w:val="none" w:color="auto" w:sz="0" w:space="0"/>
              </w:rPr>
              <w:t>运输</w:t>
            </w:r>
            <w:r>
              <w:rPr>
                <w:rStyle w:val="5"/>
                <w:rFonts w:ascii="宋体" w:hAnsi="宋体" w:eastAsia="宋体" w:cs="宋体"/>
                <w:color w:val="0000EE"/>
                <w:szCs w:val="14"/>
                <w:u w:val="none"/>
                <w:bdr w:val="none" w:color="auto" w:sz="0" w:space="0"/>
              </w:rPr>
              <w:t>服务管理协议（空白）.docx</w:t>
            </w:r>
            <w:r>
              <w:rPr>
                <w:lang w:val="en-US" w:eastAsia="zh-CN"/>
              </w:rPr>
              <w:fldChar w:fldCharType="end"/>
            </w:r>
          </w:p>
        </w:tc>
      </w:tr>
    </w:tbl>
    <w:p w14:paraId="2A30F94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采购商名称：宝武水务科技有限公司武汉分公司</w:t>
      </w:r>
    </w:p>
    <w:p w14:paraId="085387B6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4458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2024-10-12T06:37:46Z</dcterms:created>
  <dc:creator>28039</dc:creator>
  <cp:lastModifiedBy>沫燃 *</cp:lastModifiedBy>
  <dcterms:modified xsi:type="dcterms:W3CDTF">2024-10-12T06:38:05Z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666722A6FBEF42DA8F0F45A1F0842F4B_12</vt:lpwstr>
  </property>
</Properties>
</file>