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A14D2">
      <w:pPr>
        <w:pStyle w:val="2"/>
        <w:bidi w:val="0"/>
      </w:pPr>
      <w:r>
        <w:rPr>
          <w:rFonts w:hint="eastAsia"/>
        </w:rPr>
        <w:t>尋源公告</w:t>
      </w:r>
    </w:p>
    <w:p w14:paraId="2B1C2B92">
      <w:pPr>
        <w:pStyle w:val="2"/>
        <w:bidi w:val="0"/>
        <w:rPr>
          <w:rFonts w:hint="eastAsia"/>
        </w:rPr>
      </w:pPr>
      <w:r>
        <w:rPr>
          <w:rFonts w:hint="eastAsia"/>
        </w:rPr>
        <w:t>公告編號：TZ202501170002</w:t>
      </w:r>
    </w:p>
    <w:p w14:paraId="211A2017">
      <w:pPr>
        <w:pStyle w:val="2"/>
        <w:bidi w:val="0"/>
        <w:rPr>
          <w:rFonts w:hint="eastAsia"/>
        </w:rPr>
      </w:pPr>
      <w:r>
        <w:rPr>
          <w:rFonts w:hint="eastAsia"/>
        </w:rPr>
        <w:t>一、採購項目基本情況</w:t>
      </w:r>
    </w:p>
    <w:p w14:paraId="71A6D585">
      <w:pPr>
        <w:pStyle w:val="2"/>
        <w:bidi w:val="0"/>
        <w:rPr>
          <w:rFonts w:hint="eastAsia"/>
        </w:rPr>
      </w:pPr>
      <w:r>
        <w:rPr>
          <w:rFonts w:hint="eastAsia"/>
        </w:rPr>
        <w:t>採購人：太平洋咖啡有限公司</w:t>
      </w:r>
    </w:p>
    <w:p w14:paraId="6CCA24EF">
      <w:pPr>
        <w:pStyle w:val="2"/>
        <w:bidi w:val="0"/>
        <w:rPr>
          <w:rFonts w:hint="eastAsia"/>
        </w:rPr>
      </w:pPr>
      <w:r>
        <w:rPr>
          <w:rFonts w:hint="eastAsia"/>
        </w:rPr>
        <w:t>採購項目編號：RFX2025011700002</w:t>
      </w:r>
    </w:p>
    <w:p w14:paraId="75253C75">
      <w:pPr>
        <w:pStyle w:val="2"/>
        <w:bidi w:val="0"/>
        <w:rPr>
          <w:rFonts w:hint="eastAsia"/>
        </w:rPr>
      </w:pPr>
      <w:r>
        <w:rPr>
          <w:rFonts w:hint="eastAsia"/>
        </w:rPr>
        <w:t>採購項目名稱：</w:t>
      </w:r>
      <w:bookmarkStart w:id="0" w:name="_GoBack"/>
      <w:r>
        <w:rPr>
          <w:rFonts w:hint="eastAsia"/>
        </w:rPr>
        <w:t>从意大利GENOVA到香港 海运承运商服务方案</w:t>
      </w:r>
      <w:bookmarkEnd w:id="0"/>
    </w:p>
    <w:p w14:paraId="083A053F">
      <w:pPr>
        <w:pStyle w:val="2"/>
        <w:bidi w:val="0"/>
        <w:rPr>
          <w:rFonts w:hint="eastAsia"/>
        </w:rPr>
      </w:pPr>
      <w:r>
        <w:rPr>
          <w:rFonts w:hint="eastAsia"/>
        </w:rPr>
        <w:t>採購內容和範圍：1.运输货物类型：纯净水和苏打水。</w:t>
      </w:r>
      <w:r>
        <w:rPr>
          <w:rFonts w:hint="eastAsia"/>
        </w:rPr>
        <w:br w:type="textWrapping"/>
      </w:r>
      <w:r>
        <w:rPr>
          <w:rFonts w:hint="eastAsia"/>
        </w:rPr>
        <w:t>2.货物数量：共计42个托盘（59.64 CBM）。</w:t>
      </w:r>
      <w:r>
        <w:rPr>
          <w:rFonts w:hint="eastAsia"/>
        </w:rPr>
        <w:br w:type="textWrapping"/>
      </w:r>
      <w:r>
        <w:rPr>
          <w:rFonts w:hint="eastAsia"/>
        </w:rPr>
        <w:t>3.货柜需求：2*40尺GP标准集装箱。</w:t>
      </w:r>
      <w:r>
        <w:rPr>
          <w:rFonts w:hint="eastAsia"/>
        </w:rPr>
        <w:br w:type="textWrapping"/>
      </w:r>
      <w:r>
        <w:rPr>
          <w:rFonts w:hint="eastAsia"/>
        </w:rPr>
        <w:t>4.运输要求：从起运地意大利GENOVA（Zona Artigianale Piandimolino ）通过内陆运输及海运到达香港指定仓库（需包含拆柜服务）。</w:t>
      </w:r>
      <w:r>
        <w:rPr>
          <w:rFonts w:hint="eastAsia"/>
        </w:rPr>
        <w:br w:type="textWrapping"/>
      </w:r>
      <w:r>
        <w:rPr>
          <w:rFonts w:hint="eastAsia"/>
        </w:rPr>
        <w:t>5.送达时间要求：货物需在2025年2月1日至2025年3月15日之间到达香港指定仓库。</w:t>
      </w:r>
      <w:r>
        <w:rPr>
          <w:rFonts w:hint="eastAsia"/>
        </w:rPr>
        <w:br w:type="textWrapping"/>
      </w:r>
      <w:r>
        <w:rPr>
          <w:rFonts w:hint="eastAsia"/>
        </w:rPr>
        <w:t>6.报价需求：不包括货物保险在内的总体预估费用。</w:t>
      </w:r>
      <w:r>
        <w:rPr>
          <w:rFonts w:hint="eastAsia"/>
        </w:rPr>
        <w:br w:type="textWrapping"/>
      </w:r>
      <w:r>
        <w:rPr>
          <w:rFonts w:hint="eastAsia"/>
        </w:rPr>
        <w:t>7.報價貨幣：港幣。</w:t>
      </w:r>
      <w:r>
        <w:rPr>
          <w:rFonts w:hint="eastAsia"/>
        </w:rPr>
        <w:br w:type="textWrapping"/>
      </w:r>
      <w:r>
        <w:rPr>
          <w:rFonts w:hint="eastAsia"/>
        </w:rPr>
        <w:t>8. 資格性要求：提供有效期的營業執照/商業註冊證掃描件、簽署《陽光宣言》。</w:t>
      </w:r>
    </w:p>
    <w:p w14:paraId="13521F1F">
      <w:pPr>
        <w:pStyle w:val="2"/>
        <w:bidi w:val="0"/>
        <w:rPr>
          <w:rFonts w:hint="eastAsia"/>
        </w:rPr>
      </w:pPr>
      <w:r>
        <w:rPr>
          <w:rFonts w:hint="eastAsia"/>
        </w:rPr>
        <w:t>推薦方式：整单推荐</w:t>
      </w:r>
    </w:p>
    <w:p w14:paraId="5D333F2E">
      <w:pPr>
        <w:pStyle w:val="2"/>
        <w:bidi w:val="0"/>
        <w:rPr>
          <w:rFonts w:hint="eastAsia"/>
        </w:rPr>
      </w:pPr>
      <w:r>
        <w:rPr>
          <w:rFonts w:hint="eastAsia"/>
        </w:rPr>
        <w:t>二、供應商資格要求</w:t>
      </w:r>
    </w:p>
    <w:p w14:paraId="10FDFBA4">
      <w:pPr>
        <w:pStyle w:val="2"/>
        <w:bidi w:val="0"/>
        <w:rPr>
          <w:rFonts w:hint="eastAsia"/>
        </w:rPr>
      </w:pPr>
      <w:r>
        <w:rPr>
          <w:rFonts w:hint="eastAsia"/>
        </w:rPr>
        <w:t>1、资格性要求：提供有效期的营业执照/商业注册证扫描件；</w:t>
      </w:r>
      <w:r>
        <w:rPr>
          <w:rFonts w:hint="eastAsia"/>
        </w:rPr>
        <w:br w:type="textWrapping"/>
      </w:r>
      <w:r>
        <w:rPr>
          <w:rFonts w:hint="eastAsia"/>
        </w:rPr>
        <w:t>2、响应性要求：签署《阳光宣言》，详见采购文件附件。</w:t>
      </w:r>
    </w:p>
    <w:p w14:paraId="74494183">
      <w:pPr>
        <w:pStyle w:val="2"/>
        <w:bidi w:val="0"/>
        <w:rPr>
          <w:rFonts w:hint="eastAsia"/>
        </w:rPr>
      </w:pPr>
      <w:r>
        <w:rPr>
          <w:rFonts w:hint="eastAsia"/>
        </w:rPr>
        <w:t>三、採購文件的獲取</w:t>
      </w:r>
    </w:p>
    <w:p w14:paraId="59D9E9BA">
      <w:pPr>
        <w:pStyle w:val="2"/>
        <w:bidi w:val="0"/>
        <w:rPr>
          <w:rFonts w:hint="eastAsia"/>
        </w:rPr>
      </w:pPr>
      <w:r>
        <w:rPr>
          <w:rFonts w:hint="eastAsia"/>
        </w:rPr>
        <w:t>採購文件在潤匯采（國際版）發佈，不再另行線下提供紙質採購文件，凡有意參與者可在本公告期間自行登陸平台查看和下載採購文件。</w:t>
      </w:r>
    </w:p>
    <w:p w14:paraId="2B2D6E3A">
      <w:pPr>
        <w:pStyle w:val="2"/>
        <w:bidi w:val="0"/>
        <w:rPr>
          <w:rFonts w:hint="eastAsia"/>
        </w:rPr>
      </w:pPr>
      <w:r>
        <w:rPr>
          <w:rFonts w:hint="eastAsia"/>
        </w:rPr>
        <w:t>四、響應文件的提交</w:t>
      </w:r>
    </w:p>
    <w:p w14:paraId="4A2D0CF5">
      <w:pPr>
        <w:pStyle w:val="2"/>
        <w:bidi w:val="0"/>
        <w:rPr>
          <w:rFonts w:hint="eastAsia"/>
        </w:rPr>
      </w:pPr>
      <w:r>
        <w:rPr>
          <w:rFonts w:hint="eastAsia"/>
        </w:rPr>
        <w:t>響應文件提交/報價截止時間： 2025-01-25 15:06:01 （北京時間，若有變化另行通知）。</w:t>
      </w:r>
    </w:p>
    <w:p w14:paraId="10F91D7D">
      <w:pPr>
        <w:pStyle w:val="2"/>
        <w:bidi w:val="0"/>
        <w:rPr>
          <w:rFonts w:hint="eastAsia"/>
        </w:rPr>
      </w:pPr>
      <w:r>
        <w:rPr>
          <w:rFonts w:hint="eastAsia"/>
        </w:rPr>
        <w:t>響應文件提交/報價方式：在響應文件提交/報價截止時間前，通過華潤集團守正電子招標平臺提交電子響應文件或報價，逾期提交將被拒收。</w:t>
      </w:r>
    </w:p>
    <w:p w14:paraId="1299C8E4">
      <w:pPr>
        <w:pStyle w:val="2"/>
        <w:bidi w:val="0"/>
        <w:rPr>
          <w:rFonts w:hint="eastAsia"/>
        </w:rPr>
      </w:pPr>
      <w:r>
        <w:rPr>
          <w:rFonts w:hint="eastAsia"/>
        </w:rPr>
        <w:t>五、採購人聯繫方式</w:t>
      </w:r>
    </w:p>
    <w:p w14:paraId="2C9A6C5E">
      <w:pPr>
        <w:pStyle w:val="2"/>
        <w:bidi w:val="0"/>
        <w:rPr>
          <w:rFonts w:hint="eastAsia"/>
        </w:rPr>
      </w:pPr>
      <w:r>
        <w:rPr>
          <w:rFonts w:hint="eastAsia"/>
        </w:rPr>
        <w:t>聯繫人：林宇正</w:t>
      </w:r>
    </w:p>
    <w:p w14:paraId="7335736A">
      <w:pPr>
        <w:pStyle w:val="2"/>
        <w:bidi w:val="0"/>
        <w:rPr>
          <w:rFonts w:hint="eastAsia"/>
        </w:rPr>
      </w:pPr>
      <w:r>
        <w:rPr>
          <w:rFonts w:hint="eastAsia"/>
        </w:rPr>
        <w:t>電話：22506050</w:t>
      </w:r>
    </w:p>
    <w:p w14:paraId="0D079568">
      <w:pPr>
        <w:pStyle w:val="2"/>
        <w:bidi w:val="0"/>
        <w:rPr>
          <w:rFonts w:hint="eastAsia"/>
        </w:rPr>
      </w:pPr>
      <w:r>
        <w:rPr>
          <w:rFonts w:hint="eastAsia"/>
        </w:rPr>
        <w:t>郵箱：stephenlin@pacificcoffee.com</w:t>
      </w:r>
    </w:p>
    <w:p w14:paraId="59B5CDF7">
      <w:pPr>
        <w:pStyle w:val="2"/>
        <w:bidi w:val="0"/>
        <w:rPr>
          <w:rFonts w:hint="eastAsia"/>
        </w:rPr>
      </w:pPr>
      <w:r>
        <w:rPr>
          <w:rFonts w:hint="eastAsia"/>
        </w:rPr>
        <w:t>六、採購明細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4205"/>
        <w:gridCol w:w="559"/>
        <w:gridCol w:w="996"/>
        <w:gridCol w:w="2088"/>
      </w:tblGrid>
      <w:tr w14:paraId="2AB7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93803">
            <w:pPr>
              <w:pStyle w:val="2"/>
              <w:bidi w:val="0"/>
            </w:pPr>
            <w:r>
              <w:rPr>
                <w:rFonts w:hint="eastAsia"/>
              </w:rPr>
              <w:t>行號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A202B">
            <w:pPr>
              <w:pStyle w:val="2"/>
              <w:bidi w:val="0"/>
            </w:pPr>
            <w:r>
              <w:rPr>
                <w:rFonts w:hint="eastAsia"/>
              </w:rPr>
              <w:t>物品/項目名稱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E91D2">
            <w:pPr>
              <w:pStyle w:val="2"/>
              <w:bidi w:val="0"/>
            </w:pPr>
            <w:r>
              <w:rPr>
                <w:rFonts w:hint="eastAsia"/>
              </w:rPr>
              <w:t>單位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B04B8E">
            <w:pPr>
              <w:pStyle w:val="2"/>
              <w:bidi w:val="0"/>
            </w:pPr>
            <w:r>
              <w:rPr>
                <w:rFonts w:hint="eastAsia"/>
              </w:rPr>
              <w:t>需求數量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575F2">
            <w:pPr>
              <w:pStyle w:val="2"/>
              <w:bidi w:val="0"/>
            </w:pPr>
            <w:r>
              <w:rPr>
                <w:rFonts w:hint="eastAsia"/>
              </w:rPr>
              <w:t>補充說明</w:t>
            </w:r>
          </w:p>
        </w:tc>
      </w:tr>
      <w:tr w14:paraId="49D5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04A5C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44F94">
            <w:pPr>
              <w:pStyle w:val="2"/>
              <w:bidi w:val="0"/>
            </w:pPr>
            <w:r>
              <w:rPr>
                <w:rFonts w:hint="eastAsia"/>
              </w:rPr>
              <w:t>从意大利(GENOVA) 运送至香港承运商服务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81025">
            <w:pPr>
              <w:pStyle w:val="2"/>
              <w:bidi w:val="0"/>
            </w:pPr>
            <w:r>
              <w:rPr>
                <w:rFonts w:hint="eastAsia"/>
              </w:rPr>
              <w:t>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A1FB2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4F79C">
            <w:pPr>
              <w:pStyle w:val="2"/>
              <w:bidi w:val="0"/>
            </w:pPr>
            <w:r>
              <w:rPr>
                <w:rFonts w:hint="eastAsia"/>
              </w:rPr>
              <w:t>详请请查看采购文件</w:t>
            </w:r>
          </w:p>
        </w:tc>
      </w:tr>
    </w:tbl>
    <w:p w14:paraId="13BFE747">
      <w:pPr>
        <w:pStyle w:val="2"/>
        <w:bidi w:val="0"/>
        <w:rPr>
          <w:rFonts w:hint="eastAsia"/>
        </w:rPr>
      </w:pPr>
      <w:r>
        <w:rPr>
          <w:rFonts w:hint="eastAsia"/>
        </w:rPr>
        <w:t>七、採購說明</w:t>
      </w:r>
    </w:p>
    <w:p w14:paraId="033CF9B5">
      <w:pPr>
        <w:pStyle w:val="2"/>
        <w:bidi w:val="0"/>
        <w:rPr>
          <w:rFonts w:hint="eastAsia"/>
        </w:rPr>
      </w:pPr>
      <w:r>
        <w:rPr>
          <w:rFonts w:hint="eastAsia"/>
        </w:rPr>
        <w:t>1.运输货物类型：纯净水和苏打水。</w:t>
      </w:r>
      <w:r>
        <w:rPr>
          <w:rFonts w:hint="eastAsia"/>
        </w:rPr>
        <w:br w:type="textWrapping"/>
      </w:r>
      <w:r>
        <w:rPr>
          <w:rFonts w:hint="eastAsia"/>
        </w:rPr>
        <w:t>2.货物数量：共计42个托盘（59.64 CBM）。</w:t>
      </w:r>
      <w:r>
        <w:rPr>
          <w:rFonts w:hint="eastAsia"/>
        </w:rPr>
        <w:br w:type="textWrapping"/>
      </w:r>
      <w:r>
        <w:rPr>
          <w:rFonts w:hint="eastAsia"/>
        </w:rPr>
        <w:t>3.货柜需求：2*40尺GP标准集装箱。</w:t>
      </w:r>
      <w:r>
        <w:rPr>
          <w:rFonts w:hint="eastAsia"/>
        </w:rPr>
        <w:br w:type="textWrapping"/>
      </w:r>
      <w:r>
        <w:rPr>
          <w:rFonts w:hint="eastAsia"/>
        </w:rPr>
        <w:t>4.运输要求：从起运地意大利GENOVA（Zona Artigianale Piandimolino ）通过内陆运输及海运到达香港指定仓库（需包含拆柜服务）。</w:t>
      </w:r>
      <w:r>
        <w:rPr>
          <w:rFonts w:hint="eastAsia"/>
        </w:rPr>
        <w:br w:type="textWrapping"/>
      </w:r>
      <w:r>
        <w:rPr>
          <w:rFonts w:hint="eastAsia"/>
        </w:rPr>
        <w:t>5.送达时间要求：货物需在2025年2月1日至2025年3月15日之间到达香港指定仓库。</w:t>
      </w:r>
      <w:r>
        <w:rPr>
          <w:rFonts w:hint="eastAsia"/>
        </w:rPr>
        <w:br w:type="textWrapping"/>
      </w:r>
      <w:r>
        <w:rPr>
          <w:rFonts w:hint="eastAsia"/>
        </w:rPr>
        <w:t>6.报价需求：不包括货物保险在内的总体预估费用。</w:t>
      </w:r>
      <w:r>
        <w:rPr>
          <w:rFonts w:hint="eastAsia"/>
        </w:rPr>
        <w:br w:type="textWrapping"/>
      </w:r>
      <w:r>
        <w:rPr>
          <w:rFonts w:hint="eastAsia"/>
        </w:rPr>
        <w:t>7.報價貨幣：港幣。</w:t>
      </w:r>
      <w:r>
        <w:rPr>
          <w:rFonts w:hint="eastAsia"/>
        </w:rPr>
        <w:br w:type="textWrapping"/>
      </w:r>
      <w:r>
        <w:rPr>
          <w:rFonts w:hint="eastAsia"/>
        </w:rPr>
        <w:t>8..資格性要求：提供有效期的營業執照/商業註冊證掃描件、簽署《陽光宣言》。</w:t>
      </w:r>
    </w:p>
    <w:p w14:paraId="58C1722F">
      <w:pPr>
        <w:pStyle w:val="2"/>
        <w:bidi w:val="0"/>
        <w:rPr>
          <w:rFonts w:hint="eastAsia"/>
        </w:rPr>
      </w:pPr>
      <w:r>
        <w:rPr>
          <w:rFonts w:hint="eastAsia"/>
        </w:rPr>
        <w:t>八、其他事項</w:t>
      </w:r>
    </w:p>
    <w:p w14:paraId="6367D847">
      <w:pPr>
        <w:pStyle w:val="2"/>
        <w:bidi w:val="0"/>
        <w:rPr>
          <w:rFonts w:hint="eastAsia"/>
        </w:rPr>
      </w:pPr>
      <w:r>
        <w:rPr>
          <w:rFonts w:hint="eastAsia"/>
        </w:rPr>
        <w:t>1.本公告在潤匯采（國際版）（http://szecp.com.hk/）上公開發佈。</w:t>
      </w:r>
    </w:p>
    <w:p w14:paraId="78FB705A">
      <w:pPr>
        <w:pStyle w:val="2"/>
        <w:bidi w:val="0"/>
        <w:rPr>
          <w:rFonts w:hint="eastAsia"/>
        </w:rPr>
      </w:pPr>
      <w:r>
        <w:rPr>
          <w:rFonts w:hint="eastAsia"/>
        </w:rPr>
        <w:t>2.本項目採購通過平台線上進行，供應商需註冊潤匯采（國際版），通過平臺進行響應文件的遞交或報價，具體操作步驟可查閱網站首頁幫助中心的操作手冊，也可以聯繫守正客服。</w:t>
      </w:r>
    </w:p>
    <w:p w14:paraId="7360A925">
      <w:pPr>
        <w:pStyle w:val="2"/>
        <w:bidi w:val="0"/>
        <w:rPr>
          <w:rFonts w:hint="eastAsia"/>
        </w:rPr>
      </w:pPr>
      <w:r>
        <w:rPr>
          <w:rFonts w:hint="eastAsia"/>
        </w:rPr>
        <w:t>3.答疑澄清、通知等文件一經在潤匯采（國際版）發佈，視為已發放給相應供應商（發放時間即為發出時間），請隨時關注潤匯采（國際版）發佈的相關資訊，並及時查閱和處理。</w:t>
      </w:r>
    </w:p>
    <w:p w14:paraId="493F370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0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2025-01-22T07:35:20Z</dcterms:created>
  <dc:creator>28039</dc:creator>
  <cp:lastModifiedBy>沫燃 *</cp:lastModifiedBy>
  <dcterms:modified xsi:type="dcterms:W3CDTF">2025-01-22T07:35:37Z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E364D529461648B683B5B413869D723E_12</vt:lpwstr>
  </property>
</Properties>
</file>