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A7766">
      <w:pPr>
        <w:spacing w:line="579" w:lineRule="exact"/>
        <w:ind w:firstLine="560" w:firstLineChars="200"/>
        <w:jc w:val="left"/>
        <w:rPr>
          <w:rFonts w:hint="eastAsia" w:ascii="黑体" w:hAnsi="黑体" w:eastAsia="黑体"/>
          <w:kern w:val="0"/>
          <w:sz w:val="28"/>
          <w:szCs w:val="28"/>
        </w:rPr>
      </w:pPr>
      <w:bookmarkStart w:id="0" w:name="_Toc527377083"/>
      <w:bookmarkStart w:id="1" w:name="_Toc528136926"/>
      <w:bookmarkStart w:id="2" w:name="_Toc26746"/>
      <w:bookmarkStart w:id="3" w:name="_Toc4112564"/>
      <w:bookmarkStart w:id="4" w:name="_Toc528172976"/>
      <w:bookmarkStart w:id="5" w:name="_Toc528108335"/>
      <w:bookmarkStart w:id="6" w:name="_Toc26723"/>
      <w:bookmarkStart w:id="7" w:name="_Toc528693246"/>
      <w:bookmarkStart w:id="8" w:name="_Toc530152571"/>
      <w:bookmarkStart w:id="9" w:name="_Toc449543288"/>
      <w:bookmarkStart w:id="10" w:name="_Toc498594993"/>
      <w:bookmarkStart w:id="11" w:name="_Toc404102134"/>
      <w:bookmarkStart w:id="12" w:name="_Toc422142883"/>
      <w:bookmarkStart w:id="13" w:name="_Toc449512572"/>
      <w:bookmarkStart w:id="14" w:name="_Toc419811523"/>
      <w:r>
        <w:rPr>
          <w:rFonts w:hint="eastAsia" w:ascii="黑体" w:hAnsi="黑体" w:eastAsia="黑体"/>
          <w:kern w:val="0"/>
          <w:sz w:val="28"/>
          <w:szCs w:val="28"/>
        </w:rPr>
        <w:t xml:space="preserve">附件： </w:t>
      </w:r>
      <w:bookmarkEnd w:id="0"/>
      <w:r>
        <w:rPr>
          <w:rFonts w:hint="eastAsia" w:ascii="黑体" w:hAnsi="黑体" w:eastAsia="黑体"/>
          <w:kern w:val="0"/>
          <w:sz w:val="28"/>
          <w:szCs w:val="28"/>
        </w:rPr>
        <w:t>业务外包服务需求明细表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7597B25">
      <w:pPr>
        <w:widowControl/>
        <w:rPr>
          <w:rFonts w:hint="eastAsia"/>
          <w:snapToGrid w:val="0"/>
          <w:kern w:val="0"/>
          <w:szCs w:val="21"/>
        </w:rPr>
      </w:pPr>
    </w:p>
    <w:tbl>
      <w:tblPr>
        <w:tblStyle w:val="4"/>
        <w:tblpPr w:leftFromText="180" w:rightFromText="180" w:vertAnchor="text" w:horzAnchor="page" w:tblpXSpec="center" w:tblpY="488"/>
        <w:tblOverlap w:val="never"/>
        <w:tblW w:w="14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664"/>
        <w:gridCol w:w="996"/>
        <w:gridCol w:w="3535"/>
        <w:gridCol w:w="934"/>
        <w:gridCol w:w="683"/>
        <w:gridCol w:w="1152"/>
        <w:gridCol w:w="1265"/>
        <w:gridCol w:w="1173"/>
        <w:gridCol w:w="1173"/>
        <w:gridCol w:w="1173"/>
        <w:gridCol w:w="1173"/>
      </w:tblGrid>
      <w:tr w14:paraId="080E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43" w:type="dxa"/>
            <w:noWrap w:val="0"/>
            <w:vAlign w:val="center"/>
          </w:tcPr>
          <w:p w14:paraId="57BA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noWrap w:val="0"/>
            <w:vAlign w:val="center"/>
          </w:tcPr>
          <w:p w14:paraId="39DCA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始发地</w:t>
            </w:r>
          </w:p>
        </w:tc>
        <w:tc>
          <w:tcPr>
            <w:tcW w:w="996" w:type="dxa"/>
            <w:noWrap w:val="0"/>
            <w:vAlign w:val="center"/>
          </w:tcPr>
          <w:p w14:paraId="308D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目的省份</w:t>
            </w:r>
          </w:p>
        </w:tc>
        <w:tc>
          <w:tcPr>
            <w:tcW w:w="3535" w:type="dxa"/>
            <w:noWrap w:val="0"/>
            <w:vAlign w:val="center"/>
          </w:tcPr>
          <w:p w14:paraId="5ACF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目的城市</w:t>
            </w:r>
          </w:p>
        </w:tc>
        <w:tc>
          <w:tcPr>
            <w:tcW w:w="934" w:type="dxa"/>
            <w:noWrap w:val="0"/>
            <w:vAlign w:val="center"/>
          </w:tcPr>
          <w:p w14:paraId="7C2D1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工作量（kg）</w:t>
            </w:r>
          </w:p>
        </w:tc>
        <w:tc>
          <w:tcPr>
            <w:tcW w:w="683" w:type="dxa"/>
            <w:noWrap w:val="0"/>
            <w:vAlign w:val="center"/>
          </w:tcPr>
          <w:p w14:paraId="0E6FE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1152" w:type="dxa"/>
            <w:noWrap w:val="0"/>
            <w:vAlign w:val="center"/>
          </w:tcPr>
          <w:p w14:paraId="0BA0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最高首重(1kg)单价（不含税）</w:t>
            </w:r>
          </w:p>
        </w:tc>
        <w:tc>
          <w:tcPr>
            <w:tcW w:w="1265" w:type="dxa"/>
            <w:noWrap w:val="0"/>
            <w:vAlign w:val="center"/>
          </w:tcPr>
          <w:p w14:paraId="3B51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最高续重单价(元/kg)（不含税）</w:t>
            </w:r>
          </w:p>
        </w:tc>
        <w:tc>
          <w:tcPr>
            <w:tcW w:w="1173" w:type="dxa"/>
            <w:noWrap w:val="0"/>
            <w:vAlign w:val="center"/>
          </w:tcPr>
          <w:p w14:paraId="01088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最高总价（不含税）</w:t>
            </w:r>
          </w:p>
        </w:tc>
        <w:tc>
          <w:tcPr>
            <w:tcW w:w="1173" w:type="dxa"/>
            <w:noWrap w:val="0"/>
            <w:vAlign w:val="center"/>
          </w:tcPr>
          <w:p w14:paraId="6194B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履行期限</w:t>
            </w:r>
          </w:p>
        </w:tc>
        <w:tc>
          <w:tcPr>
            <w:tcW w:w="1173" w:type="dxa"/>
            <w:noWrap w:val="0"/>
            <w:vAlign w:val="center"/>
          </w:tcPr>
          <w:p w14:paraId="0503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履行地点</w:t>
            </w:r>
          </w:p>
        </w:tc>
        <w:tc>
          <w:tcPr>
            <w:tcW w:w="1173" w:type="dxa"/>
            <w:noWrap w:val="0"/>
            <w:vAlign w:val="center"/>
          </w:tcPr>
          <w:p w14:paraId="038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741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43" w:type="dxa"/>
            <w:noWrap w:val="0"/>
            <w:vAlign w:val="center"/>
          </w:tcPr>
          <w:p w14:paraId="1870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797B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18DC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3535" w:type="dxa"/>
            <w:noWrap w:val="0"/>
            <w:vAlign w:val="center"/>
          </w:tcPr>
          <w:p w14:paraId="6A9F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保定市,衡水市,张家口市,承德市,邯郸市,沧州市,秦皇岛市,石家庄市,唐山市,廊坊市,邢台市</w:t>
            </w:r>
          </w:p>
        </w:tc>
        <w:tc>
          <w:tcPr>
            <w:tcW w:w="934" w:type="dxa"/>
            <w:noWrap w:val="0"/>
            <w:vAlign w:val="center"/>
          </w:tcPr>
          <w:p w14:paraId="560E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683" w:type="dxa"/>
            <w:noWrap w:val="0"/>
            <w:vAlign w:val="center"/>
          </w:tcPr>
          <w:p w14:paraId="0B05F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5259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65" w:type="dxa"/>
            <w:noWrap w:val="0"/>
            <w:vAlign w:val="center"/>
          </w:tcPr>
          <w:p w14:paraId="42234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noWrap w:val="0"/>
            <w:vAlign w:val="center"/>
          </w:tcPr>
          <w:p w14:paraId="12B0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23800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 w14:paraId="4A72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自合同签订之日起至2025年12月31日。</w:t>
            </w:r>
          </w:p>
          <w:p w14:paraId="39D85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甲方有权根据相关政策及运输生产实际，在提前告知乙方的前提下终止项目执行。</w:t>
            </w:r>
          </w:p>
          <w:p w14:paraId="3769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restart"/>
            <w:noWrap w:val="0"/>
            <w:vAlign w:val="center"/>
          </w:tcPr>
          <w:p w14:paraId="3412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太原国铁京丰装备技术股份有限公司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 w14:paraId="5C56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各项业务实际工作量根据运输任务情况会有所调整，按实际完成工作量结算。</w:t>
            </w:r>
          </w:p>
        </w:tc>
      </w:tr>
      <w:tr w14:paraId="2E88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443" w:type="dxa"/>
            <w:noWrap w:val="0"/>
            <w:vAlign w:val="center"/>
          </w:tcPr>
          <w:p w14:paraId="393D0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1AF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6F1CE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3535" w:type="dxa"/>
            <w:noWrap w:val="0"/>
            <w:vAlign w:val="center"/>
          </w:tcPr>
          <w:p w14:paraId="16F01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周口市,平顶山市,洛阳市,濮阳市,南阳市,信阳市,漯河市,开封市,安阳市,驻马店市,新乡市,许昌市,三门峡市,鹤壁市,商丘市,郑州市,焦作市</w:t>
            </w:r>
          </w:p>
        </w:tc>
        <w:tc>
          <w:tcPr>
            <w:tcW w:w="934" w:type="dxa"/>
            <w:noWrap w:val="0"/>
            <w:vAlign w:val="center"/>
          </w:tcPr>
          <w:p w14:paraId="71BE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683" w:type="dxa"/>
            <w:noWrap w:val="0"/>
            <w:vAlign w:val="center"/>
          </w:tcPr>
          <w:p w14:paraId="0DAB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7954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65" w:type="dxa"/>
            <w:noWrap w:val="0"/>
            <w:vAlign w:val="center"/>
          </w:tcPr>
          <w:p w14:paraId="603E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noWrap w:val="0"/>
            <w:vAlign w:val="center"/>
          </w:tcPr>
          <w:p w14:paraId="4CEAD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16FA3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4C8A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ED4E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B5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3F55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noWrap w:val="0"/>
            <w:vAlign w:val="center"/>
          </w:tcPr>
          <w:p w14:paraId="3A8D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1832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</w:t>
            </w:r>
          </w:p>
        </w:tc>
        <w:tc>
          <w:tcPr>
            <w:tcW w:w="3535" w:type="dxa"/>
            <w:noWrap w:val="0"/>
            <w:vAlign w:val="center"/>
          </w:tcPr>
          <w:p w14:paraId="0C0B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34" w:type="dxa"/>
            <w:noWrap w:val="0"/>
            <w:vAlign w:val="center"/>
          </w:tcPr>
          <w:p w14:paraId="09B5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683" w:type="dxa"/>
            <w:noWrap w:val="0"/>
            <w:vAlign w:val="center"/>
          </w:tcPr>
          <w:p w14:paraId="4414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003B5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5" w:type="dxa"/>
            <w:noWrap w:val="0"/>
            <w:vAlign w:val="center"/>
          </w:tcPr>
          <w:p w14:paraId="1993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noWrap w:val="0"/>
            <w:vAlign w:val="center"/>
          </w:tcPr>
          <w:p w14:paraId="691D1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32AA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379D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60BB7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4A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266AA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noWrap w:val="0"/>
            <w:vAlign w:val="center"/>
          </w:tcPr>
          <w:p w14:paraId="7C8F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337B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3535" w:type="dxa"/>
            <w:noWrap w:val="0"/>
            <w:vAlign w:val="center"/>
          </w:tcPr>
          <w:p w14:paraId="626D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34" w:type="dxa"/>
            <w:noWrap w:val="0"/>
            <w:vAlign w:val="center"/>
          </w:tcPr>
          <w:p w14:paraId="7DE2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683" w:type="dxa"/>
            <w:noWrap w:val="0"/>
            <w:vAlign w:val="center"/>
          </w:tcPr>
          <w:p w14:paraId="5DD6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17E2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5" w:type="dxa"/>
            <w:noWrap w:val="0"/>
            <w:vAlign w:val="center"/>
          </w:tcPr>
          <w:p w14:paraId="420D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noWrap w:val="0"/>
            <w:vAlign w:val="center"/>
          </w:tcPr>
          <w:p w14:paraId="073EC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2B16A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13C0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547B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79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7EC11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noWrap w:val="0"/>
            <w:vAlign w:val="center"/>
          </w:tcPr>
          <w:p w14:paraId="7C70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2DE8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3535" w:type="dxa"/>
            <w:noWrap w:val="0"/>
            <w:vAlign w:val="center"/>
          </w:tcPr>
          <w:p w14:paraId="66F3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同城</w:t>
            </w:r>
          </w:p>
        </w:tc>
        <w:tc>
          <w:tcPr>
            <w:tcW w:w="934" w:type="dxa"/>
            <w:noWrap w:val="0"/>
            <w:vAlign w:val="center"/>
          </w:tcPr>
          <w:p w14:paraId="7EA3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683" w:type="dxa"/>
            <w:noWrap w:val="0"/>
            <w:vAlign w:val="center"/>
          </w:tcPr>
          <w:p w14:paraId="4244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4FAE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65" w:type="dxa"/>
            <w:noWrap w:val="0"/>
            <w:vAlign w:val="center"/>
          </w:tcPr>
          <w:p w14:paraId="18AC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noWrap w:val="0"/>
            <w:vAlign w:val="center"/>
          </w:tcPr>
          <w:p w14:paraId="66FA8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7EFE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5278E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7046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45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43" w:type="dxa"/>
            <w:noWrap w:val="0"/>
            <w:vAlign w:val="center"/>
          </w:tcPr>
          <w:p w14:paraId="5900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noWrap w:val="0"/>
            <w:vAlign w:val="center"/>
          </w:tcPr>
          <w:p w14:paraId="0CDC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0447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</w:t>
            </w:r>
          </w:p>
        </w:tc>
        <w:tc>
          <w:tcPr>
            <w:tcW w:w="3535" w:type="dxa"/>
            <w:noWrap w:val="0"/>
            <w:vAlign w:val="center"/>
          </w:tcPr>
          <w:p w14:paraId="688D3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大同市,朔州市,忻州市,阳泉市,晋中市,吕梁市,长治市,晋城市,临汾市,运城市</w:t>
            </w:r>
          </w:p>
        </w:tc>
        <w:tc>
          <w:tcPr>
            <w:tcW w:w="934" w:type="dxa"/>
            <w:noWrap w:val="0"/>
            <w:vAlign w:val="center"/>
          </w:tcPr>
          <w:p w14:paraId="5FA1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683" w:type="dxa"/>
            <w:noWrap w:val="0"/>
            <w:vAlign w:val="center"/>
          </w:tcPr>
          <w:p w14:paraId="065F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4DFC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65" w:type="dxa"/>
            <w:noWrap w:val="0"/>
            <w:vAlign w:val="center"/>
          </w:tcPr>
          <w:p w14:paraId="5B42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noWrap w:val="0"/>
            <w:vAlign w:val="center"/>
          </w:tcPr>
          <w:p w14:paraId="0F4DE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1A08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47608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1B251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66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380F4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noWrap w:val="0"/>
            <w:vAlign w:val="center"/>
          </w:tcPr>
          <w:p w14:paraId="745D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4ECE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  <w:tc>
          <w:tcPr>
            <w:tcW w:w="3535" w:type="dxa"/>
            <w:noWrap w:val="0"/>
            <w:vAlign w:val="center"/>
          </w:tcPr>
          <w:p w14:paraId="0AF5A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延安市,渭南市,商洛市,宝鸡市,安康市,榆林市,西安市/咸阳市,铜川市,汉中市</w:t>
            </w:r>
          </w:p>
        </w:tc>
        <w:tc>
          <w:tcPr>
            <w:tcW w:w="934" w:type="dxa"/>
            <w:noWrap w:val="0"/>
            <w:vAlign w:val="center"/>
          </w:tcPr>
          <w:p w14:paraId="3F1C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683" w:type="dxa"/>
            <w:noWrap w:val="0"/>
            <w:vAlign w:val="center"/>
          </w:tcPr>
          <w:p w14:paraId="5AA9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2B8E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5" w:type="dxa"/>
            <w:noWrap w:val="0"/>
            <w:vAlign w:val="center"/>
          </w:tcPr>
          <w:p w14:paraId="3B464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noWrap w:val="0"/>
            <w:vAlign w:val="center"/>
          </w:tcPr>
          <w:p w14:paraId="78AE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6736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7B3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6799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8F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34AB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noWrap w:val="0"/>
            <w:vAlign w:val="center"/>
          </w:tcPr>
          <w:p w14:paraId="156D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601F9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3535" w:type="dxa"/>
            <w:noWrap w:val="0"/>
            <w:vAlign w:val="center"/>
          </w:tcPr>
          <w:p w14:paraId="4E22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银川市,石嘴山市,中卫市,固原市,吴忠市</w:t>
            </w:r>
          </w:p>
        </w:tc>
        <w:tc>
          <w:tcPr>
            <w:tcW w:w="934" w:type="dxa"/>
            <w:noWrap w:val="0"/>
            <w:vAlign w:val="center"/>
          </w:tcPr>
          <w:p w14:paraId="0758C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78EB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06D4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5" w:type="dxa"/>
            <w:noWrap w:val="0"/>
            <w:vAlign w:val="center"/>
          </w:tcPr>
          <w:p w14:paraId="4359C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noWrap w:val="0"/>
            <w:vAlign w:val="center"/>
          </w:tcPr>
          <w:p w14:paraId="189DD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4ADC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43D38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1983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11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43" w:type="dxa"/>
            <w:noWrap w:val="0"/>
            <w:vAlign w:val="center"/>
          </w:tcPr>
          <w:p w14:paraId="2EE59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noWrap w:val="0"/>
            <w:vAlign w:val="center"/>
          </w:tcPr>
          <w:p w14:paraId="71D5B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744A4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3535" w:type="dxa"/>
            <w:noWrap w:val="0"/>
            <w:vAlign w:val="center"/>
          </w:tcPr>
          <w:p w14:paraId="005F2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34" w:type="dxa"/>
            <w:noWrap w:val="0"/>
            <w:vAlign w:val="center"/>
          </w:tcPr>
          <w:p w14:paraId="5B06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683" w:type="dxa"/>
            <w:noWrap w:val="0"/>
            <w:vAlign w:val="center"/>
          </w:tcPr>
          <w:p w14:paraId="0F19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58BAE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25EA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2FDD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4141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76D5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738F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78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79D11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noWrap w:val="0"/>
            <w:vAlign w:val="center"/>
          </w:tcPr>
          <w:p w14:paraId="4AFD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5C40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3535" w:type="dxa"/>
            <w:noWrap w:val="0"/>
            <w:vAlign w:val="center"/>
          </w:tcPr>
          <w:p w14:paraId="74A1D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34" w:type="dxa"/>
            <w:noWrap w:val="0"/>
            <w:vAlign w:val="center"/>
          </w:tcPr>
          <w:p w14:paraId="7C74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683" w:type="dxa"/>
            <w:noWrap w:val="0"/>
            <w:vAlign w:val="center"/>
          </w:tcPr>
          <w:p w14:paraId="0045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02B4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6785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199A8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7669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9CEE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53A8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F0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43" w:type="dxa"/>
            <w:noWrap w:val="0"/>
            <w:vAlign w:val="center"/>
          </w:tcPr>
          <w:p w14:paraId="7E48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noWrap w:val="0"/>
            <w:vAlign w:val="center"/>
          </w:tcPr>
          <w:p w14:paraId="03F7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57979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</w:t>
            </w:r>
          </w:p>
        </w:tc>
        <w:tc>
          <w:tcPr>
            <w:tcW w:w="3535" w:type="dxa"/>
            <w:noWrap w:val="0"/>
            <w:vAlign w:val="center"/>
          </w:tcPr>
          <w:p w14:paraId="63389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丹东市,沈阳市/铁岭市/抚顺市,锦州市,辽阳市,盘锦市,本溪市,葫芦岛市,朝阳市,鞍山市,大连市,营口市,阜新市</w:t>
            </w:r>
          </w:p>
        </w:tc>
        <w:tc>
          <w:tcPr>
            <w:tcW w:w="934" w:type="dxa"/>
            <w:noWrap w:val="0"/>
            <w:vAlign w:val="center"/>
          </w:tcPr>
          <w:p w14:paraId="4393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0918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5607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0D4D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3452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6F9A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0D7A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691B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46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43" w:type="dxa"/>
            <w:noWrap w:val="0"/>
            <w:vAlign w:val="center"/>
          </w:tcPr>
          <w:p w14:paraId="2D8BD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noWrap w:val="0"/>
            <w:vAlign w:val="center"/>
          </w:tcPr>
          <w:p w14:paraId="4A75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09FC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3535" w:type="dxa"/>
            <w:noWrap w:val="0"/>
            <w:vAlign w:val="center"/>
          </w:tcPr>
          <w:p w14:paraId="53D4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苏州市,徐州市,宿迁市,扬州市,盐城市,南京市,淮安市,泰州市,无锡市,常州市,南通市,镇江市,连云港</w:t>
            </w:r>
          </w:p>
        </w:tc>
        <w:tc>
          <w:tcPr>
            <w:tcW w:w="934" w:type="dxa"/>
            <w:noWrap w:val="0"/>
            <w:vAlign w:val="center"/>
          </w:tcPr>
          <w:p w14:paraId="046FC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7167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6409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2F94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0D2E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1402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95A1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FF3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AE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43" w:type="dxa"/>
            <w:noWrap w:val="0"/>
            <w:vAlign w:val="center"/>
          </w:tcPr>
          <w:p w14:paraId="4B07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noWrap w:val="0"/>
            <w:vAlign w:val="center"/>
          </w:tcPr>
          <w:p w14:paraId="2482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7578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3535" w:type="dxa"/>
            <w:noWrap w:val="0"/>
            <w:vAlign w:val="center"/>
          </w:tcPr>
          <w:p w14:paraId="73BB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黄冈市,孝感市,襄阳市,鄂州市,仙桃市/天门市/潜江市,咸宁市,十堰市,黄石市,荆州市,随州市,宜昌市,恩施,武汉市,荆门市</w:t>
            </w:r>
          </w:p>
        </w:tc>
        <w:tc>
          <w:tcPr>
            <w:tcW w:w="934" w:type="dxa"/>
            <w:noWrap w:val="0"/>
            <w:vAlign w:val="center"/>
          </w:tcPr>
          <w:p w14:paraId="260C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683" w:type="dxa"/>
            <w:noWrap w:val="0"/>
            <w:vAlign w:val="center"/>
          </w:tcPr>
          <w:p w14:paraId="4782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4A418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2AB3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6F9E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20592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67441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07D4B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43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43" w:type="dxa"/>
            <w:noWrap w:val="0"/>
            <w:vAlign w:val="center"/>
          </w:tcPr>
          <w:p w14:paraId="68AA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noWrap w:val="0"/>
            <w:vAlign w:val="center"/>
          </w:tcPr>
          <w:p w14:paraId="05D9C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452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535" w:type="dxa"/>
            <w:noWrap w:val="0"/>
            <w:vAlign w:val="center"/>
          </w:tcPr>
          <w:p w14:paraId="2DCC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巴中市,宜宾市,达州市,西昌市,成都市/资阳市/眉山市,绵阳市,遂宁市,攀枝花市,乐山市,自贡市,广元市,广安市,南充市,内江市,泸州市,甘孜州,阿坝州,雅安市,德阳市</w:t>
            </w:r>
          </w:p>
        </w:tc>
        <w:tc>
          <w:tcPr>
            <w:tcW w:w="934" w:type="dxa"/>
            <w:noWrap w:val="0"/>
            <w:vAlign w:val="center"/>
          </w:tcPr>
          <w:p w14:paraId="0A8F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683" w:type="dxa"/>
            <w:noWrap w:val="0"/>
            <w:vAlign w:val="center"/>
          </w:tcPr>
          <w:p w14:paraId="0523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498B0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3F00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6B5E7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41066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4234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1A79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2B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43" w:type="dxa"/>
            <w:noWrap w:val="0"/>
            <w:vAlign w:val="center"/>
          </w:tcPr>
          <w:p w14:paraId="0C78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noWrap w:val="0"/>
            <w:vAlign w:val="center"/>
          </w:tcPr>
          <w:p w14:paraId="2911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604E6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3535" w:type="dxa"/>
            <w:noWrap w:val="0"/>
            <w:vAlign w:val="center"/>
          </w:tcPr>
          <w:p w14:paraId="71089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包头市,通辽市,呼和浩特市,乌海市,锡林郭勒盟,赤峰市,鄂尔多斯市,乌兰察布市,阿拉善盟,巴彦淖尔市</w:t>
            </w:r>
          </w:p>
        </w:tc>
        <w:tc>
          <w:tcPr>
            <w:tcW w:w="934" w:type="dxa"/>
            <w:noWrap w:val="0"/>
            <w:vAlign w:val="center"/>
          </w:tcPr>
          <w:p w14:paraId="4D829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441E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69407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3A91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579C1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6A287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1764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5D86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03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443" w:type="dxa"/>
            <w:noWrap w:val="0"/>
            <w:vAlign w:val="center"/>
          </w:tcPr>
          <w:p w14:paraId="22B97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noWrap w:val="0"/>
            <w:vAlign w:val="center"/>
          </w:tcPr>
          <w:p w14:paraId="1D70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129D5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3535" w:type="dxa"/>
            <w:noWrap w:val="0"/>
            <w:vAlign w:val="center"/>
          </w:tcPr>
          <w:p w14:paraId="565D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滨州市,烟台市,临沂市,菏泽市,德州市,潍坊市,莱芜市,淄博市,济宁市,东营市,日照市,泰安市,枣庄市,聊城市,威海市,青岛市,济南市</w:t>
            </w:r>
          </w:p>
        </w:tc>
        <w:tc>
          <w:tcPr>
            <w:tcW w:w="934" w:type="dxa"/>
            <w:noWrap w:val="0"/>
            <w:vAlign w:val="center"/>
          </w:tcPr>
          <w:p w14:paraId="50301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60759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478F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2F87B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1A70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501A4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6AB0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4A67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12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443" w:type="dxa"/>
            <w:noWrap w:val="0"/>
            <w:vAlign w:val="center"/>
          </w:tcPr>
          <w:p w14:paraId="278E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noWrap w:val="0"/>
            <w:vAlign w:val="center"/>
          </w:tcPr>
          <w:p w14:paraId="6192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3149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3535" w:type="dxa"/>
            <w:noWrap w:val="0"/>
            <w:vAlign w:val="center"/>
          </w:tcPr>
          <w:p w14:paraId="19F2D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马鞍山市,安庆市,池州市,宿州市,铜陵市,蚌埠市,黄山市,滁州市,合肥市,芜湖市,阜阳市亳州市,宣城市,六安市,淮南市,淮北市</w:t>
            </w:r>
          </w:p>
        </w:tc>
        <w:tc>
          <w:tcPr>
            <w:tcW w:w="934" w:type="dxa"/>
            <w:noWrap w:val="0"/>
            <w:vAlign w:val="center"/>
          </w:tcPr>
          <w:p w14:paraId="7F612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683" w:type="dxa"/>
            <w:noWrap w:val="0"/>
            <w:vAlign w:val="center"/>
          </w:tcPr>
          <w:p w14:paraId="14ACE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578B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4114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5E24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2DBE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7AF9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8C44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40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5337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noWrap w:val="0"/>
            <w:vAlign w:val="center"/>
          </w:tcPr>
          <w:p w14:paraId="3D60B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46EA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535" w:type="dxa"/>
            <w:noWrap w:val="0"/>
            <w:vAlign w:val="center"/>
          </w:tcPr>
          <w:p w14:paraId="3362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台州市,湖州市,宁波市,温州市,舟山市,丽水市,金华市,嘉兴市,衢州市,绍兴市,杭州市</w:t>
            </w:r>
          </w:p>
        </w:tc>
        <w:tc>
          <w:tcPr>
            <w:tcW w:w="934" w:type="dxa"/>
            <w:noWrap w:val="0"/>
            <w:vAlign w:val="center"/>
          </w:tcPr>
          <w:p w14:paraId="6F39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683" w:type="dxa"/>
            <w:noWrap w:val="0"/>
            <w:vAlign w:val="center"/>
          </w:tcPr>
          <w:p w14:paraId="29CB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4691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4BC8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6443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6E55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42C53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0E35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8C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3" w:type="dxa"/>
            <w:noWrap w:val="0"/>
            <w:vAlign w:val="center"/>
          </w:tcPr>
          <w:p w14:paraId="306C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noWrap w:val="0"/>
            <w:vAlign w:val="center"/>
          </w:tcPr>
          <w:p w14:paraId="6006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7AD2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  <w:tc>
          <w:tcPr>
            <w:tcW w:w="3535" w:type="dxa"/>
            <w:noWrap w:val="0"/>
            <w:vAlign w:val="center"/>
          </w:tcPr>
          <w:p w14:paraId="0073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上饶市,九江市,抚州市,吉安市,鹰潭市,萍乡市,南昌市,赣州市,景德镇市,宜春市,新余市</w:t>
            </w:r>
          </w:p>
        </w:tc>
        <w:tc>
          <w:tcPr>
            <w:tcW w:w="934" w:type="dxa"/>
            <w:noWrap w:val="0"/>
            <w:vAlign w:val="center"/>
          </w:tcPr>
          <w:p w14:paraId="1BBFD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683" w:type="dxa"/>
            <w:noWrap w:val="0"/>
            <w:vAlign w:val="center"/>
          </w:tcPr>
          <w:p w14:paraId="58B9B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2468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4836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3AC0C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0D80C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4B81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C98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F7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43" w:type="dxa"/>
            <w:noWrap w:val="0"/>
            <w:vAlign w:val="center"/>
          </w:tcPr>
          <w:p w14:paraId="26AF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noWrap w:val="0"/>
            <w:vAlign w:val="center"/>
          </w:tcPr>
          <w:p w14:paraId="4D417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081F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3535" w:type="dxa"/>
            <w:noWrap w:val="0"/>
            <w:vAlign w:val="center"/>
          </w:tcPr>
          <w:p w14:paraId="1598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湘潭市,衡阳市,张家界市,益阳市,岳阳市,娄底市,株洲市,常德市,郴州市,邵阳市,长沙市,湘西州,永州市,怀化市</w:t>
            </w:r>
          </w:p>
        </w:tc>
        <w:tc>
          <w:tcPr>
            <w:tcW w:w="934" w:type="dxa"/>
            <w:noWrap w:val="0"/>
            <w:vAlign w:val="center"/>
          </w:tcPr>
          <w:p w14:paraId="745F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1EE14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602B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32C6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5DF4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1968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54DA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0DEC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56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43" w:type="dxa"/>
            <w:noWrap w:val="0"/>
            <w:vAlign w:val="center"/>
          </w:tcPr>
          <w:p w14:paraId="578BE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noWrap w:val="0"/>
            <w:vAlign w:val="center"/>
          </w:tcPr>
          <w:p w14:paraId="2F76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5F14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</w:t>
            </w:r>
          </w:p>
        </w:tc>
        <w:tc>
          <w:tcPr>
            <w:tcW w:w="3535" w:type="dxa"/>
            <w:noWrap w:val="0"/>
            <w:vAlign w:val="center"/>
          </w:tcPr>
          <w:p w14:paraId="3F9F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平凉市,庆阳市,临夏州,定西市,白银市,嘉峪关市/酒泉市,兰州市,天水市,陇南市,张掖市,甘南州,金昌市/武威市</w:t>
            </w:r>
          </w:p>
        </w:tc>
        <w:tc>
          <w:tcPr>
            <w:tcW w:w="934" w:type="dxa"/>
            <w:noWrap w:val="0"/>
            <w:vAlign w:val="center"/>
          </w:tcPr>
          <w:p w14:paraId="1096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683" w:type="dxa"/>
            <w:noWrap w:val="0"/>
            <w:vAlign w:val="center"/>
          </w:tcPr>
          <w:p w14:paraId="3873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3D99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16333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2BE40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0A407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3E3F1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0398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EC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43" w:type="dxa"/>
            <w:noWrap w:val="0"/>
            <w:vAlign w:val="center"/>
          </w:tcPr>
          <w:p w14:paraId="2FCC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noWrap w:val="0"/>
            <w:vAlign w:val="center"/>
          </w:tcPr>
          <w:p w14:paraId="713B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1B1F0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</w:t>
            </w:r>
          </w:p>
        </w:tc>
        <w:tc>
          <w:tcPr>
            <w:tcW w:w="3535" w:type="dxa"/>
            <w:noWrap w:val="0"/>
            <w:vAlign w:val="center"/>
          </w:tcPr>
          <w:p w14:paraId="2A97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海南藏族自治州,果洛藏族自治州,海东市,黄南藏族自治州,海西蒙古族藏族自治州,格尔木市,玉树藏族自治州,海北藏族自治州,西宁市</w:t>
            </w:r>
          </w:p>
        </w:tc>
        <w:tc>
          <w:tcPr>
            <w:tcW w:w="934" w:type="dxa"/>
            <w:noWrap w:val="0"/>
            <w:vAlign w:val="center"/>
          </w:tcPr>
          <w:p w14:paraId="6D12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683" w:type="dxa"/>
            <w:noWrap w:val="0"/>
            <w:vAlign w:val="center"/>
          </w:tcPr>
          <w:p w14:paraId="0738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0317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6C54A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 w14:paraId="3762C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4D38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1F1A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6A3B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99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43" w:type="dxa"/>
            <w:noWrap w:val="0"/>
            <w:vAlign w:val="center"/>
          </w:tcPr>
          <w:p w14:paraId="7475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noWrap w:val="0"/>
            <w:vAlign w:val="center"/>
          </w:tcPr>
          <w:p w14:paraId="2045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24C86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  <w:tc>
          <w:tcPr>
            <w:tcW w:w="3535" w:type="dxa"/>
            <w:noWrap w:val="0"/>
            <w:vAlign w:val="center"/>
          </w:tcPr>
          <w:p w14:paraId="19919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贵阳市,毕节市,黔西南州,黔南州,铜仁市,遵义市,六盘水市,安顺市,黔东南州</w:t>
            </w:r>
          </w:p>
        </w:tc>
        <w:tc>
          <w:tcPr>
            <w:tcW w:w="934" w:type="dxa"/>
            <w:noWrap w:val="0"/>
            <w:vAlign w:val="center"/>
          </w:tcPr>
          <w:p w14:paraId="4CE4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683" w:type="dxa"/>
            <w:noWrap w:val="0"/>
            <w:vAlign w:val="center"/>
          </w:tcPr>
          <w:p w14:paraId="415E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12D6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5ECF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noWrap w:val="0"/>
            <w:vAlign w:val="center"/>
          </w:tcPr>
          <w:p w14:paraId="35096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56C27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19884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0FE1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1F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43" w:type="dxa"/>
            <w:noWrap w:val="0"/>
            <w:vAlign w:val="center"/>
          </w:tcPr>
          <w:p w14:paraId="542C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noWrap w:val="0"/>
            <w:vAlign w:val="center"/>
          </w:tcPr>
          <w:p w14:paraId="5BEDC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0E64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3535" w:type="dxa"/>
            <w:noWrap w:val="0"/>
            <w:vAlign w:val="center"/>
          </w:tcPr>
          <w:p w14:paraId="2D69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长春市,通化市,白城市,辽源市,白山市,四平市,吉林市,延边朝鲜族自治州,松原市</w:t>
            </w:r>
          </w:p>
        </w:tc>
        <w:tc>
          <w:tcPr>
            <w:tcW w:w="934" w:type="dxa"/>
            <w:noWrap w:val="0"/>
            <w:vAlign w:val="center"/>
          </w:tcPr>
          <w:p w14:paraId="361C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683" w:type="dxa"/>
            <w:noWrap w:val="0"/>
            <w:vAlign w:val="center"/>
          </w:tcPr>
          <w:p w14:paraId="4673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674D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0727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noWrap w:val="0"/>
            <w:vAlign w:val="center"/>
          </w:tcPr>
          <w:p w14:paraId="4161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6B0CB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380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3DD62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8F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75E6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noWrap w:val="0"/>
            <w:vAlign w:val="center"/>
          </w:tcPr>
          <w:p w14:paraId="71F9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5A51F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3535" w:type="dxa"/>
            <w:noWrap w:val="0"/>
            <w:vAlign w:val="center"/>
          </w:tcPr>
          <w:p w14:paraId="43FB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龙岩市,南平市,莆田市,福州市,泉州市,漳州市,厦门市,三明市,宁德市</w:t>
            </w:r>
          </w:p>
        </w:tc>
        <w:tc>
          <w:tcPr>
            <w:tcW w:w="934" w:type="dxa"/>
            <w:noWrap w:val="0"/>
            <w:vAlign w:val="center"/>
          </w:tcPr>
          <w:p w14:paraId="32FC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683" w:type="dxa"/>
            <w:noWrap w:val="0"/>
            <w:vAlign w:val="center"/>
          </w:tcPr>
          <w:p w14:paraId="2817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7BA3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5B76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noWrap w:val="0"/>
            <w:vAlign w:val="center"/>
          </w:tcPr>
          <w:p w14:paraId="7945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3058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088E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40E6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8B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43" w:type="dxa"/>
            <w:noWrap w:val="0"/>
            <w:vAlign w:val="center"/>
          </w:tcPr>
          <w:p w14:paraId="428D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noWrap w:val="0"/>
            <w:vAlign w:val="center"/>
          </w:tcPr>
          <w:p w14:paraId="0509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036F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535" w:type="dxa"/>
            <w:noWrap w:val="0"/>
            <w:vAlign w:val="center"/>
          </w:tcPr>
          <w:p w14:paraId="5395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河源市,茂名市,韶关市,汕头市,清远市,深圳市,珠海市,广州市,肇庆市,中山市,江门市,云浮市,惠州市,揭阳市,湛江市,东莞市,阳江市,佛山市,汕尾市,潮州市,梅州市</w:t>
            </w:r>
          </w:p>
        </w:tc>
        <w:tc>
          <w:tcPr>
            <w:tcW w:w="934" w:type="dxa"/>
            <w:noWrap w:val="0"/>
            <w:vAlign w:val="center"/>
          </w:tcPr>
          <w:p w14:paraId="39F2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683" w:type="dxa"/>
            <w:noWrap w:val="0"/>
            <w:vAlign w:val="center"/>
          </w:tcPr>
          <w:p w14:paraId="6F182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2E933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43C2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noWrap w:val="0"/>
            <w:vAlign w:val="center"/>
          </w:tcPr>
          <w:p w14:paraId="35B7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389A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DD2B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1A26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0C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43" w:type="dxa"/>
            <w:noWrap w:val="0"/>
            <w:vAlign w:val="center"/>
          </w:tcPr>
          <w:p w14:paraId="53E1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noWrap w:val="0"/>
            <w:vAlign w:val="center"/>
          </w:tcPr>
          <w:p w14:paraId="7BE18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21BB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</w:t>
            </w:r>
          </w:p>
        </w:tc>
        <w:tc>
          <w:tcPr>
            <w:tcW w:w="3535" w:type="dxa"/>
            <w:noWrap w:val="0"/>
            <w:vAlign w:val="center"/>
          </w:tcPr>
          <w:p w14:paraId="1B637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大理州,昭通市,红河州,怒江州,楚雄州,迪庆州,曲靖市,西双版纳,昆明市,普洱市,丽江市,德宏州,保山市,文山州,临沧市,玉溪市</w:t>
            </w:r>
          </w:p>
        </w:tc>
        <w:tc>
          <w:tcPr>
            <w:tcW w:w="934" w:type="dxa"/>
            <w:noWrap w:val="0"/>
            <w:vAlign w:val="center"/>
          </w:tcPr>
          <w:p w14:paraId="23E5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0EB5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5DEDB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73E5A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noWrap w:val="0"/>
            <w:vAlign w:val="center"/>
          </w:tcPr>
          <w:p w14:paraId="581F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5E52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3E47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4CEA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F3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43" w:type="dxa"/>
            <w:noWrap w:val="0"/>
            <w:vAlign w:val="center"/>
          </w:tcPr>
          <w:p w14:paraId="3312D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noWrap w:val="0"/>
            <w:vAlign w:val="center"/>
          </w:tcPr>
          <w:p w14:paraId="792A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108A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3535" w:type="dxa"/>
            <w:noWrap w:val="0"/>
            <w:vAlign w:val="center"/>
          </w:tcPr>
          <w:p w14:paraId="195F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黑河市,七台河市,齐齐哈尔市,佳木斯市,鸡西市,双鸭山市,牡丹江市,大兴安岭地区,鹤岗市,伊春市,哈尔滨市,绥化市,大庆市</w:t>
            </w:r>
          </w:p>
        </w:tc>
        <w:tc>
          <w:tcPr>
            <w:tcW w:w="934" w:type="dxa"/>
            <w:noWrap w:val="0"/>
            <w:vAlign w:val="center"/>
          </w:tcPr>
          <w:p w14:paraId="1BB68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58C7D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0F99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6F76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noWrap w:val="0"/>
            <w:vAlign w:val="center"/>
          </w:tcPr>
          <w:p w14:paraId="7CC2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29FF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11CBE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3B0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49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4077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noWrap w:val="0"/>
            <w:vAlign w:val="center"/>
          </w:tcPr>
          <w:p w14:paraId="2E8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21C4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3535" w:type="dxa"/>
            <w:noWrap w:val="0"/>
            <w:vAlign w:val="center"/>
          </w:tcPr>
          <w:p w14:paraId="3F4F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呼伦贝尔市,兴安盟</w:t>
            </w:r>
          </w:p>
        </w:tc>
        <w:tc>
          <w:tcPr>
            <w:tcW w:w="934" w:type="dxa"/>
            <w:noWrap w:val="0"/>
            <w:vAlign w:val="center"/>
          </w:tcPr>
          <w:p w14:paraId="309E1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7B76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3061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7569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noWrap w:val="0"/>
            <w:vAlign w:val="center"/>
          </w:tcPr>
          <w:p w14:paraId="783A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10C6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EDB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4725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B4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43" w:type="dxa"/>
            <w:noWrap w:val="0"/>
            <w:vAlign w:val="center"/>
          </w:tcPr>
          <w:p w14:paraId="0C1C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noWrap w:val="0"/>
            <w:vAlign w:val="center"/>
          </w:tcPr>
          <w:p w14:paraId="5DA74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3FE3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3535" w:type="dxa"/>
            <w:noWrap w:val="0"/>
            <w:vAlign w:val="center"/>
          </w:tcPr>
          <w:p w14:paraId="4951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河池市,防城港市,百色市,梧州市/贺州市,钦州市,北海市,柳州市/来宾市,桂林市,贵港市/玉林市,南宁市/崇左市</w:t>
            </w:r>
          </w:p>
        </w:tc>
        <w:tc>
          <w:tcPr>
            <w:tcW w:w="934" w:type="dxa"/>
            <w:noWrap w:val="0"/>
            <w:vAlign w:val="center"/>
          </w:tcPr>
          <w:p w14:paraId="1D9B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612F2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0A80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1547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noWrap w:val="0"/>
            <w:vAlign w:val="center"/>
          </w:tcPr>
          <w:p w14:paraId="442D6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1F6B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0F5D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105E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9C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0C8F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noWrap w:val="0"/>
            <w:vAlign w:val="center"/>
          </w:tcPr>
          <w:p w14:paraId="20E7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14BA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3535" w:type="dxa"/>
            <w:noWrap w:val="0"/>
            <w:vAlign w:val="center"/>
          </w:tcPr>
          <w:p w14:paraId="26CE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海口市,三亚市</w:t>
            </w:r>
          </w:p>
        </w:tc>
        <w:tc>
          <w:tcPr>
            <w:tcW w:w="934" w:type="dxa"/>
            <w:noWrap w:val="0"/>
            <w:vAlign w:val="center"/>
          </w:tcPr>
          <w:p w14:paraId="6ABA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6433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54AA3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57AC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noWrap w:val="0"/>
            <w:vAlign w:val="center"/>
          </w:tcPr>
          <w:p w14:paraId="726B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07E0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7B94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340A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06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43" w:type="dxa"/>
            <w:noWrap w:val="0"/>
            <w:vAlign w:val="center"/>
          </w:tcPr>
          <w:p w14:paraId="02FF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noWrap w:val="0"/>
            <w:vAlign w:val="center"/>
          </w:tcPr>
          <w:p w14:paraId="69EB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046DD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3535" w:type="dxa"/>
            <w:noWrap w:val="0"/>
            <w:vAlign w:val="center"/>
          </w:tcPr>
          <w:p w14:paraId="3874F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勒泰地区,克孜勒苏柯尔克孜自治州,哈密地区,巴音郭楞蒙古自治州/铁门关市,博尔塔拉蒙古自治州/双河市,阿克苏地区,昌吉回族自治州,克拉玛依市,乌鲁木齐市,石河子市,喀什地区,奎屯市,吐鲁番地区,伊犁哈萨克自治州,塔城地区,和田地区</w:t>
            </w:r>
          </w:p>
        </w:tc>
        <w:tc>
          <w:tcPr>
            <w:tcW w:w="934" w:type="dxa"/>
            <w:noWrap w:val="0"/>
            <w:vAlign w:val="center"/>
          </w:tcPr>
          <w:p w14:paraId="562F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83" w:type="dxa"/>
            <w:noWrap w:val="0"/>
            <w:vAlign w:val="center"/>
          </w:tcPr>
          <w:p w14:paraId="5787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664C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noWrap w:val="0"/>
            <w:vAlign w:val="center"/>
          </w:tcPr>
          <w:p w14:paraId="351A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noWrap w:val="0"/>
            <w:vAlign w:val="center"/>
          </w:tcPr>
          <w:p w14:paraId="6A6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2F8C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95A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6B0BD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26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77E5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noWrap w:val="0"/>
            <w:vAlign w:val="center"/>
          </w:tcPr>
          <w:p w14:paraId="1CB2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2693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3535" w:type="dxa"/>
            <w:noWrap w:val="0"/>
            <w:vAlign w:val="center"/>
          </w:tcPr>
          <w:p w14:paraId="1A1E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拉萨市,日喀则市,那曲市,山南市,林芝市</w:t>
            </w:r>
          </w:p>
        </w:tc>
        <w:tc>
          <w:tcPr>
            <w:tcW w:w="934" w:type="dxa"/>
            <w:noWrap w:val="0"/>
            <w:vAlign w:val="center"/>
          </w:tcPr>
          <w:p w14:paraId="4186E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683" w:type="dxa"/>
            <w:noWrap w:val="0"/>
            <w:vAlign w:val="center"/>
          </w:tcPr>
          <w:p w14:paraId="7FE4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1A5DE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65" w:type="dxa"/>
            <w:noWrap w:val="0"/>
            <w:vAlign w:val="center"/>
          </w:tcPr>
          <w:p w14:paraId="4F69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noWrap w:val="0"/>
            <w:vAlign w:val="center"/>
          </w:tcPr>
          <w:p w14:paraId="5BD26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1E67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87C3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030F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A9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337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noWrap w:val="0"/>
            <w:vAlign w:val="center"/>
          </w:tcPr>
          <w:p w14:paraId="10B0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7CC5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蒙古国</w:t>
            </w:r>
          </w:p>
        </w:tc>
        <w:tc>
          <w:tcPr>
            <w:tcW w:w="3535" w:type="dxa"/>
            <w:noWrap w:val="0"/>
            <w:vAlign w:val="center"/>
          </w:tcPr>
          <w:p w14:paraId="2060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全境</w:t>
            </w:r>
          </w:p>
        </w:tc>
        <w:tc>
          <w:tcPr>
            <w:tcW w:w="934" w:type="dxa"/>
            <w:noWrap w:val="0"/>
            <w:vAlign w:val="center"/>
          </w:tcPr>
          <w:p w14:paraId="0261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83" w:type="dxa"/>
            <w:noWrap w:val="0"/>
            <w:vAlign w:val="center"/>
          </w:tcPr>
          <w:p w14:paraId="22F1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42F4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265" w:type="dxa"/>
            <w:noWrap w:val="0"/>
            <w:vAlign w:val="center"/>
          </w:tcPr>
          <w:p w14:paraId="68352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173" w:type="dxa"/>
            <w:noWrap w:val="0"/>
            <w:vAlign w:val="center"/>
          </w:tcPr>
          <w:p w14:paraId="7777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6B11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1C56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35087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E6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738E8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noWrap w:val="0"/>
            <w:vAlign w:val="center"/>
          </w:tcPr>
          <w:p w14:paraId="3BFCB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1CC0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尼日利亚</w:t>
            </w:r>
          </w:p>
        </w:tc>
        <w:tc>
          <w:tcPr>
            <w:tcW w:w="3535" w:type="dxa"/>
            <w:noWrap w:val="0"/>
            <w:vAlign w:val="center"/>
          </w:tcPr>
          <w:p w14:paraId="589B9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全境</w:t>
            </w:r>
          </w:p>
        </w:tc>
        <w:tc>
          <w:tcPr>
            <w:tcW w:w="934" w:type="dxa"/>
            <w:noWrap w:val="0"/>
            <w:vAlign w:val="center"/>
          </w:tcPr>
          <w:p w14:paraId="33A5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83" w:type="dxa"/>
            <w:noWrap w:val="0"/>
            <w:vAlign w:val="center"/>
          </w:tcPr>
          <w:p w14:paraId="26AD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480A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265" w:type="dxa"/>
            <w:noWrap w:val="0"/>
            <w:vAlign w:val="center"/>
          </w:tcPr>
          <w:p w14:paraId="2719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173" w:type="dxa"/>
            <w:noWrap w:val="0"/>
            <w:vAlign w:val="center"/>
          </w:tcPr>
          <w:p w14:paraId="30FC2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4CD1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691C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3F81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EF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3" w:type="dxa"/>
            <w:noWrap w:val="0"/>
            <w:vAlign w:val="center"/>
          </w:tcPr>
          <w:p w14:paraId="6483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noWrap w:val="0"/>
            <w:vAlign w:val="center"/>
          </w:tcPr>
          <w:p w14:paraId="5F7FC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</w:t>
            </w:r>
          </w:p>
        </w:tc>
        <w:tc>
          <w:tcPr>
            <w:tcW w:w="996" w:type="dxa"/>
            <w:noWrap w:val="0"/>
            <w:vAlign w:val="center"/>
          </w:tcPr>
          <w:p w14:paraId="374AF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匈牙利</w:t>
            </w:r>
          </w:p>
        </w:tc>
        <w:tc>
          <w:tcPr>
            <w:tcW w:w="3535" w:type="dxa"/>
            <w:noWrap w:val="0"/>
            <w:vAlign w:val="center"/>
          </w:tcPr>
          <w:p w14:paraId="6842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全境</w:t>
            </w:r>
          </w:p>
        </w:tc>
        <w:tc>
          <w:tcPr>
            <w:tcW w:w="934" w:type="dxa"/>
            <w:noWrap w:val="0"/>
            <w:vAlign w:val="center"/>
          </w:tcPr>
          <w:p w14:paraId="138D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83" w:type="dxa"/>
            <w:noWrap w:val="0"/>
            <w:vAlign w:val="center"/>
          </w:tcPr>
          <w:p w14:paraId="1D49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1152" w:type="dxa"/>
            <w:noWrap w:val="0"/>
            <w:vAlign w:val="center"/>
          </w:tcPr>
          <w:p w14:paraId="50EFE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265" w:type="dxa"/>
            <w:noWrap w:val="0"/>
            <w:vAlign w:val="center"/>
          </w:tcPr>
          <w:p w14:paraId="01DF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173" w:type="dxa"/>
            <w:noWrap w:val="0"/>
            <w:vAlign w:val="center"/>
          </w:tcPr>
          <w:p w14:paraId="7270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0A8B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68B0F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1A7EC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7B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72" w:type="dxa"/>
            <w:gridSpan w:val="8"/>
            <w:noWrap w:val="0"/>
            <w:vAlign w:val="center"/>
          </w:tcPr>
          <w:p w14:paraId="4A56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总价合计(不含税)</w:t>
            </w:r>
          </w:p>
        </w:tc>
        <w:tc>
          <w:tcPr>
            <w:tcW w:w="1173" w:type="dxa"/>
            <w:noWrap w:val="0"/>
            <w:vAlign w:val="center"/>
          </w:tcPr>
          <w:p w14:paraId="482DD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1220000</w:t>
            </w:r>
          </w:p>
        </w:tc>
        <w:tc>
          <w:tcPr>
            <w:tcW w:w="1173" w:type="dxa"/>
            <w:vMerge w:val="continue"/>
            <w:noWrap w:val="0"/>
            <w:vAlign w:val="center"/>
          </w:tcPr>
          <w:p w14:paraId="7839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12F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 w14:paraId="29455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878962C">
      <w:pPr>
        <w:pStyle w:val="2"/>
        <w:rPr>
          <w:rFonts w:hint="eastAsia"/>
        </w:rPr>
        <w:sectPr>
          <w:pgSz w:w="16838" w:h="11906" w:orient="landscape"/>
          <w:pgMar w:top="1758" w:right="1531" w:bottom="1758" w:left="1701" w:header="851" w:footer="1304" w:gutter="0"/>
          <w:cols w:space="720" w:num="1"/>
          <w:docGrid w:type="lines" w:linePitch="566" w:charSpace="14628"/>
        </w:sectPr>
      </w:pPr>
    </w:p>
    <w:bookmarkEnd w:id="9"/>
    <w:bookmarkEnd w:id="10"/>
    <w:bookmarkEnd w:id="11"/>
    <w:bookmarkEnd w:id="12"/>
    <w:bookmarkEnd w:id="13"/>
    <w:bookmarkEnd w:id="14"/>
    <w:p w14:paraId="3B35AFBA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NTIyYWJiM2Q4ZTU0NWIyNTIwZjcyYjYzYmZiNTYifQ=="/>
  </w:docVars>
  <w:rsids>
    <w:rsidRoot w:val="128023CE"/>
    <w:rsid w:val="128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1"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2025-01-21T03:10:00Z</dcterms:created>
  <dc:creator>A 常二乐 </dc:creator>
  <cp:lastModifiedBy>A 常二乐 </cp:lastModifiedBy>
  <dcterms:modified xsi:type="dcterms:W3CDTF">2025-01-21T03:10:32Z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C96406484CA54066872422B973E7F909_11</vt:lpwstr>
  </property>
</Properties>
</file>