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F52E2">
      <w:pPr>
        <w:pStyle w:val="2"/>
        <w:bidi w:val="0"/>
      </w:pPr>
      <w:r>
        <w:rPr>
          <w:rFonts w:hint="eastAsia"/>
          <w:lang w:val="en-US" w:eastAsia="zh-CN"/>
        </w:rPr>
        <w:t>海南中豫国际合作有限公司</w:t>
      </w:r>
      <w:bookmarkStart w:id="0" w:name="_GoBack"/>
      <w:r>
        <w:rPr>
          <w:rFonts w:hint="eastAsia"/>
          <w:lang w:val="en-US" w:eastAsia="zh-CN"/>
        </w:rPr>
        <w:t>几内亚港口远洋运输物流服务招标公告</w:t>
      </w:r>
      <w:bookmarkEnd w:id="0"/>
      <w:r>
        <w:rPr>
          <w:rFonts w:hint="eastAsia"/>
          <w:lang w:val="en-US" w:eastAsia="zh-CN"/>
        </w:rPr>
        <w:t xml:space="preserve"> (招标编号：0635-2532N091BH)</w:t>
      </w:r>
    </w:p>
    <w:p w14:paraId="71F79A2F">
      <w:pPr>
        <w:pStyle w:val="2"/>
        <w:bidi w:val="0"/>
      </w:pPr>
      <w:r>
        <w:rPr>
          <w:rFonts w:hint="eastAsia"/>
        </w:rPr>
        <w:t>招标项目所在地区：河南省郑州市</w:t>
      </w:r>
    </w:p>
    <w:p w14:paraId="2ED77222">
      <w:pPr>
        <w:pStyle w:val="2"/>
        <w:bidi w:val="0"/>
        <w:rPr>
          <w:rFonts w:hint="eastAsia"/>
        </w:rPr>
      </w:pPr>
      <w:r>
        <w:rPr>
          <w:rFonts w:hint="eastAsia"/>
          <w:lang w:val="en-US" w:eastAsia="zh-CN"/>
        </w:rPr>
        <w:t>一、招标条件</w:t>
      </w:r>
    </w:p>
    <w:p w14:paraId="1CF8699E">
      <w:pPr>
        <w:pStyle w:val="2"/>
        <w:bidi w:val="0"/>
      </w:pPr>
      <w:r>
        <w:rPr>
          <w:rFonts w:hint="eastAsia"/>
        </w:rPr>
        <w:t>本海南中豫国际合作有限公司几内亚港口远洋运输物流服务（招标项目编号：0635-2532N091BH），已由项目审批/核准/备案机关批准，项目资金来源为/，招标人为海南中豫国际合作有限公司。本项目已具备招标条件，现进行公开招标。</w:t>
      </w:r>
    </w:p>
    <w:p w14:paraId="34D0E43C">
      <w:pPr>
        <w:pStyle w:val="2"/>
        <w:bidi w:val="0"/>
        <w:rPr>
          <w:rFonts w:hint="eastAsia"/>
        </w:rPr>
      </w:pPr>
      <w:r>
        <w:rPr>
          <w:rFonts w:hint="eastAsia"/>
          <w:lang w:val="en-US" w:eastAsia="zh-CN"/>
        </w:rPr>
        <w:t>二、项目概况和招标范围</w:t>
      </w:r>
    </w:p>
    <w:p w14:paraId="700C0354">
      <w:pPr>
        <w:pStyle w:val="2"/>
        <w:bidi w:val="0"/>
      </w:pPr>
      <w:r>
        <w:rPr>
          <w:rFonts w:hint="eastAsia"/>
        </w:rPr>
        <w:t>项目规模：/ 。</w:t>
      </w:r>
    </w:p>
    <w:p w14:paraId="71180ABC">
      <w:pPr>
        <w:pStyle w:val="2"/>
        <w:bidi w:val="0"/>
      </w:pPr>
      <w:r>
        <w:rPr>
          <w:rFonts w:hint="eastAsia"/>
        </w:rPr>
        <w:t>招标内容与范围：/</w:t>
      </w:r>
    </w:p>
    <w:p w14:paraId="23D390DA">
      <w:pPr>
        <w:pStyle w:val="2"/>
        <w:bidi w:val="0"/>
      </w:pPr>
      <w:r>
        <w:rPr>
          <w:rFonts w:hint="eastAsia"/>
        </w:rPr>
        <w:t>本招标项目划分为标段1 个标段，本次招标为其中的：</w:t>
      </w:r>
    </w:p>
    <w:p w14:paraId="5EFBA123">
      <w:pPr>
        <w:pStyle w:val="2"/>
        <w:bidi w:val="0"/>
      </w:pPr>
      <w:r>
        <w:rPr>
          <w:rFonts w:hint="eastAsia"/>
        </w:rPr>
        <w:t>001 第1包</w:t>
      </w:r>
    </w:p>
    <w:p w14:paraId="62B95DBE">
      <w:pPr>
        <w:pStyle w:val="2"/>
        <w:bidi w:val="0"/>
        <w:rPr>
          <w:rFonts w:hint="eastAsia"/>
        </w:rPr>
      </w:pPr>
      <w:r>
        <w:rPr>
          <w:rFonts w:hint="eastAsia"/>
          <w:lang w:val="en-US" w:eastAsia="zh-CN"/>
        </w:rPr>
        <w:t>三、投标人资格要求</w:t>
      </w:r>
    </w:p>
    <w:p w14:paraId="1BB948B1">
      <w:pPr>
        <w:pStyle w:val="2"/>
        <w:bidi w:val="0"/>
      </w:pPr>
      <w:r>
        <w:rPr>
          <w:rFonts w:hint="eastAsia"/>
        </w:rPr>
        <w:t>001 第1包：</w:t>
      </w:r>
    </w:p>
    <w:p w14:paraId="49E3D31D">
      <w:pPr>
        <w:pStyle w:val="2"/>
        <w:bidi w:val="0"/>
      </w:pPr>
      <w:r>
        <w:rPr>
          <w:rFonts w:hint="eastAsia"/>
        </w:rPr>
        <w:t>1.资质要求：</w:t>
      </w:r>
    </w:p>
    <w:p w14:paraId="0312B246">
      <w:pPr>
        <w:pStyle w:val="2"/>
        <w:bidi w:val="0"/>
      </w:pPr>
      <w:r>
        <w:rPr>
          <w:rFonts w:hint="eastAsia"/>
        </w:rPr>
        <w:t>1.1具有独立法人资格；</w:t>
      </w:r>
    </w:p>
    <w:p w14:paraId="62FF27B0">
      <w:pPr>
        <w:pStyle w:val="2"/>
        <w:bidi w:val="0"/>
      </w:pPr>
      <w:r>
        <w:rPr>
          <w:rFonts w:hint="eastAsia"/>
        </w:rPr>
        <w:t>1.2本项目为河南国际几内亚港口配套提供远洋运输服务，需要投标企业在人员、设备、资金等方面具有相应的经验和能力；</w:t>
      </w:r>
    </w:p>
    <w:p w14:paraId="2E4192D8">
      <w:pPr>
        <w:pStyle w:val="2"/>
        <w:bidi w:val="0"/>
      </w:pPr>
      <w:r>
        <w:rPr>
          <w:rFonts w:hint="eastAsia"/>
        </w:rPr>
        <w:t>1.3中资企业请提供以下资料：经年检有效的工商营业执照、税务登记证、组织机构代码证（按照“三证合一”或“五证合一”登记制度进行登记的，可仅提供营业执照复印件）或具有同等法律效力的证明文件、质量体系认证材料等；</w:t>
      </w:r>
    </w:p>
    <w:p w14:paraId="5798CE9B">
      <w:pPr>
        <w:pStyle w:val="2"/>
        <w:bidi w:val="0"/>
      </w:pPr>
      <w:r>
        <w:rPr>
          <w:rFonts w:hint="eastAsia"/>
        </w:rPr>
        <w:t>1.4外资企业提供公司注册的资料：包括但不限于提供公司注册证书等相关资料复印件等；</w:t>
      </w:r>
    </w:p>
    <w:p w14:paraId="6EC7CBCE">
      <w:pPr>
        <w:pStyle w:val="2"/>
        <w:bidi w:val="0"/>
      </w:pPr>
      <w:r>
        <w:rPr>
          <w:rFonts w:hint="eastAsia"/>
        </w:rPr>
        <w:t>1.5投标人自有散装货物船舶及运力载重吨的证明文件，船级社证明文件，自有海峡型及海峡型以上船型船舶载重吨不低于50万吨。</w:t>
      </w:r>
    </w:p>
    <w:p w14:paraId="6ED63A29">
      <w:pPr>
        <w:pStyle w:val="2"/>
        <w:bidi w:val="0"/>
      </w:pPr>
      <w:r>
        <w:rPr>
          <w:rFonts w:hint="eastAsia"/>
        </w:rPr>
        <w:t>2.财务要求：具有良好的商业信誉和健全的财务会计制度，财务状况良好，财务没有被接管、冻结、破产状态；投标人须提供最近三年财务报表或经审计的财务报告信息，如果投标人由其他公司组建而来，可提供组建公司的财务报表信息。</w:t>
      </w:r>
    </w:p>
    <w:p w14:paraId="4B2181E6">
      <w:pPr>
        <w:pStyle w:val="2"/>
        <w:bidi w:val="0"/>
      </w:pPr>
      <w:r>
        <w:rPr>
          <w:rFonts w:hint="eastAsia"/>
        </w:rPr>
        <w:t>3.业绩要求：投标人近3年应具有远洋运输服务经验（2022年1月1日以来，以合同签订时间为准）。需要提供合同复印件或中标通知书。</w:t>
      </w:r>
    </w:p>
    <w:p w14:paraId="2FE64BF1">
      <w:pPr>
        <w:pStyle w:val="2"/>
        <w:bidi w:val="0"/>
      </w:pPr>
      <w:r>
        <w:rPr>
          <w:rFonts w:hint="eastAsia"/>
        </w:rPr>
        <w:t>4.信誉要求：投标人不得有下列情形之一：</w:t>
      </w:r>
    </w:p>
    <w:p w14:paraId="4261E9B1">
      <w:pPr>
        <w:pStyle w:val="2"/>
        <w:bidi w:val="0"/>
      </w:pPr>
      <w:r>
        <w:rPr>
          <w:rFonts w:hint="eastAsia"/>
        </w:rPr>
        <w:t>4.1被依法暂停或者取消投标资格；</w:t>
      </w:r>
    </w:p>
    <w:p w14:paraId="19515207">
      <w:pPr>
        <w:pStyle w:val="2"/>
        <w:bidi w:val="0"/>
      </w:pPr>
      <w:r>
        <w:rPr>
          <w:rFonts w:hint="eastAsia"/>
        </w:rPr>
        <w:t>4.2被责令停产停业、暂扣或者吊销许可证、暂扣或者吊销执照；</w:t>
      </w:r>
    </w:p>
    <w:p w14:paraId="3133D5FF">
      <w:pPr>
        <w:pStyle w:val="2"/>
        <w:bidi w:val="0"/>
      </w:pPr>
      <w:r>
        <w:rPr>
          <w:rFonts w:hint="eastAsia"/>
        </w:rPr>
        <w:t>4.3进入清算程序，或被宣告破产，或其他丧失履约能力的情形；</w:t>
      </w:r>
    </w:p>
    <w:p w14:paraId="71B3EEA6">
      <w:pPr>
        <w:pStyle w:val="2"/>
        <w:bidi w:val="0"/>
      </w:pPr>
      <w:r>
        <w:rPr>
          <w:rFonts w:hint="eastAsia"/>
        </w:rPr>
        <w:t>4.4在最近三年内有骗取中标或严重违约的。</w:t>
      </w:r>
    </w:p>
    <w:p w14:paraId="5979CDFC">
      <w:pPr>
        <w:pStyle w:val="2"/>
        <w:bidi w:val="0"/>
      </w:pPr>
      <w:r>
        <w:rPr>
          <w:rFonts w:hint="eastAsia"/>
        </w:rPr>
        <w:t>5.其他要求：投标人须提供服务承诺书、保密承诺书、廉洁服务承诺书（格式自拟）。</w:t>
      </w:r>
    </w:p>
    <w:p w14:paraId="4A48B53C">
      <w:pPr>
        <w:pStyle w:val="2"/>
        <w:bidi w:val="0"/>
      </w:pPr>
      <w:r>
        <w:rPr>
          <w:rFonts w:hint="eastAsia"/>
        </w:rPr>
        <w:t>6.本项目接受联合体投标，联合体各方应签订联合体协议书，明确联合体牵头人和各方的权利义务；组成联合体的所有成员不超过2家；联合体各方不得再以自己名义单独或参加其他联合体在本招标项目中投标。</w:t>
      </w:r>
    </w:p>
    <w:p w14:paraId="16BCE8AF">
      <w:pPr>
        <w:pStyle w:val="2"/>
        <w:bidi w:val="0"/>
      </w:pPr>
      <w:r>
        <w:rPr>
          <w:rFonts w:hint="eastAsia"/>
        </w:rPr>
        <w:t>本项目允许联合体投标。</w:t>
      </w:r>
    </w:p>
    <w:p w14:paraId="45E2A7E5">
      <w:pPr>
        <w:pStyle w:val="2"/>
        <w:bidi w:val="0"/>
        <w:rPr>
          <w:rFonts w:hint="eastAsia"/>
        </w:rPr>
      </w:pPr>
      <w:r>
        <w:rPr>
          <w:rFonts w:hint="eastAsia"/>
          <w:lang w:val="en-US" w:eastAsia="zh-CN"/>
        </w:rPr>
        <w:t>四、招标文件的获取</w:t>
      </w:r>
    </w:p>
    <w:p w14:paraId="52AAC9C2">
      <w:pPr>
        <w:pStyle w:val="2"/>
        <w:bidi w:val="0"/>
      </w:pPr>
      <w:r>
        <w:rPr>
          <w:rFonts w:hint="eastAsia"/>
        </w:rPr>
        <w:t>获取时间：2025年03月07日08时30分00秒---2025年03月14日17时30分00秒</w:t>
      </w:r>
    </w:p>
    <w:p w14:paraId="6A0D65A4">
      <w:pPr>
        <w:pStyle w:val="2"/>
        <w:bidi w:val="0"/>
      </w:pPr>
      <w:r>
        <w:rPr>
          <w:rFonts w:hint="eastAsia"/>
        </w:rPr>
        <w:t>获取方法：详见七、其他公告内容</w:t>
      </w:r>
    </w:p>
    <w:p w14:paraId="22106D36">
      <w:pPr>
        <w:pStyle w:val="2"/>
        <w:bidi w:val="0"/>
        <w:rPr>
          <w:rFonts w:hint="eastAsia"/>
        </w:rPr>
      </w:pPr>
      <w:r>
        <w:rPr>
          <w:rFonts w:hint="eastAsia"/>
          <w:lang w:val="en-US" w:eastAsia="zh-CN"/>
        </w:rPr>
        <w:t>五、投标文件的递交</w:t>
      </w:r>
    </w:p>
    <w:p w14:paraId="254CF0B6">
      <w:pPr>
        <w:pStyle w:val="2"/>
        <w:bidi w:val="0"/>
      </w:pPr>
      <w:r>
        <w:rPr>
          <w:rFonts w:hint="eastAsia"/>
        </w:rPr>
        <w:t>递交截止时间：2025年03月28日09时30分00秒</w:t>
      </w:r>
    </w:p>
    <w:p w14:paraId="0F87DED8">
      <w:pPr>
        <w:pStyle w:val="2"/>
        <w:bidi w:val="0"/>
      </w:pPr>
      <w:r>
        <w:rPr>
          <w:rFonts w:hint="eastAsia"/>
        </w:rPr>
        <w:t>递交方法：详见七、其他公告内容</w:t>
      </w:r>
    </w:p>
    <w:p w14:paraId="7992C44D">
      <w:pPr>
        <w:pStyle w:val="2"/>
        <w:bidi w:val="0"/>
        <w:rPr>
          <w:rFonts w:hint="eastAsia"/>
        </w:rPr>
      </w:pPr>
      <w:r>
        <w:rPr>
          <w:rFonts w:hint="eastAsia"/>
          <w:lang w:val="en-US" w:eastAsia="zh-CN"/>
        </w:rPr>
        <w:t>六、开标时间及地点</w:t>
      </w:r>
    </w:p>
    <w:p w14:paraId="53BB76C6">
      <w:pPr>
        <w:pStyle w:val="2"/>
        <w:bidi w:val="0"/>
      </w:pPr>
      <w:r>
        <w:rPr>
          <w:rFonts w:hint="eastAsia"/>
        </w:rPr>
        <w:t>开标时间：2025年03月28日09时30分00秒</w:t>
      </w:r>
    </w:p>
    <w:p w14:paraId="3955AE9E">
      <w:pPr>
        <w:pStyle w:val="2"/>
        <w:bidi w:val="0"/>
      </w:pPr>
      <w:r>
        <w:rPr>
          <w:rFonts w:hint="eastAsia"/>
        </w:rPr>
        <w:t>开标地点及方式：详见七、其他公告内容</w:t>
      </w:r>
    </w:p>
    <w:p w14:paraId="62C2384C">
      <w:pPr>
        <w:pStyle w:val="2"/>
        <w:bidi w:val="0"/>
        <w:rPr>
          <w:rFonts w:hint="eastAsia"/>
        </w:rPr>
      </w:pPr>
      <w:r>
        <w:rPr>
          <w:rFonts w:hint="eastAsia"/>
          <w:lang w:val="en-US" w:eastAsia="zh-CN"/>
        </w:rPr>
        <w:t>七、其他公告内容</w:t>
      </w:r>
    </w:p>
    <w:p w14:paraId="1FC6713E">
      <w:pPr>
        <w:pStyle w:val="2"/>
        <w:bidi w:val="0"/>
      </w:pPr>
      <w:r>
        <w:rPr>
          <w:rFonts w:hint="eastAsia"/>
        </w:rPr>
        <w:t>1.招标条件</w:t>
      </w:r>
    </w:p>
    <w:p w14:paraId="71BA3EBB">
      <w:pPr>
        <w:pStyle w:val="2"/>
        <w:bidi w:val="0"/>
      </w:pPr>
      <w:r>
        <w:rPr>
          <w:rFonts w:hint="eastAsia"/>
        </w:rPr>
        <w:t>河南省机电设备国际招标有限公司受海南中豫国际合作有限公司的委托，就海南中豫国际合作有限公司几内亚港口远洋运输物流服务进行公开招标，欢迎符合条件的单位参加投标。</w:t>
      </w:r>
    </w:p>
    <w:p w14:paraId="0D5FE8E9">
      <w:pPr>
        <w:pStyle w:val="2"/>
        <w:bidi w:val="0"/>
      </w:pPr>
      <w:r>
        <w:rPr>
          <w:rFonts w:hint="eastAsia"/>
        </w:rPr>
        <w:t>2.项目概况及招标要求</w:t>
      </w:r>
    </w:p>
    <w:p w14:paraId="7720C192">
      <w:pPr>
        <w:pStyle w:val="2"/>
        <w:bidi w:val="0"/>
      </w:pPr>
      <w:r>
        <w:rPr>
          <w:rFonts w:hint="eastAsia"/>
        </w:rPr>
        <w:t>2.1项目名称：海南中豫国际合作有限公司几内亚港口远洋运输物流服务；</w:t>
      </w:r>
    </w:p>
    <w:p w14:paraId="286C3755">
      <w:pPr>
        <w:pStyle w:val="2"/>
        <w:bidi w:val="0"/>
      </w:pPr>
      <w:r>
        <w:rPr>
          <w:rFonts w:hint="eastAsia"/>
        </w:rPr>
        <w:t>2.2项目地点：几内亚共和国（The Republic of Guinea）Boke省河南国际几内亚港口外海锚地；</w:t>
      </w:r>
    </w:p>
    <w:p w14:paraId="59EE534E">
      <w:pPr>
        <w:pStyle w:val="2"/>
        <w:bidi w:val="0"/>
      </w:pPr>
      <w:r>
        <w:rPr>
          <w:rFonts w:hint="eastAsia"/>
        </w:rPr>
        <w:t>2.3项目概况：河南国际几内亚港口预计于2025年6月底建成并投入运营，主要吞吐货物为河南国际及其他潜在客户需要出口的铝土矿。本招标项目拟为该港口配套远洋运输服务，货物在港口码头装载驳船，经约25N.M内河驳运及17N.M外海运输到达过驳锚地，进行海上过驳转运至远洋船，最终运往中国。服务期限为2025年5月30日至2028年12月31日，铝土矿运输量约500万吨（±10%）/年，其中满足2025年铝土矿运输量400万吨（±10%），2026、2027、2028每年需运输的铝土矿约500万吨（±10%）。合同到期之后，双方可经友好协商后决定是否顺延；</w:t>
      </w:r>
    </w:p>
    <w:p w14:paraId="4FA8A978">
      <w:pPr>
        <w:pStyle w:val="2"/>
        <w:bidi w:val="0"/>
      </w:pPr>
      <w:r>
        <w:rPr>
          <w:rFonts w:hint="eastAsia"/>
        </w:rPr>
        <w:t>2.4招标范围：远洋运输物流服务。主要内容包括但不限于如下环节：在河南国际几内亚港口外海锚地，待过驳服务提供方通过过驳设备（浮吊或转运平台等）将铝土矿装入远洋货轮后，将铝土矿运回中国渤海湾港口、山东省港口、广西防城港港等中国大陆主要港口。</w:t>
      </w:r>
    </w:p>
    <w:p w14:paraId="33C67D5C">
      <w:pPr>
        <w:pStyle w:val="2"/>
        <w:bidi w:val="0"/>
      </w:pPr>
      <w:r>
        <w:rPr>
          <w:rFonts w:hint="eastAsia"/>
        </w:rPr>
        <w:t>3.投标人资格要求</w:t>
      </w:r>
    </w:p>
    <w:p w14:paraId="0F130A5D">
      <w:pPr>
        <w:pStyle w:val="2"/>
        <w:bidi w:val="0"/>
      </w:pPr>
      <w:r>
        <w:rPr>
          <w:rFonts w:hint="eastAsia"/>
        </w:rPr>
        <w:t>3.1 资质要求：</w:t>
      </w:r>
    </w:p>
    <w:p w14:paraId="26FBBD4E">
      <w:pPr>
        <w:pStyle w:val="2"/>
        <w:bidi w:val="0"/>
      </w:pPr>
      <w:r>
        <w:rPr>
          <w:rFonts w:hint="eastAsia"/>
        </w:rPr>
        <w:t>3.1.1具有独立法人资格；</w:t>
      </w:r>
    </w:p>
    <w:p w14:paraId="25BF3AE5">
      <w:pPr>
        <w:pStyle w:val="2"/>
        <w:bidi w:val="0"/>
      </w:pPr>
      <w:r>
        <w:rPr>
          <w:rFonts w:hint="eastAsia"/>
        </w:rPr>
        <w:t>3.1.2本项目为河南国际几内亚港口配套提供远洋运输服务，需要投标企业在人员、设备、资金等方面具有相应的经验和能力；</w:t>
      </w:r>
    </w:p>
    <w:p w14:paraId="38532971">
      <w:pPr>
        <w:pStyle w:val="2"/>
        <w:bidi w:val="0"/>
      </w:pPr>
      <w:r>
        <w:rPr>
          <w:rFonts w:hint="eastAsia"/>
        </w:rPr>
        <w:t>3.1.3中资企业请提供以下资料：经年检有效的工商营业执照、税务登记证、组织机构代码证（按照“三证合一”或“五证合一”登记制度进行登记的，可仅提供营业执照复印件）或具有同等法律效力的证明文件、质量体系认证材料等；</w:t>
      </w:r>
    </w:p>
    <w:p w14:paraId="2890E4C4">
      <w:pPr>
        <w:pStyle w:val="2"/>
        <w:bidi w:val="0"/>
      </w:pPr>
      <w:r>
        <w:rPr>
          <w:rFonts w:hint="eastAsia"/>
        </w:rPr>
        <w:t>3.1.4外资企业提供公司注册的资料：包括但不限于提供公司注册证书等相关资料复印件等；</w:t>
      </w:r>
    </w:p>
    <w:p w14:paraId="6E239E95">
      <w:pPr>
        <w:pStyle w:val="2"/>
        <w:bidi w:val="0"/>
      </w:pPr>
      <w:r>
        <w:rPr>
          <w:rFonts w:hint="eastAsia"/>
        </w:rPr>
        <w:t>3.1.5投标人自有散装货物船舶及运力载重吨的证明文件，船级社证明文件，自有海峡型及海峡型以上船型船舶载重吨不低于50万吨。</w:t>
      </w:r>
    </w:p>
    <w:p w14:paraId="049D5A78">
      <w:pPr>
        <w:pStyle w:val="2"/>
        <w:bidi w:val="0"/>
      </w:pPr>
      <w:r>
        <w:rPr>
          <w:rFonts w:hint="eastAsia"/>
        </w:rPr>
        <w:t>3.2财务要求：具有良好的商业信誉和健全的财务会计制度，财务状况良好，财务没有被接管、冻结、破产状态；投标人须提供最近三年财务报表或经审计的财务报告信息，如果投标人由其他公司组建而来，可提供组建公司的财务报表信息。</w:t>
      </w:r>
    </w:p>
    <w:p w14:paraId="101AC21E">
      <w:pPr>
        <w:pStyle w:val="2"/>
        <w:bidi w:val="0"/>
      </w:pPr>
      <w:r>
        <w:rPr>
          <w:rFonts w:hint="eastAsia"/>
        </w:rPr>
        <w:t>3.3业绩要求：投标人近3年应具有远洋运输服务经验（2022年1月1日以来，以合同签订时间为准）。需要提供合同复印件或中标通知书。</w:t>
      </w:r>
    </w:p>
    <w:p w14:paraId="02982C7B">
      <w:pPr>
        <w:pStyle w:val="2"/>
        <w:bidi w:val="0"/>
      </w:pPr>
      <w:r>
        <w:rPr>
          <w:rFonts w:hint="eastAsia"/>
        </w:rPr>
        <w:t>3.4信誉要求：投标人不得有下列情形之一：</w:t>
      </w:r>
    </w:p>
    <w:p w14:paraId="496133A5">
      <w:pPr>
        <w:pStyle w:val="2"/>
        <w:bidi w:val="0"/>
      </w:pPr>
      <w:r>
        <w:rPr>
          <w:rFonts w:hint="eastAsia"/>
        </w:rPr>
        <w:t>3.4.1被依法暂停或者取消投标资格；</w:t>
      </w:r>
    </w:p>
    <w:p w14:paraId="0550BF28">
      <w:pPr>
        <w:pStyle w:val="2"/>
        <w:bidi w:val="0"/>
      </w:pPr>
      <w:r>
        <w:rPr>
          <w:rFonts w:hint="eastAsia"/>
        </w:rPr>
        <w:t>3.4.2被责令停产停业、暂扣或者吊销许可证、暂扣或者吊销执照；</w:t>
      </w:r>
    </w:p>
    <w:p w14:paraId="7EBC4C15">
      <w:pPr>
        <w:pStyle w:val="2"/>
        <w:bidi w:val="0"/>
      </w:pPr>
      <w:r>
        <w:rPr>
          <w:rFonts w:hint="eastAsia"/>
        </w:rPr>
        <w:t>3.4.3进入清算程序，或被宣告破产，或其他丧失履约能力的情形；</w:t>
      </w:r>
    </w:p>
    <w:p w14:paraId="4E8BF41C">
      <w:pPr>
        <w:pStyle w:val="2"/>
        <w:bidi w:val="0"/>
      </w:pPr>
      <w:r>
        <w:rPr>
          <w:rFonts w:hint="eastAsia"/>
        </w:rPr>
        <w:t>3.4.4在最近三年内有骗取中标或严重违约的。</w:t>
      </w:r>
    </w:p>
    <w:p w14:paraId="7E6A200A">
      <w:pPr>
        <w:pStyle w:val="2"/>
        <w:bidi w:val="0"/>
      </w:pPr>
      <w:r>
        <w:rPr>
          <w:rFonts w:hint="eastAsia"/>
        </w:rPr>
        <w:t>3.5其他要求：投标人须提供服务承诺书、保密承诺书、廉洁服务承诺书（格式自拟）。</w:t>
      </w:r>
    </w:p>
    <w:p w14:paraId="7ADB15B0">
      <w:pPr>
        <w:pStyle w:val="2"/>
        <w:bidi w:val="0"/>
      </w:pPr>
      <w:r>
        <w:rPr>
          <w:rFonts w:hint="eastAsia"/>
        </w:rPr>
        <w:t>3.6本项目接受联合体投标，联合体各方应签订联合体协议书，明确联合体牵头人和各方的权利义务；组成联合体的所有成员不超过2家；联合体各方不得再以自己名义单独或参加其他联合体在本招标项目中投标。</w:t>
      </w:r>
    </w:p>
    <w:p w14:paraId="6C583191">
      <w:pPr>
        <w:pStyle w:val="2"/>
        <w:bidi w:val="0"/>
      </w:pPr>
      <w:r>
        <w:rPr>
          <w:rFonts w:hint="eastAsia"/>
        </w:rPr>
        <w:t>4.招标文件的获取</w:t>
      </w:r>
    </w:p>
    <w:p w14:paraId="4E7B570B">
      <w:pPr>
        <w:pStyle w:val="2"/>
        <w:bidi w:val="0"/>
      </w:pPr>
      <w:r>
        <w:rPr>
          <w:rFonts w:hint="eastAsia"/>
        </w:rPr>
        <w:t>4.1时间：2025年3月7日 至2025年3月14日，每日8时30分至12时00分，14时30分至17时30分（北京时间，下同） ；</w:t>
      </w:r>
    </w:p>
    <w:p w14:paraId="66487017">
      <w:pPr>
        <w:pStyle w:val="2"/>
        <w:bidi w:val="0"/>
      </w:pPr>
      <w:r>
        <w:rPr>
          <w:rFonts w:hint="eastAsia"/>
        </w:rPr>
        <w:t>4.2地点：郑州市商都路27号财信大厦14楼河南省机电设备国际招标有限公司1412室 ；</w:t>
      </w:r>
    </w:p>
    <w:p w14:paraId="6EC5F41C">
      <w:pPr>
        <w:pStyle w:val="2"/>
        <w:bidi w:val="0"/>
      </w:pPr>
      <w:r>
        <w:rPr>
          <w:rFonts w:hint="eastAsia"/>
        </w:rPr>
        <w:t>4.3方式：</w:t>
      </w:r>
    </w:p>
    <w:p w14:paraId="5E0CB51B">
      <w:pPr>
        <w:pStyle w:val="2"/>
        <w:bidi w:val="0"/>
      </w:pPr>
      <w:r>
        <w:rPr>
          <w:rFonts w:hint="eastAsia"/>
        </w:rPr>
        <w:t>4.3.1投标人在获取招标文件时，应提供法定代表人签字或盖章的授权委托书（原件）、委托双方身份证复印件及符合本招标公告“三、投标人资格要求”中的相关资料复印件一套并加盖单位公章，按序装订成册；</w:t>
      </w:r>
    </w:p>
    <w:p w14:paraId="30A5D9A0">
      <w:pPr>
        <w:pStyle w:val="2"/>
        <w:bidi w:val="0"/>
      </w:pPr>
      <w:r>
        <w:rPr>
          <w:rFonts w:hint="eastAsia"/>
        </w:rPr>
        <w:t>4.3.2投标人无法到现场获取招标文件的，应提供4.3.1项中要求的加盖公章的资料扫描件，PDF格式一份，发送至电子邮箱8768934@qq.com；</w:t>
      </w:r>
    </w:p>
    <w:p w14:paraId="2C95097C">
      <w:pPr>
        <w:pStyle w:val="2"/>
        <w:bidi w:val="0"/>
      </w:pPr>
      <w:r>
        <w:rPr>
          <w:rFonts w:hint="eastAsia"/>
        </w:rPr>
        <w:t>4.4招标文件售价：500元/套，售后不退。</w:t>
      </w:r>
    </w:p>
    <w:p w14:paraId="5458BF15">
      <w:pPr>
        <w:pStyle w:val="2"/>
        <w:bidi w:val="0"/>
      </w:pPr>
      <w:r>
        <w:rPr>
          <w:rFonts w:hint="eastAsia"/>
        </w:rPr>
        <w:t>4.5领取招标文件成功并不视为通过资格审查，资格审查工作在开标后由评标委员会独立负责，未通过资格审查的投标将视为无效投标。投标人必须对出具的资质资格的合法性、真实性负责，一旦发现有造假情况，将取消中标资格、不退还投标保证金、解除已签订的合同。</w:t>
      </w:r>
    </w:p>
    <w:p w14:paraId="18AB653F">
      <w:pPr>
        <w:pStyle w:val="2"/>
        <w:bidi w:val="0"/>
      </w:pPr>
      <w:r>
        <w:rPr>
          <w:rFonts w:hint="eastAsia"/>
        </w:rPr>
        <w:t>5.投标文件的递交</w:t>
      </w:r>
    </w:p>
    <w:p w14:paraId="7D3D17CA">
      <w:pPr>
        <w:pStyle w:val="2"/>
        <w:bidi w:val="0"/>
      </w:pPr>
      <w:r>
        <w:rPr>
          <w:rFonts w:hint="eastAsia"/>
        </w:rPr>
        <w:t>5.1投标文件递交截止时间：2025年3月28日09:30整（北京时间）；</w:t>
      </w:r>
    </w:p>
    <w:p w14:paraId="31AB5E37">
      <w:pPr>
        <w:pStyle w:val="2"/>
        <w:bidi w:val="0"/>
      </w:pPr>
      <w:r>
        <w:rPr>
          <w:rFonts w:hint="eastAsia"/>
        </w:rPr>
        <w:t>5.2投标文件递交地点：河南国企阳光招采服务平台开标室（郑州市郑东新区如意西路93号10层北区）。</w:t>
      </w:r>
    </w:p>
    <w:p w14:paraId="69DFE381">
      <w:pPr>
        <w:pStyle w:val="2"/>
        <w:bidi w:val="0"/>
      </w:pPr>
      <w:r>
        <w:rPr>
          <w:rFonts w:hint="eastAsia"/>
        </w:rPr>
        <w:t>5.3逾期送达或者未送达指定地点的投标文件，招标人不予受理。</w:t>
      </w:r>
    </w:p>
    <w:p w14:paraId="3048B28A">
      <w:pPr>
        <w:pStyle w:val="2"/>
        <w:bidi w:val="0"/>
      </w:pPr>
      <w:r>
        <w:rPr>
          <w:rFonts w:hint="eastAsia"/>
        </w:rPr>
        <w:t>6.开标</w:t>
      </w:r>
    </w:p>
    <w:p w14:paraId="17AE6680">
      <w:pPr>
        <w:pStyle w:val="2"/>
        <w:bidi w:val="0"/>
      </w:pPr>
      <w:r>
        <w:rPr>
          <w:rFonts w:hint="eastAsia"/>
        </w:rPr>
        <w:t>6.1 开标时间：同投标文件递交截止时间；</w:t>
      </w:r>
    </w:p>
    <w:p w14:paraId="23B3DA77">
      <w:pPr>
        <w:pStyle w:val="2"/>
        <w:bidi w:val="0"/>
      </w:pPr>
      <w:r>
        <w:rPr>
          <w:rFonts w:hint="eastAsia"/>
        </w:rPr>
        <w:t>6.2 开标地点：同投标文件递交地点。</w:t>
      </w:r>
    </w:p>
    <w:p w14:paraId="2A1C7D30">
      <w:pPr>
        <w:pStyle w:val="2"/>
        <w:bidi w:val="0"/>
      </w:pPr>
      <w:r>
        <w:rPr>
          <w:rFonts w:hint="eastAsia"/>
        </w:rPr>
        <w:t>7.发布公告媒体</w:t>
      </w:r>
    </w:p>
    <w:p w14:paraId="7F1151DD">
      <w:pPr>
        <w:pStyle w:val="2"/>
        <w:bidi w:val="0"/>
      </w:pPr>
      <w:r>
        <w:rPr>
          <w:rFonts w:hint="eastAsia"/>
        </w:rPr>
        <w:t>本次招标公告同时在《中国招标投标公共服务平台》、《河南国企阳光招采服务平台》媒介上发布。</w:t>
      </w:r>
    </w:p>
    <w:p w14:paraId="24373F4E">
      <w:pPr>
        <w:pStyle w:val="2"/>
        <w:bidi w:val="0"/>
      </w:pPr>
      <w:r>
        <w:rPr>
          <w:rFonts w:hint="eastAsia"/>
        </w:rPr>
        <w:t>8.联系方式</w:t>
      </w:r>
    </w:p>
    <w:p w14:paraId="1B71EBF6">
      <w:pPr>
        <w:pStyle w:val="2"/>
        <w:bidi w:val="0"/>
      </w:pPr>
      <w:r>
        <w:rPr>
          <w:rFonts w:hint="eastAsia"/>
        </w:rPr>
        <w:t>招 标 人：海南中豫国际合作有限公司</w:t>
      </w:r>
    </w:p>
    <w:p w14:paraId="12743A85">
      <w:pPr>
        <w:pStyle w:val="2"/>
        <w:bidi w:val="0"/>
      </w:pPr>
      <w:r>
        <w:rPr>
          <w:rFonts w:hint="eastAsia"/>
        </w:rPr>
        <w:t>地    址：海南省海口市保税区安商路海口综合保税区跨境电商产业园国际商务中心410-1319室</w:t>
      </w:r>
    </w:p>
    <w:p w14:paraId="677A92DF">
      <w:pPr>
        <w:pStyle w:val="2"/>
        <w:bidi w:val="0"/>
      </w:pPr>
      <w:r>
        <w:rPr>
          <w:rFonts w:hint="eastAsia"/>
        </w:rPr>
        <w:t>联 系 人：陈奋</w:t>
      </w:r>
    </w:p>
    <w:p w14:paraId="155E0324">
      <w:pPr>
        <w:pStyle w:val="2"/>
        <w:bidi w:val="0"/>
      </w:pPr>
      <w:r>
        <w:rPr>
          <w:rFonts w:hint="eastAsia"/>
        </w:rPr>
        <w:t>联系电话：18595516267</w:t>
      </w:r>
    </w:p>
    <w:p w14:paraId="6D730C7C">
      <w:pPr>
        <w:pStyle w:val="2"/>
        <w:bidi w:val="0"/>
      </w:pPr>
      <w:r>
        <w:rPr>
          <w:rFonts w:hint="eastAsia"/>
        </w:rPr>
        <w:t>招标代理机构：河南省机电设备国际招标有限公司</w:t>
      </w:r>
    </w:p>
    <w:p w14:paraId="5EF012F4">
      <w:pPr>
        <w:pStyle w:val="2"/>
        <w:bidi w:val="0"/>
      </w:pPr>
      <w:r>
        <w:rPr>
          <w:rFonts w:hint="eastAsia"/>
        </w:rPr>
        <w:t>联 系 人：孙鹏、郭峰、常亮</w:t>
      </w:r>
    </w:p>
    <w:p w14:paraId="2C6B1E03">
      <w:pPr>
        <w:pStyle w:val="2"/>
        <w:bidi w:val="0"/>
      </w:pPr>
      <w:r>
        <w:rPr>
          <w:rFonts w:hint="eastAsia"/>
        </w:rPr>
        <w:t>联系电话：0371－86120878，18637180896</w:t>
      </w:r>
    </w:p>
    <w:p w14:paraId="40947F99">
      <w:pPr>
        <w:pStyle w:val="2"/>
        <w:bidi w:val="0"/>
      </w:pPr>
      <w:r>
        <w:rPr>
          <w:rFonts w:hint="eastAsia"/>
        </w:rPr>
        <w:t>联系地址：郑州市商都路27号财信大厦1412室</w:t>
      </w:r>
    </w:p>
    <w:p w14:paraId="12EF1B82">
      <w:pPr>
        <w:pStyle w:val="2"/>
        <w:bidi w:val="0"/>
      </w:pPr>
      <w:r>
        <w:rPr>
          <w:rFonts w:hint="eastAsia"/>
        </w:rPr>
        <w:t>监督管理部门</w:t>
      </w:r>
    </w:p>
    <w:p w14:paraId="3991F65F">
      <w:pPr>
        <w:pStyle w:val="2"/>
        <w:bidi w:val="0"/>
      </w:pPr>
      <w:r>
        <w:rPr>
          <w:rFonts w:hint="eastAsia"/>
        </w:rPr>
        <w:t>中国河南国际合作集团有限公司审计室、纪委综合室</w:t>
      </w:r>
    </w:p>
    <w:p w14:paraId="16CB75FE">
      <w:pPr>
        <w:pStyle w:val="2"/>
        <w:bidi w:val="0"/>
      </w:pPr>
      <w:r>
        <w:rPr>
          <w:rFonts w:hint="eastAsia"/>
        </w:rPr>
        <w:t>联系方式：0371-66306193</w:t>
      </w:r>
    </w:p>
    <w:p w14:paraId="58AF30E0">
      <w:pPr>
        <w:pStyle w:val="2"/>
        <w:bidi w:val="0"/>
      </w:pPr>
      <w:r>
        <w:rPr>
          <w:rFonts w:hint="eastAsia"/>
        </w:rPr>
        <w:t> </w:t>
      </w:r>
    </w:p>
    <w:p w14:paraId="4F8A8D1A">
      <w:pPr>
        <w:pStyle w:val="2"/>
        <w:bidi w:val="0"/>
      </w:pPr>
      <w:r>
        <w:rPr>
          <w:rFonts w:hint="eastAsia"/>
        </w:rPr>
        <w:t> </w:t>
      </w:r>
    </w:p>
    <w:p w14:paraId="726771E5">
      <w:pPr>
        <w:pStyle w:val="2"/>
        <w:bidi w:val="0"/>
      </w:pPr>
      <w:r>
        <w:rPr>
          <w:rFonts w:hint="eastAsia"/>
        </w:rPr>
        <w:t>海南中豫国际合作有限公司</w:t>
      </w:r>
    </w:p>
    <w:p w14:paraId="297A9551">
      <w:pPr>
        <w:pStyle w:val="2"/>
        <w:bidi w:val="0"/>
      </w:pPr>
      <w:r>
        <w:rPr>
          <w:rFonts w:hint="eastAsia"/>
        </w:rPr>
        <w:t>河南省机电设备国际招标有限公司</w:t>
      </w:r>
    </w:p>
    <w:p w14:paraId="7B1CED34">
      <w:pPr>
        <w:pStyle w:val="2"/>
        <w:bidi w:val="0"/>
      </w:pPr>
      <w:r>
        <w:rPr>
          <w:rFonts w:hint="eastAsia"/>
        </w:rPr>
        <w:t>2025年3月7日</w:t>
      </w:r>
    </w:p>
    <w:p w14:paraId="50C1AE9D">
      <w:pPr>
        <w:pStyle w:val="2"/>
        <w:bidi w:val="0"/>
        <w:rPr>
          <w:rFonts w:hint="eastAsia"/>
        </w:rPr>
      </w:pPr>
      <w:r>
        <w:rPr>
          <w:rFonts w:hint="eastAsia"/>
          <w:lang w:val="en-US" w:eastAsia="zh-CN"/>
        </w:rPr>
        <w:t>八、监督部门</w:t>
      </w:r>
    </w:p>
    <w:p w14:paraId="38EA3F33">
      <w:pPr>
        <w:pStyle w:val="2"/>
        <w:bidi w:val="0"/>
      </w:pPr>
      <w:r>
        <w:rPr>
          <w:rFonts w:hint="eastAsia"/>
        </w:rPr>
        <w:t>本招标项目的监督部门为中国河南国际合作集团有限公司。</w:t>
      </w:r>
    </w:p>
    <w:p w14:paraId="23552980">
      <w:pPr>
        <w:pStyle w:val="2"/>
        <w:bidi w:val="0"/>
        <w:rPr>
          <w:rFonts w:hint="eastAsia"/>
        </w:rPr>
      </w:pPr>
      <w:r>
        <w:rPr>
          <w:rFonts w:hint="eastAsia"/>
          <w:lang w:val="en-US" w:eastAsia="zh-CN"/>
        </w:rPr>
        <w:t>九、联系方式</w:t>
      </w:r>
    </w:p>
    <w:p w14:paraId="1F160EAB">
      <w:pPr>
        <w:pStyle w:val="2"/>
        <w:bidi w:val="0"/>
      </w:pPr>
      <w:r>
        <w:rPr>
          <w:rFonts w:hint="eastAsia"/>
        </w:rPr>
        <w:t>招标人：海南中豫国际合作有限公司</w:t>
      </w:r>
    </w:p>
    <w:p w14:paraId="092D6983">
      <w:pPr>
        <w:pStyle w:val="2"/>
        <w:bidi w:val="0"/>
      </w:pPr>
      <w:r>
        <w:rPr>
          <w:rFonts w:hint="eastAsia"/>
        </w:rPr>
        <w:t>地址：海南省海口市保税区安商路海口综合保税区跨境电商产业园国际商务中心410-1319室</w:t>
      </w:r>
    </w:p>
    <w:p w14:paraId="0AD3D8BB">
      <w:pPr>
        <w:pStyle w:val="2"/>
        <w:bidi w:val="0"/>
      </w:pPr>
      <w:r>
        <w:rPr>
          <w:rFonts w:hint="eastAsia"/>
        </w:rPr>
        <w:t>联系人：陈奋</w:t>
      </w:r>
    </w:p>
    <w:p w14:paraId="71AE947F">
      <w:pPr>
        <w:pStyle w:val="2"/>
        <w:bidi w:val="0"/>
      </w:pPr>
      <w:r>
        <w:rPr>
          <w:rFonts w:hint="eastAsia"/>
        </w:rPr>
        <w:t>电话：18595516267</w:t>
      </w:r>
    </w:p>
    <w:p w14:paraId="6E263660">
      <w:pPr>
        <w:pStyle w:val="2"/>
        <w:bidi w:val="0"/>
      </w:pPr>
      <w:r>
        <w:rPr>
          <w:rFonts w:hint="eastAsia"/>
        </w:rPr>
        <w:t>电子邮件：/</w:t>
      </w:r>
    </w:p>
    <w:p w14:paraId="2E0F1EDF">
      <w:pPr>
        <w:pStyle w:val="2"/>
        <w:bidi w:val="0"/>
      </w:pPr>
      <w:r>
        <w:rPr>
          <w:rFonts w:hint="eastAsia"/>
        </w:rPr>
        <w:t>招标代理机构：河南省机电设备国际招标有限公司</w:t>
      </w:r>
    </w:p>
    <w:p w14:paraId="26F768FF">
      <w:pPr>
        <w:pStyle w:val="2"/>
        <w:bidi w:val="0"/>
      </w:pPr>
      <w:r>
        <w:rPr>
          <w:rFonts w:hint="eastAsia"/>
        </w:rPr>
        <w:t>地址：郑州市商都路27号财信大厦1412室</w:t>
      </w:r>
    </w:p>
    <w:p w14:paraId="7BDA349A">
      <w:pPr>
        <w:pStyle w:val="2"/>
        <w:bidi w:val="0"/>
      </w:pPr>
      <w:r>
        <w:rPr>
          <w:rFonts w:hint="eastAsia"/>
        </w:rPr>
        <w:t>联系人：孙鹏、郭峰、常亮</w:t>
      </w:r>
    </w:p>
    <w:p w14:paraId="20CDDCB3">
      <w:pPr>
        <w:pStyle w:val="2"/>
        <w:bidi w:val="0"/>
      </w:pPr>
      <w:r>
        <w:rPr>
          <w:rFonts w:hint="eastAsia"/>
        </w:rPr>
        <w:t>电话：86120878/18637180896</w:t>
      </w:r>
    </w:p>
    <w:p w14:paraId="50F90751">
      <w:pPr>
        <w:pStyle w:val="2"/>
        <w:bidi w:val="0"/>
      </w:pPr>
      <w:r>
        <w:rPr>
          <w:rFonts w:hint="eastAsia"/>
        </w:rPr>
        <w:t>电子邮件：8768934@qq.com</w:t>
      </w:r>
    </w:p>
    <w:p w14:paraId="72FF94CD">
      <w:pPr>
        <w:pStyle w:val="2"/>
        <w:bidi w:val="0"/>
        <w:rPr>
          <w:rFonts w:hint="eastAsia"/>
        </w:rPr>
      </w:pPr>
    </w:p>
    <w:p w14:paraId="1AF7850E">
      <w:pPr>
        <w:pStyle w:val="2"/>
        <w:bidi w:val="0"/>
      </w:pPr>
      <w:r>
        <w:rPr>
          <w:rFonts w:hint="eastAsia"/>
        </w:rPr>
        <w:t>招标人或其招标代理机构主要负责人（项目负责人）：_______________（签名）</w:t>
      </w:r>
    </w:p>
    <w:p w14:paraId="09A4265E">
      <w:pPr>
        <w:pStyle w:val="2"/>
        <w:bidi w:val="0"/>
      </w:pPr>
      <w:r>
        <w:rPr>
          <w:rFonts w:hint="eastAsia"/>
        </w:rPr>
        <w:t>招标人或其招标代理机构：_______________（盖章）</w:t>
      </w:r>
    </w:p>
    <w:p w14:paraId="08444BA5">
      <w:pPr>
        <w:pStyle w:val="2"/>
        <w:bidi w:val="0"/>
      </w:pPr>
    </w:p>
    <w:p w14:paraId="54CC94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4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2025-03-07T07:49:46Z</dcterms:created>
  <dc:creator>28039</dc:creator>
  <cp:lastModifiedBy>沫燃 *</cp:lastModifiedBy>
  <dcterms:modified xsi:type="dcterms:W3CDTF">2025-03-07T07:50:01Z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4E32843447D94CB3950459AD574068CD_12</vt:lpwstr>
  </property>
</Properties>
</file>