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78A59">
      <w:pPr>
        <w:pStyle w:val="2"/>
        <w:bidi w:val="0"/>
      </w:pPr>
      <w:bookmarkStart w:id="0" w:name="_GoBack"/>
      <w:r>
        <w:rPr>
          <w:rFonts w:hint="eastAsia"/>
        </w:rPr>
        <w:t>2025年运输公司叉车类产品集采项目竞争性谈判公告</w:t>
      </w:r>
    </w:p>
    <w:bookmarkEnd w:id="0"/>
    <w:p w14:paraId="1291BC41">
      <w:pPr>
        <w:pStyle w:val="2"/>
        <w:bidi w:val="0"/>
        <w:rPr>
          <w:rFonts w:hint="eastAsia"/>
        </w:rPr>
      </w:pPr>
      <w:r>
        <w:rPr>
          <w:rFonts w:hint="eastAsia"/>
        </w:rPr>
        <w:t>（项目编号：DJCG2025000426）</w:t>
      </w:r>
    </w:p>
    <w:p w14:paraId="221EB8E7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4DFE2E0E">
      <w:pPr>
        <w:pStyle w:val="2"/>
        <w:bidi w:val="0"/>
        <w:rPr>
          <w:rFonts w:hint="eastAsia"/>
        </w:rPr>
      </w:pPr>
      <w:r>
        <w:rPr>
          <w:rFonts w:hint="eastAsia"/>
        </w:rPr>
        <w:t>项目概况</w:t>
      </w:r>
    </w:p>
    <w:p w14:paraId="46F8C08B">
      <w:pPr>
        <w:pStyle w:val="2"/>
        <w:bidi w:val="0"/>
        <w:rPr>
          <w:rFonts w:hint="eastAsia"/>
        </w:rPr>
      </w:pPr>
      <w:r>
        <w:rPr>
          <w:rFonts w:hint="eastAsia"/>
        </w:rPr>
        <w:t>2025年运输公司叉车类产品集采项目的潜在供应商应在2025年03月14日 17:30前报名并获取采购文件，并于2025年03月17日 09:00（北京时间）前提交响应文件。</w:t>
      </w:r>
    </w:p>
    <w:p w14:paraId="0F74A2DD">
      <w:pPr>
        <w:pStyle w:val="2"/>
        <w:bidi w:val="0"/>
        <w:rPr>
          <w:rFonts w:hint="eastAsia"/>
        </w:rPr>
      </w:pPr>
      <w:r>
        <w:rPr>
          <w:rFonts w:hint="eastAsia"/>
        </w:rPr>
        <w:t>一、项目基本情况</w:t>
      </w:r>
    </w:p>
    <w:p w14:paraId="1AE48186">
      <w:pPr>
        <w:pStyle w:val="2"/>
        <w:bidi w:val="0"/>
        <w:rPr>
          <w:rFonts w:hint="eastAsia"/>
        </w:rPr>
      </w:pPr>
      <w:r>
        <w:rPr>
          <w:rFonts w:hint="eastAsia"/>
        </w:rPr>
        <w:t>项目编号：DJCG2025000426</w:t>
      </w:r>
    </w:p>
    <w:p w14:paraId="40BDB20E">
      <w:pPr>
        <w:pStyle w:val="2"/>
        <w:bidi w:val="0"/>
        <w:rPr>
          <w:rFonts w:hint="eastAsia"/>
        </w:rPr>
      </w:pPr>
      <w:r>
        <w:rPr>
          <w:rFonts w:hint="eastAsia"/>
        </w:rPr>
        <w:t>项目名称：2025年运输公司叉车类产品集采项目</w:t>
      </w:r>
    </w:p>
    <w:p w14:paraId="047E74BF">
      <w:pPr>
        <w:pStyle w:val="2"/>
        <w:bidi w:val="0"/>
        <w:rPr>
          <w:rFonts w:hint="eastAsia"/>
        </w:rPr>
      </w:pPr>
      <w:r>
        <w:rPr>
          <w:rFonts w:hint="eastAsia"/>
        </w:rPr>
        <w:t>采购方式：公开竞争性谈判</w:t>
      </w:r>
    </w:p>
    <w:p w14:paraId="04BC2B70">
      <w:pPr>
        <w:pStyle w:val="2"/>
        <w:bidi w:val="0"/>
        <w:rPr>
          <w:rFonts w:hint="eastAsia"/>
        </w:rPr>
      </w:pPr>
      <w:r>
        <w:rPr>
          <w:rFonts w:hint="eastAsia"/>
        </w:rPr>
        <w:t>最高限价（元）：150,000</w:t>
      </w:r>
    </w:p>
    <w:p w14:paraId="2BD86E6F">
      <w:pPr>
        <w:pStyle w:val="2"/>
        <w:bidi w:val="0"/>
        <w:rPr>
          <w:rFonts w:hint="eastAsia"/>
        </w:rPr>
      </w:pPr>
      <w:r>
        <w:rPr>
          <w:rFonts w:hint="eastAsia"/>
        </w:rPr>
        <w:t>采购范围：叉车类产品（包括但不限于手动叉车、电子秤叉车、电动叉车等），具体详见招标文件要求</w:t>
      </w:r>
    </w:p>
    <w:p w14:paraId="7E914627">
      <w:pPr>
        <w:pStyle w:val="2"/>
        <w:bidi w:val="0"/>
        <w:rPr>
          <w:rFonts w:hint="eastAsia"/>
        </w:rPr>
      </w:pPr>
      <w:r>
        <w:rPr>
          <w:rFonts w:hint="eastAsia"/>
        </w:rPr>
        <w:t>二、申请人的资格要求</w:t>
      </w:r>
    </w:p>
    <w:p w14:paraId="54D72C5F">
      <w:pPr>
        <w:pStyle w:val="2"/>
        <w:bidi w:val="0"/>
      </w:pPr>
      <w:r>
        <w:rPr>
          <w:rFonts w:hint="eastAsia"/>
        </w:rPr>
        <w:t>1.投标人是具有独立承担民事责任能力的国内注册企业法人；</w:t>
      </w:r>
    </w:p>
    <w:p w14:paraId="3C6F4E79">
      <w:pPr>
        <w:pStyle w:val="2"/>
        <w:bidi w:val="0"/>
      </w:pPr>
      <w:r>
        <w:rPr>
          <w:rFonts w:hint="eastAsia"/>
        </w:rPr>
        <w:t>2.具有履行合同所必须的设备和专业技术能力；并在人员、设备、资金等方面具备相应的施工能力；</w:t>
      </w:r>
    </w:p>
    <w:p w14:paraId="612FFE47">
      <w:pPr>
        <w:pStyle w:val="2"/>
        <w:bidi w:val="0"/>
      </w:pPr>
      <w:r>
        <w:rPr>
          <w:rFonts w:hint="eastAsia"/>
        </w:rPr>
        <w:t>3.未被列入“信用中国”网站（www.creditchina.gov.cn）失信被执行人名单、重大税收违法案件当事人名单、政府采购严重违法失信行为记录名单和中国政府采购网（www.ccgp.gov.cn）政府采购严重违法失信行为记录名单</w:t>
      </w:r>
    </w:p>
    <w:p w14:paraId="62018B51">
      <w:pPr>
        <w:pStyle w:val="2"/>
        <w:bidi w:val="0"/>
      </w:pPr>
      <w:r>
        <w:rPr>
          <w:rFonts w:hint="eastAsia"/>
        </w:rPr>
        <w:t>4.单位负责人为同一个人或者存在控股、管理关系的不同单位，不得参加同一标段投标或者未划分标段的同一招标项目投标</w:t>
      </w:r>
    </w:p>
    <w:p w14:paraId="361BC578">
      <w:pPr>
        <w:pStyle w:val="2"/>
        <w:bidi w:val="0"/>
      </w:pPr>
      <w:r>
        <w:rPr>
          <w:rFonts w:hint="eastAsia"/>
        </w:rPr>
        <w:t>5.本项目不允许联合体投标参与谈判</w:t>
      </w:r>
    </w:p>
    <w:p w14:paraId="72479DAA">
      <w:pPr>
        <w:pStyle w:val="2"/>
        <w:bidi w:val="0"/>
        <w:rPr>
          <w:rFonts w:hint="eastAsia"/>
        </w:rPr>
      </w:pPr>
      <w:r>
        <w:rPr>
          <w:rFonts w:hint="eastAsia"/>
        </w:rPr>
        <w:t>三、采购文件获取</w:t>
      </w:r>
    </w:p>
    <w:p w14:paraId="1228775E">
      <w:pPr>
        <w:pStyle w:val="2"/>
        <w:bidi w:val="0"/>
        <w:rPr>
          <w:rFonts w:hint="eastAsia"/>
        </w:rPr>
      </w:pPr>
      <w:r>
        <w:rPr>
          <w:rFonts w:hint="eastAsia"/>
        </w:rPr>
        <w:t>获取时间：2025年03月10日 18:00 -- 2025年03月14日 17:30</w:t>
      </w:r>
    </w:p>
    <w:p w14:paraId="11575565">
      <w:pPr>
        <w:pStyle w:val="2"/>
        <w:bidi w:val="0"/>
        <w:rPr>
          <w:rFonts w:hint="eastAsia"/>
        </w:rPr>
      </w:pPr>
      <w:r>
        <w:rPr>
          <w:rFonts w:hint="eastAsia"/>
        </w:rPr>
        <w:t>获取方式：（1）在东江环保电子采购平台（https://djcg.dongjiang.com.cn）注册供应商账号。（2）登录后从【企业中心-项目响应】搜索该项目，提交报名信息。（3）经过缴文件费环节后（文件费为0，点击下一步），在“项目文件下载”处获取，或从项目列表点击“详情”-“项目附件”。操作手册和视频见首页帮助中心。</w:t>
      </w:r>
    </w:p>
    <w:p w14:paraId="4C674478">
      <w:pPr>
        <w:pStyle w:val="2"/>
        <w:bidi w:val="0"/>
        <w:rPr>
          <w:rFonts w:hint="eastAsia"/>
        </w:rPr>
      </w:pPr>
      <w:r>
        <w:rPr>
          <w:rFonts w:hint="eastAsia"/>
        </w:rPr>
        <w:t>四、响应文件递交</w:t>
      </w:r>
    </w:p>
    <w:p w14:paraId="6EFF40B2">
      <w:pPr>
        <w:pStyle w:val="2"/>
        <w:bidi w:val="0"/>
        <w:rPr>
          <w:rFonts w:hint="eastAsia"/>
        </w:rPr>
      </w:pPr>
      <w:r>
        <w:rPr>
          <w:rFonts w:hint="eastAsia"/>
        </w:rPr>
        <w:t>      递交截止时间（开标时间）：2025年03月17日 09:00</w:t>
      </w:r>
    </w:p>
    <w:p w14:paraId="5BCA16DC">
      <w:pPr>
        <w:pStyle w:val="2"/>
        <w:bidi w:val="0"/>
        <w:rPr>
          <w:rFonts w:hint="eastAsia"/>
        </w:rPr>
      </w:pPr>
      <w:r>
        <w:rPr>
          <w:rFonts w:hint="eastAsia"/>
        </w:rPr>
        <w:t>      递交方式：纸质标书、电子标书</w:t>
      </w:r>
    </w:p>
    <w:p w14:paraId="3116C4AC">
      <w:pPr>
        <w:pStyle w:val="2"/>
        <w:bidi w:val="0"/>
        <w:rPr>
          <w:rFonts w:hint="eastAsia"/>
        </w:rPr>
      </w:pPr>
      <w:r>
        <w:rPr>
          <w:rFonts w:hint="eastAsia"/>
        </w:rPr>
        <w:t>      开标地点：深圳市宝安区沙井镇共和村</w:t>
      </w:r>
    </w:p>
    <w:p w14:paraId="66DBAA18">
      <w:pPr>
        <w:pStyle w:val="2"/>
        <w:bidi w:val="0"/>
        <w:rPr>
          <w:rFonts w:hint="eastAsia"/>
        </w:rPr>
      </w:pPr>
      <w:r>
        <w:rPr>
          <w:rFonts w:hint="eastAsia"/>
        </w:rPr>
        <w:t>      上传标书时，单个文件大小不超过100MB。如文件过大，请提前压缩或拆分成多个。</w:t>
      </w:r>
    </w:p>
    <w:p w14:paraId="0655D91F">
      <w:pPr>
        <w:pStyle w:val="2"/>
        <w:bidi w:val="0"/>
        <w:rPr>
          <w:rFonts w:hint="eastAsia"/>
        </w:rPr>
      </w:pPr>
      <w:r>
        <w:rPr>
          <w:rFonts w:hint="eastAsia"/>
        </w:rPr>
        <w:t>五、其他补充事宜</w:t>
      </w:r>
    </w:p>
    <w:p w14:paraId="1D98C760">
      <w:pPr>
        <w:pStyle w:val="2"/>
        <w:bidi w:val="0"/>
        <w:rPr>
          <w:rFonts w:hint="eastAsia"/>
        </w:rPr>
      </w:pPr>
      <w:r>
        <w:rPr>
          <w:rFonts w:hint="eastAsia"/>
        </w:rPr>
        <w:t>无 </w:t>
      </w:r>
    </w:p>
    <w:p w14:paraId="5EF1F2FD">
      <w:pPr>
        <w:pStyle w:val="2"/>
        <w:bidi w:val="0"/>
        <w:rPr>
          <w:rFonts w:hint="eastAsia"/>
        </w:rPr>
      </w:pPr>
      <w:r>
        <w:rPr>
          <w:rFonts w:hint="eastAsia"/>
        </w:rPr>
        <w:t>六、联系方式</w:t>
      </w:r>
    </w:p>
    <w:p w14:paraId="4BB2196A">
      <w:pPr>
        <w:pStyle w:val="2"/>
        <w:bidi w:val="0"/>
        <w:rPr>
          <w:rFonts w:hint="eastAsia"/>
        </w:rPr>
      </w:pPr>
      <w:r>
        <w:rPr>
          <w:rFonts w:hint="eastAsia"/>
        </w:rPr>
        <w:t>采 购 人：深圳市东江恺达运输有限公司</w:t>
      </w:r>
    </w:p>
    <w:p w14:paraId="098E33DF">
      <w:pPr>
        <w:pStyle w:val="2"/>
        <w:bidi w:val="0"/>
        <w:rPr>
          <w:rFonts w:hint="eastAsia"/>
        </w:rPr>
      </w:pPr>
      <w:r>
        <w:rPr>
          <w:rFonts w:hint="eastAsia"/>
        </w:rPr>
        <w:t>地 址：广东省深圳市宝安区沙井街道共和第五工业区</w:t>
      </w:r>
    </w:p>
    <w:p w14:paraId="09CDB479">
      <w:pPr>
        <w:pStyle w:val="2"/>
        <w:bidi w:val="0"/>
        <w:rPr>
          <w:rFonts w:hint="eastAsia"/>
        </w:rPr>
      </w:pPr>
      <w:r>
        <w:rPr>
          <w:rFonts w:hint="eastAsia"/>
        </w:rPr>
        <w:t>联 系 人：曾凤英</w:t>
      </w:r>
    </w:p>
    <w:p w14:paraId="5D95D9DA">
      <w:pPr>
        <w:pStyle w:val="2"/>
        <w:bidi w:val="0"/>
        <w:rPr>
          <w:rFonts w:hint="eastAsia"/>
        </w:rPr>
      </w:pPr>
      <w:r>
        <w:rPr>
          <w:rFonts w:hint="eastAsia"/>
        </w:rPr>
        <w:t>电 话：13537760496</w:t>
      </w:r>
    </w:p>
    <w:p w14:paraId="5E36666C">
      <w:pPr>
        <w:pStyle w:val="2"/>
        <w:bidi w:val="0"/>
        <w:rPr>
          <w:rFonts w:hint="eastAsia"/>
        </w:rPr>
      </w:pPr>
      <w:r>
        <w:rPr>
          <w:rFonts w:hint="eastAsia"/>
        </w:rPr>
        <w:t>电子邮箱：zfy@dongjiang.com.cn</w:t>
      </w:r>
    </w:p>
    <w:p w14:paraId="5A0ECE99">
      <w:pPr>
        <w:pStyle w:val="2"/>
        <w:bidi w:val="0"/>
        <w:rPr>
          <w:rFonts w:hint="eastAsia"/>
        </w:rPr>
      </w:pPr>
      <w:r>
        <w:rPr>
          <w:rFonts w:hint="eastAsia"/>
        </w:rPr>
        <w:t>采购代理机构：</w:t>
      </w:r>
    </w:p>
    <w:p w14:paraId="42D4BC82">
      <w:pPr>
        <w:pStyle w:val="2"/>
        <w:bidi w:val="0"/>
        <w:rPr>
          <w:rFonts w:hint="eastAsia"/>
        </w:rPr>
      </w:pPr>
      <w:r>
        <w:rPr>
          <w:rFonts w:hint="eastAsia"/>
        </w:rPr>
        <w:t>地   址：</w:t>
      </w:r>
    </w:p>
    <w:p w14:paraId="7DCB4164">
      <w:pPr>
        <w:pStyle w:val="2"/>
        <w:bidi w:val="0"/>
        <w:rPr>
          <w:rFonts w:hint="eastAsia"/>
        </w:rPr>
      </w:pPr>
      <w:r>
        <w:rPr>
          <w:rFonts w:hint="eastAsia"/>
        </w:rPr>
        <w:t>联 系 人：</w:t>
      </w:r>
    </w:p>
    <w:p w14:paraId="440CE15F">
      <w:pPr>
        <w:pStyle w:val="2"/>
        <w:bidi w:val="0"/>
        <w:rPr>
          <w:rFonts w:hint="eastAsia"/>
        </w:rPr>
      </w:pPr>
      <w:r>
        <w:rPr>
          <w:rFonts w:hint="eastAsia"/>
        </w:rPr>
        <w:t>电   话：</w:t>
      </w:r>
    </w:p>
    <w:p w14:paraId="602C6A00">
      <w:pPr>
        <w:pStyle w:val="2"/>
        <w:bidi w:val="0"/>
        <w:rPr>
          <w:rFonts w:hint="eastAsia"/>
        </w:rPr>
      </w:pPr>
      <w:r>
        <w:rPr>
          <w:rFonts w:hint="eastAsia"/>
        </w:rPr>
        <w:t>电子邮件：</w:t>
      </w:r>
    </w:p>
    <w:p w14:paraId="584106CF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3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2025-03-11T02:14:50Z</dcterms:created>
  <dc:creator>28039</dc:creator>
  <cp:lastModifiedBy>沫燃 *</cp:lastModifiedBy>
  <dcterms:modified xsi:type="dcterms:W3CDTF">2025-03-11T02:14:58Z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FDB176D717FA45C599EC78B74ED1E3E6_12</vt:lpwstr>
  </property>
</Properties>
</file>