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EE953">
      <w:pPr>
        <w:pStyle w:val="2"/>
        <w:bidi w:val="0"/>
      </w:pPr>
      <w:r>
        <w:rPr>
          <w:rFonts w:hint="eastAsia"/>
          <w:lang w:val="en-US" w:eastAsia="zh-CN"/>
        </w:rPr>
        <w:t>项目名称</w:t>
      </w:r>
    </w:p>
    <w:p w14:paraId="3AE7078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中国五冶集团有限公司档案库房档案架建设项目</w:t>
      </w:r>
    </w:p>
    <w:p w14:paraId="4699326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采购单位名称</w:t>
      </w:r>
    </w:p>
    <w:p w14:paraId="7478454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中国五冶集团有限公司</w:t>
      </w:r>
    </w:p>
    <w:p w14:paraId="710C56A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采购方式</w:t>
      </w:r>
    </w:p>
    <w:p w14:paraId="3C4554B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公开招标</w:t>
      </w:r>
    </w:p>
    <w:p w14:paraId="1905F15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采购内容</w:t>
      </w:r>
    </w:p>
    <w:p w14:paraId="0A14271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高层货架</w:t>
      </w:r>
    </w:p>
    <w:p w14:paraId="31BDFA9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预计采购时间</w:t>
      </w:r>
    </w:p>
    <w:p w14:paraId="170C8A1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2025-03-17</w:t>
      </w:r>
    </w:p>
    <w:p w14:paraId="05BC6B0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</w:t>
      </w:r>
    </w:p>
    <w:p w14:paraId="7273793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黄金良</w:t>
      </w:r>
    </w:p>
    <w:p w14:paraId="706DBE1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联系方式</w:t>
      </w:r>
    </w:p>
    <w:p w14:paraId="3C057F4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02885955486</w:t>
      </w:r>
    </w:p>
    <w:p w14:paraId="58A8BE4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公示期</w:t>
      </w:r>
    </w:p>
    <w:p w14:paraId="2C994C9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8天</w:t>
      </w:r>
    </w:p>
    <w:p w14:paraId="72DA492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项目地点</w:t>
      </w:r>
    </w:p>
    <w:p w14:paraId="7251CF7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四川省/成都市/青白江区</w:t>
      </w:r>
    </w:p>
    <w:p w14:paraId="55F24F2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中国五冶集团有限公司档案库房档案架建设项目</w:t>
      </w:r>
      <w:bookmarkStart w:id="0" w:name="_GoBack"/>
      <w:r>
        <w:rPr>
          <w:rFonts w:hint="eastAsia"/>
          <w:lang w:val="en-US" w:eastAsia="zh-CN"/>
        </w:rPr>
        <w:t>高层货架采购招标</w:t>
      </w:r>
      <w:bookmarkEnd w:id="0"/>
      <w:r>
        <w:rPr>
          <w:rFonts w:hint="eastAsia"/>
          <w:lang w:val="en-US" w:eastAsia="zh-CN"/>
        </w:rPr>
        <w:t>招标通知</w:t>
      </w:r>
    </w:p>
    <w:p w14:paraId="4074D6DD">
      <w:pPr>
        <w:pStyle w:val="2"/>
        <w:bidi w:val="0"/>
      </w:pPr>
      <w:r>
        <w:rPr>
          <w:rFonts w:hint="eastAsia"/>
        </w:rPr>
        <w:t> </w:t>
      </w:r>
    </w:p>
    <w:p w14:paraId="5239A722">
      <w:pPr>
        <w:pStyle w:val="2"/>
        <w:bidi w:val="0"/>
      </w:pPr>
      <w:r>
        <w:rPr>
          <w:rFonts w:hint="eastAsia"/>
        </w:rPr>
        <w:t> </w:t>
      </w:r>
    </w:p>
    <w:p w14:paraId="45607D80">
      <w:pPr>
        <w:pStyle w:val="2"/>
        <w:bidi w:val="0"/>
      </w:pPr>
      <w:r>
        <w:rPr>
          <w:rFonts w:hint="eastAsia"/>
        </w:rPr>
        <w:t>一、项目概述</w:t>
      </w:r>
    </w:p>
    <w:p w14:paraId="0FF59E58">
      <w:pPr>
        <w:pStyle w:val="2"/>
        <w:bidi w:val="0"/>
      </w:pPr>
      <w:r>
        <w:rPr>
          <w:rFonts w:hint="eastAsia"/>
        </w:rPr>
        <w:t>1、招标编码：2025030820</w:t>
      </w:r>
    </w:p>
    <w:p w14:paraId="1922A011">
      <w:pPr>
        <w:pStyle w:val="2"/>
        <w:bidi w:val="0"/>
      </w:pPr>
      <w:r>
        <w:rPr>
          <w:rFonts w:hint="eastAsia"/>
        </w:rPr>
        <w:t>2、招标名称：中国五冶集团有限公司档案库房档案架建设项目高层货架采购招标</w:t>
      </w:r>
    </w:p>
    <w:p w14:paraId="4BE44878">
      <w:pPr>
        <w:pStyle w:val="2"/>
        <w:bidi w:val="0"/>
      </w:pPr>
      <w:r>
        <w:rPr>
          <w:rFonts w:hint="eastAsia"/>
        </w:rPr>
        <w:t>二、投标须知</w:t>
      </w:r>
    </w:p>
    <w:p w14:paraId="091108D5">
      <w:pPr>
        <w:pStyle w:val="2"/>
        <w:bidi w:val="0"/>
      </w:pPr>
      <w:r>
        <w:rPr>
          <w:rFonts w:hint="eastAsia"/>
        </w:rPr>
        <w:t>1、须资格预审：</w:t>
      </w:r>
    </w:p>
    <w:p w14:paraId="1661D891">
      <w:pPr>
        <w:pStyle w:val="2"/>
        <w:bidi w:val="0"/>
      </w:pPr>
      <w:r>
        <w:rPr>
          <w:rFonts w:hint="eastAsia"/>
        </w:rPr>
        <w:t>1.1、若须资格预审，则投标人登录“中国五矿集团有限公司采购电子商务平台（http：//ec.minmetals.com.cn/，以下简称采购平台）”进行资格预审报名并获取资格预审文件，招标人将通过采购平台向资格预审合格的投标人发放招标文件；</w:t>
      </w:r>
    </w:p>
    <w:p w14:paraId="7B74E0FD">
      <w:pPr>
        <w:pStyle w:val="2"/>
        <w:bidi w:val="0"/>
      </w:pPr>
      <w:r>
        <w:rPr>
          <w:rFonts w:hint="eastAsia"/>
        </w:rPr>
        <w:t>1.2、若不须资格预审，则投标人登录采购平台进行网络报名并获取招标文件；</w:t>
      </w:r>
    </w:p>
    <w:p w14:paraId="3C0CDF1D">
      <w:pPr>
        <w:pStyle w:val="2"/>
        <w:bidi w:val="0"/>
      </w:pPr>
      <w:r>
        <w:rPr>
          <w:rFonts w:hint="eastAsia"/>
        </w:rPr>
        <w:t>1.3、若不须资格预审，招标人采取其他采购方式，收到投标邀请的投标人登录采购平台直接获取招标文件。</w:t>
      </w:r>
    </w:p>
    <w:p w14:paraId="3DDB091D">
      <w:pPr>
        <w:pStyle w:val="2"/>
        <w:bidi w:val="0"/>
      </w:pPr>
      <w:r>
        <w:rPr>
          <w:rFonts w:hint="eastAsia"/>
        </w:rPr>
        <w:t>2、无须缴纳投标保证金：</w:t>
      </w:r>
    </w:p>
    <w:p w14:paraId="4E66718D">
      <w:pPr>
        <w:pStyle w:val="2"/>
        <w:bidi w:val="0"/>
      </w:pPr>
      <w:r>
        <w:rPr>
          <w:rFonts w:hint="eastAsia"/>
        </w:rPr>
        <w:t>投标保证金的缴纳和管理按招标文件约定执行。</w:t>
      </w:r>
    </w:p>
    <w:p w14:paraId="48499D44">
      <w:pPr>
        <w:pStyle w:val="2"/>
        <w:bidi w:val="0"/>
      </w:pPr>
      <w:r>
        <w:rPr>
          <w:rFonts w:hint="eastAsia"/>
        </w:rPr>
        <w:t>三、投标开始时间及截止时间</w:t>
      </w:r>
    </w:p>
    <w:p w14:paraId="210F371F">
      <w:pPr>
        <w:pStyle w:val="2"/>
        <w:bidi w:val="0"/>
      </w:pPr>
      <w:r>
        <w:rPr>
          <w:rFonts w:hint="eastAsia"/>
        </w:rPr>
        <w:t>1、投标开始时间：2025年03月17日15：00(北京时间)；</w:t>
      </w:r>
    </w:p>
    <w:p w14:paraId="7D57D83D">
      <w:pPr>
        <w:pStyle w:val="2"/>
        <w:bidi w:val="0"/>
      </w:pPr>
      <w:r>
        <w:rPr>
          <w:rFonts w:hint="eastAsia"/>
        </w:rPr>
        <w:t>2、投标截止时间：2025年03月24日15：00(北京时间)；</w:t>
      </w:r>
    </w:p>
    <w:p w14:paraId="35814AE6">
      <w:pPr>
        <w:pStyle w:val="2"/>
        <w:bidi w:val="0"/>
      </w:pPr>
      <w:r>
        <w:rPr>
          <w:rFonts w:hint="eastAsia"/>
        </w:rPr>
        <w:t> </w:t>
      </w:r>
    </w:p>
    <w:p w14:paraId="4F28AFE9">
      <w:pPr>
        <w:pStyle w:val="2"/>
        <w:bidi w:val="0"/>
      </w:pPr>
      <w:r>
        <w:rPr>
          <w:rFonts w:hint="eastAsia"/>
        </w:rPr>
        <w:t>招标人：中国五冶集团有限公司</w:t>
      </w:r>
    </w:p>
    <w:p w14:paraId="1432DABC">
      <w:pPr>
        <w:pStyle w:val="2"/>
        <w:bidi w:val="0"/>
      </w:pPr>
      <w:r>
        <w:rPr>
          <w:rFonts w:hint="eastAsia"/>
        </w:rPr>
        <w:t>地址：四川省成都市锦江区五冶路9号</w:t>
      </w:r>
    </w:p>
    <w:p w14:paraId="10EAAEB7">
      <w:pPr>
        <w:pStyle w:val="2"/>
        <w:bidi w:val="0"/>
      </w:pPr>
      <w:r>
        <w:rPr>
          <w:rFonts w:hint="eastAsia"/>
        </w:rPr>
        <w:t>联系人：黄金良</w:t>
      </w:r>
    </w:p>
    <w:p w14:paraId="4D42AAEE">
      <w:pPr>
        <w:pStyle w:val="2"/>
        <w:bidi w:val="0"/>
      </w:pPr>
      <w:r>
        <w:rPr>
          <w:rFonts w:hint="eastAsia"/>
        </w:rPr>
        <w:t>电话：02885955486</w:t>
      </w:r>
    </w:p>
    <w:p w14:paraId="2464F380">
      <w:pPr>
        <w:pStyle w:val="2"/>
        <w:bidi w:val="0"/>
      </w:pPr>
      <w:r>
        <w:rPr>
          <w:rFonts w:hint="eastAsia"/>
        </w:rPr>
        <w:t>邮箱：526992809@qq.com</w:t>
      </w:r>
    </w:p>
    <w:p w14:paraId="0C805DE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报价网址:https://ec.minmetals.com.cn/open/home/purchase-info/?id=1597663092179328&amp;lx=zbgg</w:t>
      </w:r>
    </w:p>
    <w:p w14:paraId="4BD6CD49">
      <w:pPr>
        <w:pStyle w:val="2"/>
        <w:bidi w:val="0"/>
      </w:pPr>
    </w:p>
    <w:p w14:paraId="6F740E4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2025-03-18T07:43:14Z</dcterms:created>
  <dc:creator>28039</dc:creator>
  <cp:lastModifiedBy>沫燃 *</cp:lastModifiedBy>
  <dcterms:modified xsi:type="dcterms:W3CDTF">2025-03-18T07:43:32Z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9D0556FB72FF4B49AA5F701DAE44E51A_12</vt:lpwstr>
  </property>
</Properties>
</file>