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B81" w:rsidRPr="00B571E4" w:rsidRDefault="005B7D0C" w:rsidP="00054B81">
      <w:pPr>
        <w:spacing w:line="4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5B7D0C">
        <w:rPr>
          <w:rFonts w:asciiTheme="minorEastAsia" w:eastAsiaTheme="minorEastAsia" w:hAnsiTheme="minorEastAsia" w:hint="eastAsia"/>
          <w:b/>
          <w:sz w:val="32"/>
          <w:szCs w:val="32"/>
        </w:rPr>
        <w:t>类似项目业绩表</w:t>
      </w:r>
    </w:p>
    <w:p w:rsidR="00054B81" w:rsidRPr="00B571E4" w:rsidRDefault="00054B81" w:rsidP="00054B81">
      <w:pPr>
        <w:jc w:val="center"/>
        <w:rPr>
          <w:rFonts w:asciiTheme="minorEastAsia" w:eastAsiaTheme="minorEastAsia" w:hAnsiTheme="minorEastAsia"/>
          <w:color w:val="FF0000"/>
          <w:sz w:val="24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701"/>
        <w:gridCol w:w="1985"/>
        <w:gridCol w:w="2409"/>
        <w:gridCol w:w="4111"/>
      </w:tblGrid>
      <w:tr w:rsidR="004E4249" w:rsidRPr="00C61818" w:rsidTr="004E4249">
        <w:trPr>
          <w:cantSplit/>
          <w:trHeight w:val="70"/>
        </w:trPr>
        <w:tc>
          <w:tcPr>
            <w:tcW w:w="709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61818">
              <w:rPr>
                <w:rFonts w:asciiTheme="minorEastAsia" w:eastAsia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2268" w:type="dxa"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b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 w:hint="eastAsia"/>
                <w:b/>
                <w:sz w:val="21"/>
              </w:rPr>
              <w:t>项目合作期</w:t>
            </w:r>
          </w:p>
        </w:tc>
        <w:tc>
          <w:tcPr>
            <w:tcW w:w="1701" w:type="dxa"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b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 w:hint="eastAsia"/>
                <w:b/>
                <w:sz w:val="21"/>
              </w:rPr>
              <w:t>项目合作方</w:t>
            </w:r>
          </w:p>
        </w:tc>
        <w:tc>
          <w:tcPr>
            <w:tcW w:w="1985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61818">
              <w:rPr>
                <w:rFonts w:asciiTheme="minorEastAsia" w:eastAsiaTheme="minorEastAsia" w:hAnsiTheme="minorEastAsia"/>
                <w:b/>
                <w:szCs w:val="21"/>
              </w:rPr>
              <w:t>合作项目内容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61818">
              <w:rPr>
                <w:rFonts w:asciiTheme="minorEastAsia" w:eastAsiaTheme="minorEastAsia" w:hAnsiTheme="minorEastAsia"/>
                <w:b/>
                <w:szCs w:val="21"/>
              </w:rPr>
              <w:t>项目合作金额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61818">
              <w:rPr>
                <w:rFonts w:asciiTheme="minorEastAsia" w:eastAsiaTheme="minorEastAsia" w:hAnsiTheme="minorEastAsia"/>
                <w:b/>
                <w:szCs w:val="21"/>
              </w:rPr>
              <w:t>证明资料</w:t>
            </w:r>
          </w:p>
        </w:tc>
      </w:tr>
      <w:tr w:rsidR="004E4249" w:rsidRPr="00C61818" w:rsidTr="004E4249">
        <w:trPr>
          <w:cantSplit/>
          <w:trHeight w:val="781"/>
        </w:trPr>
        <w:tc>
          <w:tcPr>
            <w:tcW w:w="709" w:type="dxa"/>
            <w:vMerge w:val="restart"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 w:hint="eastAsia"/>
                <w:sz w:val="21"/>
              </w:rPr>
              <w:t>例</w:t>
            </w:r>
          </w:p>
        </w:tc>
        <w:tc>
          <w:tcPr>
            <w:tcW w:w="2268" w:type="dxa"/>
            <w:vMerge w:val="restart"/>
            <w:vAlign w:val="center"/>
          </w:tcPr>
          <w:p w:rsidR="004E4249" w:rsidRPr="00C61818" w:rsidRDefault="004E4249" w:rsidP="00EE10D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181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61818">
              <w:rPr>
                <w:rFonts w:asciiTheme="minorEastAsia" w:eastAsiaTheme="minorEastAsia" w:hAnsiTheme="minorEastAsia"/>
                <w:szCs w:val="21"/>
              </w:rPr>
              <w:t>02</w:t>
            </w:r>
            <w:r w:rsidR="00EE10D1">
              <w:rPr>
                <w:rFonts w:asciiTheme="minorEastAsia" w:eastAsiaTheme="minorEastAsia" w:hAnsiTheme="minorEastAsia"/>
                <w:szCs w:val="21"/>
              </w:rPr>
              <w:t>4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Cs w:val="21"/>
              </w:rPr>
              <w:t>年1月~</w:t>
            </w:r>
            <w:r>
              <w:rPr>
                <w:rFonts w:asciiTheme="minorEastAsia" w:eastAsiaTheme="minorEastAsia" w:hAnsiTheme="minorEastAsia"/>
                <w:szCs w:val="21"/>
              </w:rPr>
              <w:t>12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701" w:type="dxa"/>
            <w:vMerge w:val="restart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61818">
              <w:rPr>
                <w:rFonts w:asciiTheme="minorEastAsia" w:eastAsiaTheme="minorEastAsia" w:hAnsiTheme="minorEastAsia" w:hint="eastAsia"/>
                <w:szCs w:val="21"/>
              </w:rPr>
              <w:t>呷哺呷哺</w:t>
            </w:r>
          </w:p>
        </w:tc>
        <w:tc>
          <w:tcPr>
            <w:tcW w:w="1985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仓储服务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00,000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元/月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4E4249" w:rsidRDefault="004E4249" w:rsidP="00C6181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1、本</w:t>
            </w:r>
            <w:r w:rsidRPr="00C61818">
              <w:rPr>
                <w:rFonts w:asciiTheme="minorEastAsia" w:eastAsiaTheme="minorEastAsia" w:hAnsiTheme="minorEastAsia"/>
                <w:szCs w:val="21"/>
              </w:rPr>
              <w:t>合同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扫描件：含合同有效期、双方签章、合作项目页（单价可遮蔽）；</w:t>
            </w:r>
          </w:p>
          <w:p w:rsidR="004E4249" w:rsidRPr="00C61818" w:rsidRDefault="004E4249" w:rsidP="00C6181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2、近1</w:t>
            </w:r>
            <w:r>
              <w:rPr>
                <w:rFonts w:asciiTheme="minorEastAsia" w:eastAsiaTheme="minorEastAsia" w:hAnsiTheme="minorEastAsia"/>
                <w:szCs w:val="21"/>
              </w:rPr>
              <w:t>~2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个月的</w:t>
            </w:r>
            <w:r w:rsidRPr="00C61818">
              <w:rPr>
                <w:rFonts w:asciiTheme="minorEastAsia" w:eastAsiaTheme="minorEastAsia" w:hAnsiTheme="minorEastAsia" w:hint="eastAsia"/>
                <w:szCs w:val="21"/>
              </w:rPr>
              <w:t>发票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扫描件。</w:t>
            </w:r>
          </w:p>
        </w:tc>
      </w:tr>
      <w:tr w:rsidR="004E4249" w:rsidRPr="00C61818" w:rsidTr="004E4249">
        <w:trPr>
          <w:cantSplit/>
          <w:trHeight w:val="834"/>
        </w:trPr>
        <w:tc>
          <w:tcPr>
            <w:tcW w:w="709" w:type="dxa"/>
            <w:vMerge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268" w:type="dxa"/>
            <w:vMerge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E4249" w:rsidRPr="00C61818" w:rsidRDefault="00ED1F84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冷链运输服务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00,000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元/月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4249" w:rsidRPr="00C61818" w:rsidTr="004E4249">
        <w:trPr>
          <w:cantSplit/>
          <w:trHeight w:val="1389"/>
        </w:trPr>
        <w:tc>
          <w:tcPr>
            <w:tcW w:w="709" w:type="dxa"/>
            <w:vAlign w:val="center"/>
          </w:tcPr>
          <w:p w:rsidR="004E4249" w:rsidRPr="00C61818" w:rsidRDefault="004E4249" w:rsidP="00C61818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/>
                <w:sz w:val="21"/>
              </w:rPr>
              <w:t>1</w:t>
            </w:r>
          </w:p>
        </w:tc>
        <w:tc>
          <w:tcPr>
            <w:tcW w:w="2268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4E4249" w:rsidRPr="00C61818" w:rsidRDefault="004E4249" w:rsidP="00C618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4249" w:rsidRPr="00C61818" w:rsidTr="004E4249">
        <w:trPr>
          <w:cantSplit/>
          <w:trHeight w:val="1409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E4249" w:rsidRPr="00C61818" w:rsidRDefault="004E4249" w:rsidP="00453C79">
            <w:pPr>
              <w:spacing w:line="360" w:lineRule="auto"/>
              <w:ind w:right="-23"/>
              <w:jc w:val="center"/>
              <w:rPr>
                <w:rStyle w:val="CharCharCharCharCharCharC"/>
                <w:rFonts w:asciiTheme="minorEastAsia" w:eastAsiaTheme="minorEastAsia" w:hAnsiTheme="minorEastAsia"/>
                <w:sz w:val="21"/>
              </w:rPr>
            </w:pPr>
            <w:r w:rsidRPr="00C61818">
              <w:rPr>
                <w:rStyle w:val="CharCharCharCharCharCharC"/>
                <w:rFonts w:asciiTheme="minorEastAsia" w:eastAsiaTheme="minorEastAsia" w:hAnsiTheme="minorEastAsia"/>
                <w:sz w:val="21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4249" w:rsidRPr="00C61818" w:rsidRDefault="004E4249" w:rsidP="00453C7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C61818" w:rsidRDefault="00C61818" w:rsidP="004A7A39">
      <w:pPr>
        <w:wordWrap w:val="0"/>
        <w:spacing w:line="360" w:lineRule="auto"/>
        <w:ind w:right="1920" w:firstLineChars="1800" w:firstLine="4320"/>
        <w:rPr>
          <w:rFonts w:asciiTheme="minorEastAsia" w:eastAsiaTheme="minorEastAsia" w:hAnsiTheme="minorEastAsia"/>
          <w:sz w:val="24"/>
        </w:rPr>
      </w:pPr>
    </w:p>
    <w:p w:rsidR="00697814" w:rsidRDefault="00F94ADF" w:rsidP="00F94ADF">
      <w:pPr>
        <w:wordWrap w:val="0"/>
        <w:spacing w:line="360" w:lineRule="auto"/>
        <w:ind w:firstLineChars="1800" w:firstLine="432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投标</w:t>
      </w:r>
      <w:r w:rsidR="0054670D">
        <w:rPr>
          <w:rFonts w:asciiTheme="minorEastAsia" w:eastAsiaTheme="minorEastAsia" w:hAnsiTheme="minorEastAsia"/>
          <w:sz w:val="24"/>
        </w:rPr>
        <w:t>公司签章：</w:t>
      </w:r>
      <w:r w:rsidR="00697814">
        <w:rPr>
          <w:rFonts w:asciiTheme="minorEastAsia" w:eastAsiaTheme="minorEastAsia" w:hAnsiTheme="minorEastAsia" w:hint="eastAsia"/>
          <w:sz w:val="24"/>
        </w:rPr>
        <w:t xml:space="preserve"> </w:t>
      </w:r>
      <w:r w:rsidR="00697814">
        <w:rPr>
          <w:rFonts w:asciiTheme="minorEastAsia" w:eastAsiaTheme="minorEastAsia" w:hAnsiTheme="minorEastAsia"/>
          <w:sz w:val="24"/>
        </w:rPr>
        <w:t xml:space="preserve">  </w:t>
      </w:r>
      <w:r>
        <w:rPr>
          <w:rFonts w:asciiTheme="minorEastAsia" w:eastAsiaTheme="minorEastAsia" w:hAnsiTheme="minorEastAsia"/>
          <w:sz w:val="24"/>
        </w:rPr>
        <w:t xml:space="preserve">    </w:t>
      </w:r>
      <w:r w:rsidR="00697814">
        <w:rPr>
          <w:rFonts w:asciiTheme="minorEastAsia" w:eastAsiaTheme="minorEastAsia" w:hAnsiTheme="minorEastAsia"/>
          <w:sz w:val="24"/>
        </w:rPr>
        <w:t xml:space="preserve">          </w:t>
      </w:r>
    </w:p>
    <w:p w:rsidR="004A7A39" w:rsidRDefault="00697814" w:rsidP="004A7A39">
      <w:pPr>
        <w:spacing w:line="360" w:lineRule="auto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 </w:t>
      </w:r>
    </w:p>
    <w:p w:rsidR="00E124A7" w:rsidRPr="00B571E4" w:rsidRDefault="00E124A7">
      <w:pPr>
        <w:rPr>
          <w:rFonts w:asciiTheme="minorEastAsia" w:eastAsiaTheme="minorEastAsia" w:hAnsiTheme="minorEastAsia"/>
          <w:sz w:val="24"/>
        </w:rPr>
      </w:pPr>
    </w:p>
    <w:sectPr w:rsidR="00E124A7" w:rsidRPr="00B571E4" w:rsidSect="004E4249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23" w:rsidRDefault="00FE0923" w:rsidP="00054B81">
      <w:r>
        <w:separator/>
      </w:r>
    </w:p>
  </w:endnote>
  <w:endnote w:type="continuationSeparator" w:id="0">
    <w:p w:rsidR="00FE0923" w:rsidRDefault="00FE0923" w:rsidP="0005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23" w:rsidRDefault="00FE0923" w:rsidP="00054B81">
      <w:r>
        <w:separator/>
      </w:r>
    </w:p>
  </w:footnote>
  <w:footnote w:type="continuationSeparator" w:id="0">
    <w:p w:rsidR="00FE0923" w:rsidRDefault="00FE0923" w:rsidP="00054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B81"/>
    <w:rsid w:val="00054B81"/>
    <w:rsid w:val="00061153"/>
    <w:rsid w:val="00093385"/>
    <w:rsid w:val="000C0EF5"/>
    <w:rsid w:val="0013731A"/>
    <w:rsid w:val="00147410"/>
    <w:rsid w:val="00165935"/>
    <w:rsid w:val="00184229"/>
    <w:rsid w:val="001B5C86"/>
    <w:rsid w:val="002F13D5"/>
    <w:rsid w:val="00313FB0"/>
    <w:rsid w:val="003459F0"/>
    <w:rsid w:val="00347E27"/>
    <w:rsid w:val="00360507"/>
    <w:rsid w:val="00402C33"/>
    <w:rsid w:val="00451208"/>
    <w:rsid w:val="00453C79"/>
    <w:rsid w:val="004A7A39"/>
    <w:rsid w:val="004C0B04"/>
    <w:rsid w:val="004D08DB"/>
    <w:rsid w:val="004E4249"/>
    <w:rsid w:val="00541F85"/>
    <w:rsid w:val="0054670D"/>
    <w:rsid w:val="005B7D0C"/>
    <w:rsid w:val="006169FD"/>
    <w:rsid w:val="00636287"/>
    <w:rsid w:val="006543DA"/>
    <w:rsid w:val="00697814"/>
    <w:rsid w:val="006E0187"/>
    <w:rsid w:val="007C23F9"/>
    <w:rsid w:val="007C5C0D"/>
    <w:rsid w:val="008638B9"/>
    <w:rsid w:val="0088051F"/>
    <w:rsid w:val="008A29FE"/>
    <w:rsid w:val="008A4C25"/>
    <w:rsid w:val="008B01D6"/>
    <w:rsid w:val="009521C2"/>
    <w:rsid w:val="0095286B"/>
    <w:rsid w:val="009D72E8"/>
    <w:rsid w:val="009F62A7"/>
    <w:rsid w:val="00A01049"/>
    <w:rsid w:val="00A61063"/>
    <w:rsid w:val="00A97367"/>
    <w:rsid w:val="00AB34DB"/>
    <w:rsid w:val="00AC4E15"/>
    <w:rsid w:val="00AD11CE"/>
    <w:rsid w:val="00AE15CD"/>
    <w:rsid w:val="00B571E4"/>
    <w:rsid w:val="00B65A1B"/>
    <w:rsid w:val="00C36CB7"/>
    <w:rsid w:val="00C61818"/>
    <w:rsid w:val="00C61C57"/>
    <w:rsid w:val="00CB336B"/>
    <w:rsid w:val="00CD388E"/>
    <w:rsid w:val="00D266C8"/>
    <w:rsid w:val="00D562EC"/>
    <w:rsid w:val="00D62830"/>
    <w:rsid w:val="00DB5EAB"/>
    <w:rsid w:val="00DC7877"/>
    <w:rsid w:val="00DD06D5"/>
    <w:rsid w:val="00E124A7"/>
    <w:rsid w:val="00E658D8"/>
    <w:rsid w:val="00E93935"/>
    <w:rsid w:val="00EC431E"/>
    <w:rsid w:val="00ED1F84"/>
    <w:rsid w:val="00EE10D1"/>
    <w:rsid w:val="00F11EF6"/>
    <w:rsid w:val="00F524E1"/>
    <w:rsid w:val="00F60EDD"/>
    <w:rsid w:val="00F94ADF"/>
    <w:rsid w:val="00FB1FEE"/>
    <w:rsid w:val="00FC39C8"/>
    <w:rsid w:val="00FE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DDBF45"/>
  <w15:docId w15:val="{6D5F1CFD-8DFB-4BA5-9CC0-0647223D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B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4B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4B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4B81"/>
    <w:rPr>
      <w:sz w:val="18"/>
      <w:szCs w:val="18"/>
    </w:rPr>
  </w:style>
  <w:style w:type="table" w:styleId="a7">
    <w:name w:val="Table Grid"/>
    <w:basedOn w:val="a1"/>
    <w:uiPriority w:val="59"/>
    <w:rsid w:val="00054B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CharCharCharCharCharC">
    <w:name w:val="普通文字 Char Char Char Char Char Char C"/>
    <w:basedOn w:val="a0"/>
    <w:rsid w:val="004C0B04"/>
    <w:rPr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CE3E2-B39B-4F9E-AB38-131EB0213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王庆红</cp:lastModifiedBy>
  <cp:revision>41</cp:revision>
  <dcterms:created xsi:type="dcterms:W3CDTF">2016-12-21T02:08:00Z</dcterms:created>
  <dcterms:modified xsi:type="dcterms:W3CDTF">2025-03-24T07:49:00Z</dcterms:modified>
</cp:coreProperties>
</file>