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03F9" w:rsidRDefault="00BF4889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202</w:t>
      </w:r>
      <w:r w:rsidR="00BA73D6"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5</w:t>
      </w:r>
      <w:r w:rsidR="006F03F9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年上海光明领鲜物流</w:t>
      </w:r>
    </w:p>
    <w:p w:rsidR="006F03F9" w:rsidRDefault="006F03F9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 xml:space="preserve">（ </w:t>
      </w:r>
      <w:r w:rsidR="00B53D1F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上海市内外临时用车</w:t>
      </w: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 xml:space="preserve"> </w:t>
      </w:r>
      <w:r w:rsidR="00964E23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）</w:t>
      </w: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运输业务</w:t>
      </w:r>
    </w:p>
    <w:p w:rsidR="006F03F9" w:rsidRDefault="006F03F9">
      <w:pPr>
        <w:widowControl/>
        <w:shd w:val="clear" w:color="auto" w:fill="FFFFFF"/>
        <w:jc w:val="center"/>
        <w:rPr>
          <w:rFonts w:ascii="宋体" w:hAnsi="宋体" w:cs="宋体"/>
          <w:color w:val="000000"/>
          <w:sz w:val="39"/>
          <w:szCs w:val="39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招标公告</w:t>
      </w:r>
    </w:p>
    <w:p w:rsidR="006F03F9" w:rsidRDefault="006F03F9">
      <w:pPr>
        <w:pStyle w:val="a5"/>
        <w:widowControl/>
        <w:spacing w:before="0" w:beforeAutospacing="0" w:after="150" w:afterAutospacing="0" w:line="480" w:lineRule="atLeast"/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一、业务说明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6743"/>
      </w:tblGrid>
      <w:tr w:rsidR="006F03F9" w:rsidTr="004819F8"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业务内容</w:t>
            </w:r>
          </w:p>
        </w:tc>
        <w:tc>
          <w:tcPr>
            <w:tcW w:w="6743" w:type="dxa"/>
            <w:vAlign w:val="center"/>
          </w:tcPr>
          <w:p w:rsidR="006F03F9" w:rsidRDefault="004B1BA8" w:rsidP="00B53D1F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</w:rPr>
              <w:t>202</w:t>
            </w:r>
            <w:r w:rsidR="00BA73D6">
              <w:rPr>
                <w:rFonts w:ascii="宋体" w:hAnsi="宋体" w:cs="宋体"/>
                <w:snapToGrid w:val="0"/>
                <w:color w:val="000000"/>
              </w:rPr>
              <w:t>5</w:t>
            </w:r>
            <w:r w:rsidR="006F03F9">
              <w:rPr>
                <w:rFonts w:ascii="宋体" w:hAnsi="宋体" w:cs="宋体" w:hint="eastAsia"/>
                <w:snapToGrid w:val="0"/>
                <w:color w:val="000000"/>
              </w:rPr>
              <w:t>年度光明领鲜（</w:t>
            </w:r>
            <w:r w:rsidR="00B53D1F" w:rsidRPr="00B53D1F">
              <w:rPr>
                <w:rFonts w:ascii="宋体" w:hAnsi="宋体" w:cs="宋体" w:hint="eastAsia"/>
                <w:snapToGrid w:val="0"/>
                <w:color w:val="000000"/>
              </w:rPr>
              <w:t>上海市内外临时用车</w:t>
            </w:r>
            <w:r w:rsidR="00EA1226">
              <w:rPr>
                <w:rFonts w:ascii="宋体" w:hAnsi="宋体" w:cs="宋体" w:hint="eastAsia"/>
                <w:snapToGrid w:val="0"/>
                <w:color w:val="000000"/>
              </w:rPr>
              <w:t>）</w:t>
            </w:r>
            <w:r w:rsidR="006F03F9">
              <w:rPr>
                <w:rFonts w:ascii="宋体" w:hAnsi="宋体" w:cs="宋体" w:hint="eastAsia"/>
                <w:snapToGrid w:val="0"/>
                <w:color w:val="000000"/>
              </w:rPr>
              <w:t>运输业务</w:t>
            </w:r>
          </w:p>
        </w:tc>
      </w:tr>
      <w:tr w:rsidR="006F03F9" w:rsidTr="004819F8">
        <w:trPr>
          <w:trHeight w:val="1135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运输产品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主要产品</w:t>
            </w:r>
            <w:r w:rsidR="001C1E1D"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包</w:t>
            </w: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括但不限于：</w:t>
            </w:r>
          </w:p>
          <w:p w:rsidR="006F03F9" w:rsidRDefault="006F03F9">
            <w:pPr>
              <w:pStyle w:val="a5"/>
              <w:widowControl/>
              <w:spacing w:before="0" w:beforeAutospacing="0" w:after="150" w:afterAutospacing="0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</w:rPr>
              <w:t>光明</w:t>
            </w:r>
            <w:r>
              <w:rPr>
                <w:rFonts w:ascii="宋体" w:hAnsi="宋体" w:cs="宋体"/>
                <w:snapToGrid w:val="0"/>
                <w:color w:val="000000"/>
              </w:rPr>
              <w:t>乳制品及领鲜承接的相关食品业务（包括塑料箱、促销用品等）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。</w:t>
            </w: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6F03F9" w:rsidTr="004819F8"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包装信息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塑格（125ML、1L、方格）、纸箱及其他包装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。</w:t>
            </w:r>
          </w:p>
        </w:tc>
      </w:tr>
      <w:tr w:rsidR="006F03F9" w:rsidTr="004819F8">
        <w:trPr>
          <w:trHeight w:val="530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车型需求</w:t>
            </w:r>
          </w:p>
        </w:tc>
        <w:tc>
          <w:tcPr>
            <w:tcW w:w="6743" w:type="dxa"/>
            <w:vAlign w:val="center"/>
          </w:tcPr>
          <w:p w:rsidR="006F03F9" w:rsidRDefault="000639CB" w:rsidP="00EC5535">
            <w:pPr>
              <w:pStyle w:val="a5"/>
              <w:widowControl/>
              <w:spacing w:before="0" w:beforeAutospacing="0" w:after="150" w:afterAutospacing="0" w:line="480" w:lineRule="atLeast"/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冷藏厢式</w:t>
            </w:r>
            <w:r w:rsidR="006F03F9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车型（</w:t>
            </w:r>
            <w:r w:rsidR="001D3346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8吨、1</w:t>
            </w:r>
            <w:r w:rsidR="001D3346"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  <w:t>2</w:t>
            </w:r>
            <w:r w:rsidR="001D3346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吨</w:t>
            </w:r>
            <w:r w:rsidR="007151DE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、</w:t>
            </w:r>
            <w:r w:rsidR="00140BD3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1</w:t>
            </w:r>
            <w:r w:rsidR="00140BD3"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  <w:t>5</w:t>
            </w:r>
            <w:r w:rsidR="00140BD3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吨、</w:t>
            </w:r>
            <w:proofErr w:type="gramStart"/>
            <w:r w:rsidR="007151DE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半挂</w:t>
            </w:r>
            <w:r w:rsidR="004C1DC3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集卡</w:t>
            </w:r>
            <w:proofErr w:type="gramEnd"/>
            <w:r w:rsidR="006F03F9"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）等，整车需求为主。</w:t>
            </w:r>
          </w:p>
        </w:tc>
      </w:tr>
      <w:tr w:rsidR="006F03F9" w:rsidTr="004819F8"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运输温度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保鲜温度0-6℃</w:t>
            </w:r>
          </w:p>
        </w:tc>
      </w:tr>
      <w:tr w:rsidR="006F03F9" w:rsidTr="004819F8">
        <w:trPr>
          <w:trHeight w:val="585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业务范围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详见附件三</w:t>
            </w:r>
          </w:p>
        </w:tc>
      </w:tr>
      <w:tr w:rsidR="006F03F9" w:rsidTr="004819F8">
        <w:trPr>
          <w:trHeight w:val="90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标的金额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ind w:firstLineChars="100" w:firstLine="240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 w:rsidRPr="00EC5535">
              <w:rPr>
                <w:rStyle w:val="a7"/>
                <w:rFonts w:ascii="宋体" w:hAnsi="宋体" w:cs="宋体" w:hint="eastAsia"/>
                <w:b w:val="0"/>
                <w:bCs/>
                <w:color w:val="000000"/>
                <w:u w:val="single"/>
                <w:shd w:val="clear" w:color="auto" w:fill="FFFFFF"/>
              </w:rPr>
              <w:t xml:space="preserve">  </w:t>
            </w:r>
            <w:r w:rsidR="00EC5535" w:rsidRPr="00EC5535">
              <w:rPr>
                <w:rStyle w:val="a7"/>
                <w:rFonts w:ascii="宋体" w:hAnsi="宋体" w:cs="宋体"/>
                <w:b w:val="0"/>
                <w:bCs/>
                <w:color w:val="000000"/>
                <w:u w:val="single"/>
                <w:shd w:val="clear" w:color="auto" w:fill="FFFFFF"/>
              </w:rPr>
              <w:t>/</w:t>
            </w:r>
            <w:r w:rsidRPr="00EC5535">
              <w:rPr>
                <w:rStyle w:val="a7"/>
                <w:rFonts w:ascii="宋体" w:hAnsi="宋体" w:cs="宋体" w:hint="eastAsia"/>
                <w:b w:val="0"/>
                <w:bCs/>
                <w:color w:val="000000"/>
                <w:u w:val="single"/>
                <w:shd w:val="clear" w:color="auto" w:fill="FFFFFF"/>
              </w:rPr>
              <w:t xml:space="preserve">  </w:t>
            </w:r>
            <w:r w:rsidRPr="00EC5535"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万</w:t>
            </w: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元/年（为预估金额，</w:t>
            </w:r>
            <w:r w:rsidR="00DD003D"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光明</w:t>
            </w: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领鲜物流拥有最终解释权）</w:t>
            </w:r>
          </w:p>
        </w:tc>
      </w:tr>
      <w:tr w:rsidR="006F03F9" w:rsidTr="004819F8">
        <w:trPr>
          <w:cantSplit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center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</w:t>
            </w:r>
            <w:r w:rsidR="004819F8"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招标</w:t>
            </w: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咨询</w:t>
            </w:r>
          </w:p>
        </w:tc>
        <w:tc>
          <w:tcPr>
            <w:tcW w:w="6743" w:type="dxa"/>
            <w:vAlign w:val="center"/>
          </w:tcPr>
          <w:p w:rsidR="004819F8" w:rsidRPr="00697199" w:rsidRDefault="004819F8" w:rsidP="00697199">
            <w:pPr>
              <w:rPr>
                <w:sz w:val="24"/>
              </w:rPr>
            </w:pPr>
            <w:r w:rsidRPr="00697199">
              <w:rPr>
                <w:rFonts w:hint="eastAsia"/>
                <w:sz w:val="24"/>
              </w:rPr>
              <w:t>业务</w:t>
            </w:r>
            <w:r w:rsidR="001B3FE2" w:rsidRPr="00697199">
              <w:rPr>
                <w:rFonts w:hint="eastAsia"/>
                <w:sz w:val="24"/>
              </w:rPr>
              <w:t>联系人及电话：物流中心</w:t>
            </w:r>
            <w:r w:rsidR="007F6626">
              <w:rPr>
                <w:rFonts w:hint="eastAsia"/>
                <w:sz w:val="24"/>
              </w:rPr>
              <w:t>卫</w:t>
            </w:r>
            <w:r w:rsidR="001B3FE2" w:rsidRPr="00697199">
              <w:rPr>
                <w:rFonts w:hint="eastAsia"/>
                <w:sz w:val="24"/>
              </w:rPr>
              <w:t>经理</w:t>
            </w:r>
            <w:r w:rsidR="001B3FE2" w:rsidRPr="00697199">
              <w:rPr>
                <w:rFonts w:hint="eastAsia"/>
                <w:sz w:val="24"/>
              </w:rPr>
              <w:t xml:space="preserve"> </w:t>
            </w:r>
            <w:r w:rsidR="006F03F9" w:rsidRPr="00697199">
              <w:rPr>
                <w:rFonts w:hint="eastAsia"/>
                <w:sz w:val="24"/>
              </w:rPr>
              <w:t>电话</w:t>
            </w:r>
            <w:r w:rsidR="007F6626" w:rsidRPr="007F6626">
              <w:rPr>
                <w:sz w:val="24"/>
              </w:rPr>
              <w:t>13917417700</w:t>
            </w:r>
          </w:p>
          <w:p w:rsidR="004819F8" w:rsidRDefault="004819F8" w:rsidP="00697199">
            <w:pPr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 w:rsidRPr="00697199">
              <w:rPr>
                <w:rFonts w:hint="eastAsia"/>
                <w:sz w:val="24"/>
              </w:rPr>
              <w:t>招标联系人及电话：张先生</w:t>
            </w:r>
            <w:r w:rsidRPr="00697199">
              <w:rPr>
                <w:rFonts w:hint="eastAsia"/>
                <w:sz w:val="24"/>
              </w:rPr>
              <w:t>1</w:t>
            </w:r>
            <w:r w:rsidRPr="00697199">
              <w:rPr>
                <w:sz w:val="24"/>
              </w:rPr>
              <w:t>3818704821</w:t>
            </w:r>
          </w:p>
        </w:tc>
      </w:tr>
      <w:tr w:rsidR="006F03F9" w:rsidTr="004819F8">
        <w:trPr>
          <w:trHeight w:val="350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7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投标保证金</w:t>
            </w:r>
          </w:p>
        </w:tc>
        <w:tc>
          <w:tcPr>
            <w:tcW w:w="6743" w:type="dxa"/>
            <w:vAlign w:val="center"/>
          </w:tcPr>
          <w:p w:rsidR="00F51D11" w:rsidRDefault="00F51D11" w:rsidP="00F51D11">
            <w:pPr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参加投标的物流新供应商（与光明领鲜物流未有合作）参与投标需缴纳伍万元保证金，</w:t>
            </w:r>
            <w:r>
              <w:rPr>
                <w:rFonts w:ascii="宋体" w:hAnsi="宋体" w:cs="宋体" w:hint="eastAsia"/>
                <w:snapToGrid w:val="0"/>
                <w:sz w:val="24"/>
              </w:rPr>
              <w:t>提供银行付款凭证，作为投标预审资料之一。</w:t>
            </w:r>
          </w:p>
          <w:p w:rsidR="006F03F9" w:rsidRPr="001900FF" w:rsidRDefault="00F51D11" w:rsidP="00F51D11">
            <w:pPr>
              <w:rPr>
                <w:sz w:val="24"/>
              </w:rPr>
            </w:pPr>
            <w:r w:rsidRPr="00263744">
              <w:rPr>
                <w:sz w:val="22"/>
                <w:szCs w:val="22"/>
              </w:rPr>
              <w:t>未中标后投标保证金六十个工作日内无息返还。中标方未能按投标要求据实履行，二年内不得参与领鲜的任何业务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6F03F9" w:rsidTr="004819F8">
        <w:trPr>
          <w:trHeight w:val="350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账户名称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 xml:space="preserve">上海光明领鲜物流有限公司 </w:t>
            </w:r>
          </w:p>
        </w:tc>
      </w:tr>
      <w:tr w:rsidR="006F03F9" w:rsidTr="004819F8">
        <w:trPr>
          <w:trHeight w:val="350"/>
        </w:trPr>
        <w:tc>
          <w:tcPr>
            <w:tcW w:w="1779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开户行及账号</w:t>
            </w:r>
          </w:p>
        </w:tc>
        <w:tc>
          <w:tcPr>
            <w:tcW w:w="6743" w:type="dxa"/>
            <w:vAlign w:val="center"/>
          </w:tcPr>
          <w:p w:rsidR="006F03F9" w:rsidRDefault="006F03F9">
            <w:pPr>
              <w:pStyle w:val="a5"/>
              <w:widowControl/>
              <w:spacing w:before="0" w:beforeAutospacing="0" w:after="150" w:afterAutospacing="0" w:line="480" w:lineRule="atLeast"/>
              <w:jc w:val="both"/>
              <w:rPr>
                <w:rStyle w:val="a7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工商银行上海市建国西路支行   1001220709016219545</w:t>
            </w:r>
          </w:p>
        </w:tc>
      </w:tr>
    </w:tbl>
    <w:p w:rsidR="006F03F9" w:rsidRPr="001E2D5D" w:rsidRDefault="006F03F9">
      <w:pPr>
        <w:pStyle w:val="a5"/>
        <w:widowControl/>
        <w:spacing w:before="0" w:beforeAutospacing="0" w:after="150" w:afterAutospacing="0"/>
        <w:rPr>
          <w:rStyle w:val="a7"/>
          <w:rFonts w:ascii="宋体" w:hAnsi="宋体" w:cs="宋体"/>
          <w:b w:val="0"/>
          <w:color w:val="000000"/>
          <w:shd w:val="clear" w:color="auto" w:fill="FFFFFF"/>
        </w:rPr>
      </w:pPr>
    </w:p>
    <w:p w:rsidR="006F03F9" w:rsidRDefault="006F03F9">
      <w:pPr>
        <w:pStyle w:val="a5"/>
        <w:widowControl/>
        <w:spacing w:before="0" w:beforeAutospacing="0" w:after="150" w:afterAutospacing="0"/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二、公告时限</w:t>
      </w:r>
    </w:p>
    <w:p w:rsidR="006F03F9" w:rsidRDefault="00352554">
      <w:pPr>
        <w:pStyle w:val="a5"/>
        <w:widowControl/>
        <w:spacing w:before="0" w:beforeAutospacing="0" w:after="150" w:afterAutospacing="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自公告发布之日起五</w:t>
      </w:r>
      <w:r w:rsidR="006F03F9">
        <w:rPr>
          <w:rFonts w:ascii="宋体" w:hAnsi="宋体" w:cs="宋体" w:hint="eastAsia"/>
          <w:color w:val="000000"/>
          <w:shd w:val="clear" w:color="auto" w:fill="FFFFFF"/>
        </w:rPr>
        <w:t>个工作日内。</w:t>
      </w:r>
    </w:p>
    <w:p w:rsidR="000F4B84" w:rsidRDefault="000F4B84">
      <w:pPr>
        <w:pStyle w:val="a5"/>
        <w:widowControl/>
        <w:spacing w:before="0" w:beforeAutospacing="0" w:after="150" w:afterAutospacing="0"/>
        <w:rPr>
          <w:rFonts w:ascii="宋体" w:hAnsi="宋体" w:cs="宋体"/>
          <w:color w:val="000000"/>
          <w:shd w:val="clear" w:color="auto" w:fill="FFFFFF"/>
        </w:rPr>
      </w:pPr>
    </w:p>
    <w:p w:rsidR="006F03F9" w:rsidRDefault="006F03F9">
      <w:pPr>
        <w:pStyle w:val="a5"/>
        <w:widowControl/>
        <w:spacing w:before="0" w:beforeAutospacing="0" w:after="150" w:afterAutospacing="0"/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三、资质要求</w:t>
      </w:r>
    </w:p>
    <w:p w:rsidR="006F03F9" w:rsidRPr="00187503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1、注册资金不少于100万元人民币。</w:t>
      </w:r>
    </w:p>
    <w:p w:rsidR="006F03F9" w:rsidRPr="00187503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2、公司成立需二年以上，具有食品类、</w:t>
      </w:r>
      <w:proofErr w:type="gramStart"/>
      <w:r w:rsidRPr="00187503">
        <w:rPr>
          <w:rFonts w:ascii="新宋体" w:eastAsia="新宋体" w:hAnsi="新宋体" w:hint="eastAsia"/>
          <w:sz w:val="24"/>
        </w:rPr>
        <w:t>快消</w:t>
      </w:r>
      <w:r w:rsidR="00BF301D">
        <w:rPr>
          <w:rFonts w:ascii="新宋体" w:eastAsia="新宋体" w:hAnsi="新宋体" w:hint="eastAsia"/>
          <w:sz w:val="24"/>
        </w:rPr>
        <w:t>品</w:t>
      </w:r>
      <w:r w:rsidRPr="00187503">
        <w:rPr>
          <w:rFonts w:ascii="新宋体" w:eastAsia="新宋体" w:hAnsi="新宋体" w:hint="eastAsia"/>
          <w:sz w:val="24"/>
        </w:rPr>
        <w:t>类</w:t>
      </w:r>
      <w:proofErr w:type="gramEnd"/>
      <w:r w:rsidRPr="00187503">
        <w:rPr>
          <w:rFonts w:ascii="新宋体" w:eastAsia="新宋体" w:hAnsi="新宋体" w:hint="eastAsia"/>
          <w:sz w:val="24"/>
        </w:rPr>
        <w:t>冷</w:t>
      </w:r>
      <w:proofErr w:type="gramStart"/>
      <w:r w:rsidRPr="00187503">
        <w:rPr>
          <w:rFonts w:ascii="新宋体" w:eastAsia="新宋体" w:hAnsi="新宋体" w:hint="eastAsia"/>
          <w:sz w:val="24"/>
        </w:rPr>
        <w:t>链运作</w:t>
      </w:r>
      <w:proofErr w:type="gramEnd"/>
      <w:r w:rsidRPr="00187503">
        <w:rPr>
          <w:rFonts w:ascii="新宋体" w:eastAsia="新宋体" w:hAnsi="新宋体" w:hint="eastAsia"/>
          <w:sz w:val="24"/>
        </w:rPr>
        <w:t>经验的物流公司，合法取得道路运输许可证、经营范围需具备普通货运的运输资质。</w:t>
      </w:r>
    </w:p>
    <w:p w:rsidR="006F03F9" w:rsidRPr="00187503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3、光明乳业同行竞业公司及其关联公司投递的投标文件，曾与光明乳业/光明领鲜物流合作中KPI考核不合格的、对光明乳业和光明领鲜物流造成经济/声誉不良影响的、发生过重大食品安全事故等公司投递的报名文件和投标文件，将不予受理。</w:t>
      </w:r>
    </w:p>
    <w:p w:rsidR="006F03F9" w:rsidRPr="00187503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4、能够开具货物运输业增值税专用发票（按国家现行税率执行）。</w:t>
      </w:r>
    </w:p>
    <w:p w:rsidR="006F03F9" w:rsidRPr="00187503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5、拥有自有车辆不少于</w:t>
      </w:r>
      <w:r w:rsidRPr="00490FFB">
        <w:rPr>
          <w:rFonts w:ascii="新宋体" w:eastAsia="新宋体" w:hAnsi="新宋体" w:hint="eastAsia"/>
          <w:sz w:val="24"/>
          <w:u w:val="single"/>
        </w:rPr>
        <w:t xml:space="preserve"> </w:t>
      </w:r>
      <w:r w:rsidR="00490FFB">
        <w:rPr>
          <w:rFonts w:ascii="新宋体" w:eastAsia="新宋体" w:hAnsi="新宋体"/>
          <w:sz w:val="24"/>
          <w:u w:val="single"/>
        </w:rPr>
        <w:t xml:space="preserve"> 5 </w:t>
      </w:r>
      <w:r w:rsidRPr="00490FFB">
        <w:rPr>
          <w:rFonts w:ascii="新宋体" w:eastAsia="新宋体" w:hAnsi="新宋体" w:hint="eastAsia"/>
          <w:sz w:val="24"/>
          <w:u w:val="single"/>
        </w:rPr>
        <w:t xml:space="preserve"> </w:t>
      </w:r>
      <w:r w:rsidRPr="00490FFB">
        <w:rPr>
          <w:rFonts w:ascii="新宋体" w:eastAsia="新宋体" w:hAnsi="新宋体" w:hint="eastAsia"/>
          <w:sz w:val="24"/>
        </w:rPr>
        <w:t xml:space="preserve"> </w:t>
      </w:r>
      <w:r w:rsidRPr="00187503">
        <w:rPr>
          <w:rFonts w:ascii="新宋体" w:eastAsia="新宋体" w:hAnsi="新宋体" w:hint="eastAsia"/>
          <w:sz w:val="24"/>
        </w:rPr>
        <w:t>辆（可以以母（子）公司、控股公司等关联方的自有车辆参与竞标，</w:t>
      </w:r>
      <w:r w:rsidRPr="00193121">
        <w:rPr>
          <w:rFonts w:ascii="新宋体" w:eastAsia="新宋体" w:hAnsi="新宋体" w:hint="eastAsia"/>
          <w:sz w:val="24"/>
          <w:u w:val="single"/>
        </w:rPr>
        <w:t>但必须提供完整的关联关系证明</w:t>
      </w:r>
      <w:r w:rsidRPr="00187503">
        <w:rPr>
          <w:rFonts w:ascii="新宋体" w:eastAsia="新宋体" w:hAnsi="新宋体" w:hint="eastAsia"/>
          <w:sz w:val="24"/>
        </w:rPr>
        <w:t>），运输车辆必须配备车载监控设备并将服务器端口向领</w:t>
      </w:r>
      <w:proofErr w:type="gramStart"/>
      <w:r w:rsidRPr="00187503">
        <w:rPr>
          <w:rFonts w:ascii="新宋体" w:eastAsia="新宋体" w:hAnsi="新宋体" w:hint="eastAsia"/>
          <w:sz w:val="24"/>
        </w:rPr>
        <w:t>鲜公司</w:t>
      </w:r>
      <w:proofErr w:type="gramEnd"/>
      <w:r w:rsidRPr="00187503">
        <w:rPr>
          <w:rFonts w:ascii="新宋体" w:eastAsia="新宋体" w:hAnsi="新宋体" w:hint="eastAsia"/>
          <w:sz w:val="24"/>
        </w:rPr>
        <w:t>开放。</w:t>
      </w:r>
    </w:p>
    <w:p w:rsidR="006F03F9" w:rsidRPr="00187503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6、</w:t>
      </w:r>
      <w:r w:rsidR="00E474F4" w:rsidRPr="00187503">
        <w:rPr>
          <w:rFonts w:ascii="新宋体" w:eastAsia="新宋体" w:hAnsi="新宋体" w:hint="eastAsia"/>
          <w:sz w:val="24"/>
        </w:rPr>
        <w:t>必须使用易</w:t>
      </w:r>
      <w:proofErr w:type="gramStart"/>
      <w:r w:rsidR="00E474F4" w:rsidRPr="00187503">
        <w:rPr>
          <w:rFonts w:ascii="新宋体" w:eastAsia="新宋体" w:hAnsi="新宋体" w:hint="eastAsia"/>
          <w:sz w:val="24"/>
        </w:rPr>
        <w:t>流品牌</w:t>
      </w:r>
      <w:proofErr w:type="gramEnd"/>
      <w:r w:rsidR="00E474F4" w:rsidRPr="00187503">
        <w:rPr>
          <w:rFonts w:ascii="新宋体" w:eastAsia="新宋体" w:hAnsi="新宋体" w:hint="eastAsia"/>
          <w:sz w:val="24"/>
        </w:rPr>
        <w:t>的车辆定位监控系统，提供车辆定位监控系统，可查看车辆速度、温度等</w:t>
      </w:r>
      <w:r w:rsidR="008E0ED7" w:rsidRPr="00187503">
        <w:rPr>
          <w:rFonts w:ascii="新宋体" w:eastAsia="新宋体" w:hAnsi="新宋体" w:hint="eastAsia"/>
          <w:sz w:val="24"/>
        </w:rPr>
        <w:t>运行信息的、能显示易流标志</w:t>
      </w:r>
      <w:r w:rsidR="004A1BC5" w:rsidRPr="00187503">
        <w:rPr>
          <w:rFonts w:ascii="新宋体" w:eastAsia="新宋体" w:hAnsi="新宋体" w:hint="eastAsia"/>
          <w:sz w:val="24"/>
        </w:rPr>
        <w:t>的</w:t>
      </w:r>
      <w:r w:rsidR="008E0ED7" w:rsidRPr="00187503">
        <w:rPr>
          <w:rFonts w:ascii="新宋体" w:eastAsia="新宋体" w:hAnsi="新宋体" w:hint="eastAsia"/>
          <w:sz w:val="24"/>
        </w:rPr>
        <w:t>截图。（网页：首页→监控中心→车辆定位）</w:t>
      </w:r>
      <w:r w:rsidR="00E474F4" w:rsidRPr="00187503">
        <w:rPr>
          <w:rFonts w:ascii="新宋体" w:eastAsia="新宋体" w:hAnsi="新宋体" w:hint="eastAsia"/>
          <w:sz w:val="24"/>
        </w:rPr>
        <w:t>。</w:t>
      </w:r>
    </w:p>
    <w:p w:rsidR="006F03F9" w:rsidRDefault="006F03F9" w:rsidP="00187503">
      <w:pPr>
        <w:spacing w:line="360" w:lineRule="auto"/>
        <w:rPr>
          <w:rFonts w:ascii="新宋体" w:eastAsia="新宋体" w:hAnsi="新宋体"/>
          <w:sz w:val="24"/>
        </w:rPr>
      </w:pPr>
      <w:r w:rsidRPr="00187503">
        <w:rPr>
          <w:rFonts w:ascii="新宋体" w:eastAsia="新宋体" w:hAnsi="新宋体" w:hint="eastAsia"/>
          <w:sz w:val="24"/>
        </w:rPr>
        <w:t>7、本次招标不接受两家及以上承运商联合报名。</w:t>
      </w:r>
    </w:p>
    <w:p w:rsidR="00F95DCC" w:rsidRPr="00187503" w:rsidRDefault="00F95DCC" w:rsidP="00187503">
      <w:pPr>
        <w:spacing w:line="360" w:lineRule="auto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8、</w:t>
      </w:r>
      <w:r>
        <w:rPr>
          <w:rFonts w:hint="eastAsia"/>
          <w:sz w:val="24"/>
        </w:rPr>
        <w:t>参加投标的</w:t>
      </w:r>
      <w:r w:rsidRPr="006B16CE">
        <w:rPr>
          <w:rFonts w:hint="eastAsia"/>
          <w:sz w:val="24"/>
        </w:rPr>
        <w:t>供应商（与</w:t>
      </w:r>
      <w:r>
        <w:rPr>
          <w:rFonts w:hint="eastAsia"/>
          <w:sz w:val="24"/>
        </w:rPr>
        <w:t>光明</w:t>
      </w:r>
      <w:r w:rsidRPr="006B16CE">
        <w:rPr>
          <w:rFonts w:hint="eastAsia"/>
          <w:sz w:val="24"/>
        </w:rPr>
        <w:t>领鲜</w:t>
      </w:r>
      <w:r>
        <w:rPr>
          <w:rFonts w:hint="eastAsia"/>
          <w:sz w:val="24"/>
        </w:rPr>
        <w:t>物流</w:t>
      </w:r>
      <w:r w:rsidRPr="006B16CE">
        <w:rPr>
          <w:rFonts w:hint="eastAsia"/>
          <w:sz w:val="24"/>
        </w:rPr>
        <w:t>未有合作）</w:t>
      </w:r>
      <w:r w:rsidRPr="001900FF">
        <w:rPr>
          <w:rFonts w:hint="eastAsia"/>
          <w:sz w:val="24"/>
        </w:rPr>
        <w:t>参与投标需缴纳</w:t>
      </w:r>
      <w:r w:rsidRPr="006B16CE">
        <w:rPr>
          <w:rFonts w:hint="eastAsia"/>
          <w:b/>
          <w:sz w:val="24"/>
        </w:rPr>
        <w:t>伍万元</w:t>
      </w:r>
      <w:r w:rsidRPr="001900FF">
        <w:rPr>
          <w:rFonts w:hint="eastAsia"/>
          <w:sz w:val="24"/>
        </w:rPr>
        <w:t>保证金，</w:t>
      </w:r>
      <w:r w:rsidRPr="00673DF2">
        <w:rPr>
          <w:rFonts w:ascii="宋体" w:hAnsi="宋体" w:cs="宋体" w:hint="eastAsia"/>
          <w:snapToGrid w:val="0"/>
          <w:sz w:val="24"/>
        </w:rPr>
        <w:t>银行付款凭证作为投标</w:t>
      </w:r>
      <w:r>
        <w:rPr>
          <w:rFonts w:ascii="宋体" w:hAnsi="宋体" w:cs="宋体" w:hint="eastAsia"/>
          <w:snapToGrid w:val="0"/>
          <w:sz w:val="24"/>
        </w:rPr>
        <w:t>预审的报名材料</w:t>
      </w:r>
      <w:r w:rsidRPr="00673DF2">
        <w:rPr>
          <w:rFonts w:ascii="宋体" w:hAnsi="宋体" w:cs="宋体" w:hint="eastAsia"/>
          <w:snapToGrid w:val="0"/>
          <w:sz w:val="24"/>
        </w:rPr>
        <w:t>。</w:t>
      </w:r>
    </w:p>
    <w:p w:rsidR="006F03F9" w:rsidRDefault="006F03F9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</w:p>
    <w:p w:rsidR="006F03F9" w:rsidRDefault="006F03F9">
      <w:pPr>
        <w:pStyle w:val="a5"/>
        <w:widowControl/>
        <w:spacing w:before="0" w:beforeAutospacing="0" w:after="150" w:afterAutospacing="0" w:line="480" w:lineRule="atLeast"/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五、招标报名说明</w:t>
      </w:r>
    </w:p>
    <w:p w:rsidR="006F03F9" w:rsidRDefault="006F03F9">
      <w:pPr>
        <w:pStyle w:val="a5"/>
        <w:widowControl/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若您对于以上业务有参与意向，并评估贵公司符合相关报名准入要求，请将报名资料准备齐全、包封完好，投递到我司。</w:t>
      </w:r>
    </w:p>
    <w:p w:rsidR="006F03F9" w:rsidRDefault="006F03F9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报名资料必须包含以下内容：</w:t>
      </w:r>
    </w:p>
    <w:p w:rsidR="006F03F9" w:rsidRDefault="006F03F9">
      <w:pPr>
        <w:pStyle w:val="a5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投标人信息表（详见本公告附件一）。</w:t>
      </w:r>
    </w:p>
    <w:p w:rsidR="006F03F9" w:rsidRDefault="006F03F9">
      <w:pPr>
        <w:pStyle w:val="a5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法定代表人身份证复印件或法人代表授权书（详见本公告附件二）。</w:t>
      </w:r>
    </w:p>
    <w:p w:rsidR="006F03F9" w:rsidRDefault="006F03F9">
      <w:pPr>
        <w:pStyle w:val="a5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公司营业执照复印件（三证合一版）、有效期内道路运输经营许可证复印件、开户许可证或基本存款账户信息表复印件。</w:t>
      </w:r>
    </w:p>
    <w:p w:rsidR="006F03F9" w:rsidRDefault="006F03F9">
      <w:pPr>
        <w:pStyle w:val="a5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开具的运输业增值税专用发票（税率9%）的样张一份。</w:t>
      </w:r>
    </w:p>
    <w:p w:rsidR="006F03F9" w:rsidRDefault="006F03F9">
      <w:pPr>
        <w:pStyle w:val="a5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lastRenderedPageBreak/>
        <w:t>与投标公司名称一致的</w:t>
      </w:r>
      <w:r w:rsidRPr="00234A0A"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r w:rsidR="00234A0A" w:rsidRPr="00234A0A">
        <w:rPr>
          <w:rFonts w:ascii="宋体" w:hAnsi="宋体" w:cs="宋体"/>
          <w:color w:val="000000"/>
          <w:u w:val="single"/>
          <w:shd w:val="clear" w:color="auto" w:fill="FFFFFF"/>
        </w:rPr>
        <w:t>5</w:t>
      </w:r>
      <w:r w:rsidRPr="00234A0A"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辆及以上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自有车辆的行驶证复印件(</w:t>
      </w:r>
      <w:r>
        <w:rPr>
          <w:rFonts w:ascii="宋体" w:hAnsi="宋体" w:cs="宋体" w:hint="eastAsia"/>
          <w:snapToGrid w:val="0"/>
          <w:color w:val="000000"/>
          <w:lang w:bidi="ar"/>
        </w:rPr>
        <w:t>以母（子）公司、控股公司等关联方的自有车辆参与竞标，但必须提供完整的关联关系证明）</w:t>
      </w:r>
      <w:r>
        <w:rPr>
          <w:rFonts w:ascii="宋体" w:hAnsi="宋体" w:cs="宋体" w:hint="eastAsia"/>
          <w:color w:val="000000"/>
          <w:shd w:val="clear" w:color="auto" w:fill="FFFFFF"/>
        </w:rPr>
        <w:t>。</w:t>
      </w:r>
    </w:p>
    <w:p w:rsidR="006F03F9" w:rsidRDefault="005F3160" w:rsidP="005F3160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5F3160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必须使用易</w:t>
      </w:r>
      <w:proofErr w:type="gramStart"/>
      <w:r w:rsidRPr="005F3160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流品牌</w:t>
      </w:r>
      <w:proofErr w:type="gramEnd"/>
      <w:r w:rsidRPr="005F3160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的车辆定位监控系统，提供车辆定位监控系统，可查看车辆速度、温度</w:t>
      </w:r>
      <w:r w:rsidR="008905C4"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等</w:t>
      </w:r>
      <w:r w:rsidR="008905C4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运行信息</w:t>
      </w:r>
      <w:r w:rsidR="00815A87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815A87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8905C4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</w:t>
      </w:r>
      <w:r w:rsidR="00815A87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 w:rsidR="00815A87"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815A87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（网页：首页→监控中心→车辆定位）</w:t>
      </w:r>
    </w:p>
    <w:p w:rsidR="006F03F9" w:rsidRDefault="006F03F9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参与投标具体线路。</w:t>
      </w:r>
    </w:p>
    <w:p w:rsidR="006F03F9" w:rsidRDefault="006F03F9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6F03F9" w:rsidRDefault="006F03F9">
      <w:pPr>
        <w:pStyle w:val="a5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 2、上述所有报名资料应装订成册、包封完好。</w:t>
      </w:r>
      <w:r>
        <w:rPr>
          <w:rFonts w:hAnsi="宋体" w:cs="宋体" w:hint="eastAsia"/>
          <w:snapToGrid w:val="0"/>
          <w:color w:val="000000"/>
        </w:rPr>
        <w:t>外包装上应注明【投标项目名称和投标单位名称】，并加盖投标单位公章。报名资料于</w:t>
      </w:r>
      <w:r w:rsidR="00306429">
        <w:rPr>
          <w:rFonts w:hAnsi="宋体" w:cs="宋体" w:hint="eastAsia"/>
          <w:snapToGrid w:val="0"/>
          <w:color w:val="000000"/>
        </w:rPr>
        <w:t>202</w:t>
      </w:r>
      <w:r w:rsidR="00306429">
        <w:rPr>
          <w:rFonts w:hAnsi="宋体" w:cs="宋体"/>
          <w:snapToGrid w:val="0"/>
          <w:color w:val="000000"/>
        </w:rPr>
        <w:t>5</w:t>
      </w:r>
      <w:r>
        <w:rPr>
          <w:rFonts w:hAnsi="宋体" w:cs="宋体" w:hint="eastAsia"/>
          <w:snapToGrid w:val="0"/>
          <w:color w:val="000000"/>
        </w:rPr>
        <w:t>年</w:t>
      </w:r>
      <w:r>
        <w:rPr>
          <w:rFonts w:hAnsi="宋体" w:cs="宋体" w:hint="eastAsia"/>
          <w:snapToGrid w:val="0"/>
          <w:color w:val="000000"/>
        </w:rPr>
        <w:t xml:space="preserve"> </w:t>
      </w:r>
      <w:r w:rsidR="009B72EA">
        <w:rPr>
          <w:rFonts w:hAnsi="宋体" w:cs="宋体"/>
          <w:snapToGrid w:val="0"/>
          <w:color w:val="000000"/>
        </w:rPr>
        <w:t>4</w:t>
      </w:r>
      <w:r>
        <w:rPr>
          <w:rFonts w:hAnsi="宋体" w:cs="宋体" w:hint="eastAsia"/>
          <w:snapToGrid w:val="0"/>
          <w:color w:val="000000"/>
        </w:rPr>
        <w:t xml:space="preserve">  </w:t>
      </w:r>
      <w:r>
        <w:rPr>
          <w:rFonts w:hAnsi="宋体" w:cs="宋体" w:hint="eastAsia"/>
          <w:snapToGrid w:val="0"/>
          <w:color w:val="000000"/>
        </w:rPr>
        <w:t>月</w:t>
      </w:r>
      <w:r>
        <w:rPr>
          <w:rFonts w:hAnsi="宋体" w:cs="宋体" w:hint="eastAsia"/>
          <w:snapToGrid w:val="0"/>
          <w:color w:val="000000"/>
        </w:rPr>
        <w:t xml:space="preserve"> </w:t>
      </w:r>
      <w:r w:rsidR="009B72EA">
        <w:rPr>
          <w:rFonts w:hAnsi="宋体" w:cs="宋体"/>
          <w:snapToGrid w:val="0"/>
          <w:color w:val="000000"/>
        </w:rPr>
        <w:t>7</w:t>
      </w:r>
      <w:r>
        <w:rPr>
          <w:rFonts w:hAnsi="宋体" w:cs="宋体" w:hint="eastAsia"/>
          <w:snapToGrid w:val="0"/>
          <w:color w:val="000000"/>
        </w:rPr>
        <w:t xml:space="preserve">  </w:t>
      </w:r>
      <w:r>
        <w:rPr>
          <w:rFonts w:hAnsi="宋体" w:cs="宋体" w:hint="eastAsia"/>
          <w:snapToGrid w:val="0"/>
          <w:color w:val="000000"/>
        </w:rPr>
        <w:t>日下午</w:t>
      </w:r>
      <w:r>
        <w:rPr>
          <w:rFonts w:hAnsi="宋体" w:cs="宋体" w:hint="eastAsia"/>
          <w:snapToGrid w:val="0"/>
          <w:color w:val="000000"/>
        </w:rPr>
        <w:t>17</w:t>
      </w:r>
      <w:r>
        <w:rPr>
          <w:rFonts w:hAnsi="宋体" w:cs="宋体" w:hint="eastAsia"/>
          <w:snapToGrid w:val="0"/>
          <w:color w:val="000000"/>
        </w:rPr>
        <w:t>：</w:t>
      </w:r>
      <w:r>
        <w:rPr>
          <w:rFonts w:hAnsi="宋体" w:cs="宋体" w:hint="eastAsia"/>
          <w:snapToGrid w:val="0"/>
          <w:color w:val="000000"/>
        </w:rPr>
        <w:t>00</w:t>
      </w:r>
      <w:r>
        <w:rPr>
          <w:rFonts w:hAnsi="宋体" w:cs="宋体" w:hint="eastAsia"/>
          <w:snapToGrid w:val="0"/>
          <w:color w:val="000000"/>
        </w:rPr>
        <w:t>前统一投递到以下地址：</w:t>
      </w:r>
    </w:p>
    <w:p w:rsidR="006F03F9" w:rsidRDefault="006F03F9">
      <w:pPr>
        <w:pStyle w:val="a5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上海浦东</w:t>
      </w:r>
      <w:proofErr w:type="gramStart"/>
      <w:r>
        <w:rPr>
          <w:rFonts w:hAnsi="宋体" w:cs="宋体" w:hint="eastAsia"/>
          <w:snapToGrid w:val="0"/>
          <w:color w:val="000000"/>
        </w:rPr>
        <w:t>新区杨</w:t>
      </w:r>
      <w:proofErr w:type="gramEnd"/>
      <w:r>
        <w:rPr>
          <w:rFonts w:hAnsi="宋体" w:cs="宋体" w:hint="eastAsia"/>
          <w:snapToGrid w:val="0"/>
          <w:color w:val="000000"/>
        </w:rPr>
        <w:t>新路</w:t>
      </w:r>
      <w:r>
        <w:rPr>
          <w:rFonts w:hAnsi="宋体" w:cs="宋体" w:hint="eastAsia"/>
          <w:snapToGrid w:val="0"/>
          <w:color w:val="000000"/>
        </w:rPr>
        <w:t>201</w:t>
      </w:r>
      <w:r>
        <w:rPr>
          <w:rFonts w:hAnsi="宋体" w:cs="宋体" w:hint="eastAsia"/>
          <w:snapToGrid w:val="0"/>
          <w:color w:val="000000"/>
        </w:rPr>
        <w:t>号</w:t>
      </w:r>
      <w:r>
        <w:rPr>
          <w:rFonts w:hAnsi="宋体" w:cs="宋体" w:hint="eastAsia"/>
          <w:snapToGrid w:val="0"/>
          <w:color w:val="000000"/>
        </w:rPr>
        <w:t>3-4</w:t>
      </w:r>
      <w:r>
        <w:rPr>
          <w:rFonts w:hAnsi="宋体" w:cs="宋体" w:hint="eastAsia"/>
          <w:snapToGrid w:val="0"/>
          <w:color w:val="000000"/>
        </w:rPr>
        <w:t>号楼一楼</w:t>
      </w:r>
      <w:r>
        <w:rPr>
          <w:rFonts w:hAnsi="宋体" w:cs="宋体" w:hint="eastAsia"/>
          <w:snapToGrid w:val="0"/>
          <w:color w:val="000000"/>
        </w:rPr>
        <w:t xml:space="preserve"> </w:t>
      </w:r>
      <w:r>
        <w:rPr>
          <w:rFonts w:hAnsi="宋体" w:cs="宋体" w:hint="eastAsia"/>
          <w:snapToGrid w:val="0"/>
          <w:color w:val="000000"/>
        </w:rPr>
        <w:t>光明领鲜物流资产管理部</w:t>
      </w:r>
    </w:p>
    <w:p w:rsidR="006F03F9" w:rsidRDefault="006F03F9">
      <w:pPr>
        <w:pStyle w:val="a5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郑先生收</w:t>
      </w:r>
      <w:r>
        <w:rPr>
          <w:rFonts w:hAnsi="宋体" w:cs="宋体" w:hint="eastAsia"/>
          <w:snapToGrid w:val="0"/>
          <w:color w:val="000000"/>
        </w:rPr>
        <w:t xml:space="preserve"> 15026666780</w:t>
      </w:r>
    </w:p>
    <w:p w:rsidR="006F03F9" w:rsidRDefault="006F03F9">
      <w:pPr>
        <w:pStyle w:val="a5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</w:p>
    <w:p w:rsidR="006F03F9" w:rsidRDefault="006F03F9">
      <w:pPr>
        <w:pStyle w:val="a5"/>
        <w:widowControl/>
        <w:spacing w:before="0" w:beforeAutospacing="0" w:after="150" w:afterAutospacing="0" w:line="480" w:lineRule="atLeast"/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六、其他说明</w:t>
      </w:r>
    </w:p>
    <w:p w:rsidR="006F03F9" w:rsidRDefault="006F03F9">
      <w:pPr>
        <w:pStyle w:val="a5"/>
        <w:widowControl/>
        <w:spacing w:before="0" w:beforeAutospacing="0" w:after="150" w:afterAutospacing="0" w:line="36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本平台发布的所有信息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不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视为邀请、要约或承诺。光明领鲜物流会进一步挑选符合条件的承运商开展后续的采购活动，并在法律许可范围内保留本活动的解释权。</w:t>
      </w:r>
      <w:r>
        <w:rPr>
          <w:rStyle w:val="a7"/>
          <w:rFonts w:ascii="宋体" w:hAnsi="宋体" w:cs="宋体" w:hint="eastAsia"/>
          <w:color w:val="000000"/>
          <w:shd w:val="clear" w:color="auto" w:fill="FFFFFF"/>
        </w:rPr>
        <w:t> </w:t>
      </w:r>
    </w:p>
    <w:p w:rsidR="006F03F9" w:rsidRDefault="006F03F9">
      <w:pPr>
        <w:pStyle w:val="a5"/>
        <w:widowControl/>
        <w:spacing w:before="0" w:beforeAutospacing="0" w:after="150" w:afterAutospacing="0" w:line="480" w:lineRule="atLeast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上海光明领鲜物流有限公司</w:t>
      </w:r>
    </w:p>
    <w:p w:rsidR="006F03F9" w:rsidRDefault="006F03F9">
      <w:pPr>
        <w:pStyle w:val="a5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6E0A2B"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 w:rsidR="006E0A2B"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  <w:t>5</w:t>
      </w: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年  </w:t>
      </w:r>
      <w:r w:rsidR="009B72EA"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  <w:t>3</w:t>
      </w: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月 </w:t>
      </w:r>
      <w:r w:rsidR="009B72EA">
        <w:rPr>
          <w:rStyle w:val="a7"/>
          <w:rFonts w:ascii="宋体" w:hAnsi="宋体" w:cs="宋体"/>
          <w:color w:val="000000"/>
          <w:sz w:val="28"/>
          <w:szCs w:val="28"/>
          <w:shd w:val="clear" w:color="auto" w:fill="FFFFFF"/>
        </w:rPr>
        <w:t>31</w:t>
      </w:r>
      <w:r>
        <w:rPr>
          <w:rStyle w:val="a7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日</w:t>
      </w: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  <w:bookmarkStart w:id="0" w:name="_GoBack"/>
      <w:bookmarkEnd w:id="0"/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（以下为本公告相关附件）</w:t>
      </w:r>
    </w:p>
    <w:p w:rsidR="006F03F9" w:rsidRDefault="006F03F9">
      <w:pPr>
        <w:rPr>
          <w:rFonts w:ascii="宋体" w:hAnsi="宋体" w:cs="宋体"/>
          <w:color w:val="000000"/>
        </w:rPr>
      </w:pPr>
    </w:p>
    <w:p w:rsidR="006F03F9" w:rsidRDefault="006F03F9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附件一：投标人信息表</w:t>
      </w:r>
    </w:p>
    <w:tbl>
      <w:tblPr>
        <w:tblpPr w:leftFromText="180" w:rightFromText="180" w:vertAnchor="text" w:horzAnchor="page" w:tblpX="1725" w:tblpY="15"/>
        <w:tblOverlap w:val="never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2130"/>
        <w:gridCol w:w="1450"/>
        <w:gridCol w:w="1170"/>
        <w:gridCol w:w="2675"/>
      </w:tblGrid>
      <w:tr w:rsidR="006F03F9">
        <w:trPr>
          <w:trHeight w:val="625"/>
        </w:trPr>
        <w:tc>
          <w:tcPr>
            <w:tcW w:w="3960" w:type="dxa"/>
            <w:gridSpan w:val="2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投标承运商名称（加盖公章）</w:t>
            </w:r>
          </w:p>
        </w:tc>
        <w:tc>
          <w:tcPr>
            <w:tcW w:w="5295" w:type="dxa"/>
            <w:gridSpan w:val="3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F03F9">
        <w:trPr>
          <w:trHeight w:val="723"/>
        </w:trPr>
        <w:tc>
          <w:tcPr>
            <w:tcW w:w="183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公司地址</w:t>
            </w:r>
          </w:p>
        </w:tc>
        <w:tc>
          <w:tcPr>
            <w:tcW w:w="2130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开户银行</w:t>
            </w:r>
          </w:p>
        </w:tc>
        <w:tc>
          <w:tcPr>
            <w:tcW w:w="2675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6F03F9">
        <w:trPr>
          <w:trHeight w:val="709"/>
        </w:trPr>
        <w:tc>
          <w:tcPr>
            <w:tcW w:w="183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公司账号</w:t>
            </w:r>
          </w:p>
        </w:tc>
        <w:tc>
          <w:tcPr>
            <w:tcW w:w="2130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开户联行号</w:t>
            </w:r>
          </w:p>
        </w:tc>
        <w:tc>
          <w:tcPr>
            <w:tcW w:w="2675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6F03F9">
        <w:trPr>
          <w:trHeight w:val="684"/>
        </w:trPr>
        <w:tc>
          <w:tcPr>
            <w:tcW w:w="183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公司注册资本</w:t>
            </w:r>
          </w:p>
        </w:tc>
        <w:tc>
          <w:tcPr>
            <w:tcW w:w="2130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投标联系人联系方式</w:t>
            </w:r>
          </w:p>
        </w:tc>
        <w:tc>
          <w:tcPr>
            <w:tcW w:w="117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2675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F03F9">
        <w:trPr>
          <w:trHeight w:val="721"/>
        </w:trPr>
        <w:tc>
          <w:tcPr>
            <w:tcW w:w="183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公司成立时间</w:t>
            </w:r>
          </w:p>
        </w:tc>
        <w:tc>
          <w:tcPr>
            <w:tcW w:w="2130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手机</w:t>
            </w:r>
          </w:p>
        </w:tc>
        <w:tc>
          <w:tcPr>
            <w:tcW w:w="2675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F03F9">
        <w:trPr>
          <w:trHeight w:val="693"/>
        </w:trPr>
        <w:tc>
          <w:tcPr>
            <w:tcW w:w="183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F56C4D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D33219">
              <w:rPr>
                <w:rFonts w:ascii="宋体" w:hAnsi="宋体"/>
                <w:bCs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2675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6F03F9">
        <w:trPr>
          <w:trHeight w:val="688"/>
        </w:trPr>
        <w:tc>
          <w:tcPr>
            <w:tcW w:w="183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F56C4D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D33219"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6F03F9" w:rsidRDefault="006F03F9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电话</w:t>
            </w:r>
          </w:p>
        </w:tc>
        <w:tc>
          <w:tcPr>
            <w:tcW w:w="2675" w:type="dxa"/>
            <w:vAlign w:val="center"/>
          </w:tcPr>
          <w:p w:rsidR="006F03F9" w:rsidRDefault="006F03F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6F03F9" w:rsidRDefault="006F03F9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6F03F9" w:rsidRDefault="006F03F9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6F03F9" w:rsidRDefault="006F03F9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6F03F9" w:rsidRDefault="006F03F9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附件二：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法人代表授权书</w:t>
      </w:r>
    </w:p>
    <w:p w:rsidR="006F03F9" w:rsidRDefault="006F03F9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致：</w:t>
      </w:r>
      <w:r>
        <w:rPr>
          <w:rFonts w:ascii="Verdana" w:hAnsi="Verdana" w:hint="eastAsia"/>
          <w:color w:val="000000"/>
          <w:sz w:val="24"/>
        </w:rPr>
        <w:t>上海光明领鲜物流有限公司</w:t>
      </w:r>
    </w:p>
    <w:p w:rsidR="006F03F9" w:rsidRDefault="006F03F9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</w:p>
    <w:p w:rsidR="006F03F9" w:rsidRDefault="006F03F9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对于贵司（ </w:t>
      </w:r>
      <w:r w:rsidR="00C805F5" w:rsidRPr="00C805F5">
        <w:rPr>
          <w:rFonts w:ascii="宋体" w:hAnsi="宋体" w:cs="宋体" w:hint="eastAsia"/>
          <w:color w:val="000000"/>
          <w:sz w:val="24"/>
        </w:rPr>
        <w:t>上海市内外临时用车</w:t>
      </w:r>
      <w:r>
        <w:rPr>
          <w:rFonts w:ascii="宋体" w:hAnsi="宋体" w:cs="宋体" w:hint="eastAsia"/>
          <w:color w:val="000000"/>
          <w:sz w:val="24"/>
        </w:rPr>
        <w:t xml:space="preserve"> ）</w:t>
      </w:r>
      <w:r>
        <w:rPr>
          <w:rStyle w:val="a7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运输</w:t>
      </w:r>
      <w:r>
        <w:rPr>
          <w:rFonts w:ascii="宋体" w:hAnsi="宋体" w:cs="宋体" w:hint="eastAsia"/>
          <w:snapToGrid w:val="0"/>
          <w:color w:val="000000"/>
          <w:sz w:val="24"/>
        </w:rPr>
        <w:t>项目</w:t>
      </w:r>
      <w:r>
        <w:rPr>
          <w:rFonts w:ascii="宋体" w:hAnsi="宋体" w:cs="宋体" w:hint="eastAsia"/>
          <w:color w:val="000000"/>
          <w:sz w:val="24"/>
        </w:rPr>
        <w:t>，我司报名参与投标，并授权给下述签名人（姓名）__________（身份证号）______________________，其权限是代表本公司参加投标，并签署有关文件资料。</w:t>
      </w:r>
    </w:p>
    <w:p w:rsidR="006F03F9" w:rsidRDefault="006F03F9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</w:t>
      </w:r>
    </w:p>
    <w:p w:rsidR="006F03F9" w:rsidRDefault="006F03F9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投标单位盖章：____________________________</w:t>
      </w:r>
    </w:p>
    <w:p w:rsidR="006F03F9" w:rsidRDefault="006F03F9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投标单位法人代表（签名或盖章）：__________</w:t>
      </w:r>
    </w:p>
    <w:p w:rsidR="006F03F9" w:rsidRDefault="006F03F9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日期：____________________________________</w:t>
      </w:r>
    </w:p>
    <w:p w:rsidR="006F03F9" w:rsidRDefault="006F03F9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6F03F9" w:rsidRDefault="006F03F9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 xml:space="preserve">附件三：业务运作信息 </w:t>
      </w:r>
    </w:p>
    <w:p w:rsidR="006F03F9" w:rsidRDefault="006F03F9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rFonts w:ascii="等线 Light" w:hAnsi="等线 Light"/>
          <w:b/>
          <w:bCs/>
          <w:sz w:val="28"/>
        </w:rPr>
      </w:pPr>
      <w:r>
        <w:rPr>
          <w:rFonts w:ascii="等线 Light" w:hAnsi="等线 Light" w:hint="eastAsia"/>
          <w:b/>
          <w:bCs/>
          <w:sz w:val="28"/>
        </w:rPr>
        <w:t>业务介绍及业务要求</w:t>
      </w:r>
    </w:p>
    <w:p w:rsidR="006F03F9" w:rsidRDefault="006F03F9" w:rsidP="00E7388C">
      <w:pPr>
        <w:pStyle w:val="a3"/>
        <w:numPr>
          <w:ilvl w:val="1"/>
          <w:numId w:val="4"/>
        </w:num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运作线路始发地：</w:t>
      </w:r>
      <w:r w:rsidR="00E7388C" w:rsidRPr="00E7388C">
        <w:rPr>
          <w:rFonts w:ascii="宋体" w:hAnsi="宋体" w:hint="eastAsia"/>
          <w:color w:val="000000" w:themeColor="text1"/>
          <w:sz w:val="21"/>
          <w:szCs w:val="21"/>
        </w:rPr>
        <w:t>上海市闵行区紫东路489号（马桥物流中心）</w:t>
      </w:r>
    </w:p>
    <w:p w:rsidR="006F03F9" w:rsidRDefault="00E80C08" w:rsidP="00E80C08">
      <w:pPr>
        <w:pStyle w:val="a3"/>
        <w:numPr>
          <w:ilvl w:val="1"/>
          <w:numId w:val="4"/>
        </w:numPr>
        <w:rPr>
          <w:rFonts w:ascii="宋体" w:hAnsi="宋体"/>
          <w:sz w:val="21"/>
          <w:szCs w:val="21"/>
        </w:rPr>
      </w:pPr>
      <w:r w:rsidRPr="00E80C08">
        <w:rPr>
          <w:rFonts w:ascii="宋体" w:hAnsi="宋体" w:hint="eastAsia"/>
          <w:sz w:val="21"/>
          <w:szCs w:val="21"/>
        </w:rPr>
        <w:t>承运产品：冷藏温度0-4℃，外包装材料：为塑料周转箱或瓦棱纸盒包装；瓶装牛奶毛净重比为2.3：1；非瓶奶（纸、塑料的盒、袋包装牛奶）毛净重比为1.1：1及其它冷藏产品。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返回周转箱：线路涉及</w:t>
      </w:r>
      <w:proofErr w:type="gramStart"/>
      <w:r>
        <w:rPr>
          <w:rFonts w:ascii="宋体" w:hAnsi="宋体" w:hint="eastAsia"/>
          <w:sz w:val="21"/>
          <w:szCs w:val="21"/>
        </w:rPr>
        <w:t>塑格需</w:t>
      </w:r>
      <w:proofErr w:type="gramEnd"/>
      <w:r>
        <w:rPr>
          <w:rFonts w:ascii="宋体" w:hAnsi="宋体" w:hint="eastAsia"/>
          <w:sz w:val="21"/>
          <w:szCs w:val="21"/>
        </w:rPr>
        <w:t>返还。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车型要求：厢式冷藏车，制冷机出风口温度≤0℃，制冷温度要发车后30分钟内达到6度以下。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产品堆高：冷机出风口以下，有堆高要求的见标识。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装运时间：日常运作按指定时间准备车辆到达装货现场，超时承担违约责任。紧急订单到车时间，指令发出后1</w:t>
      </w:r>
      <w:r w:rsidR="00773005">
        <w:rPr>
          <w:rFonts w:ascii="宋体" w:hAnsi="宋体" w:hint="eastAsia"/>
          <w:sz w:val="21"/>
          <w:szCs w:val="21"/>
        </w:rPr>
        <w:t>小时之内到达</w:t>
      </w:r>
      <w:r>
        <w:rPr>
          <w:rFonts w:ascii="宋体" w:hAnsi="宋体" w:hint="eastAsia"/>
          <w:sz w:val="21"/>
          <w:szCs w:val="21"/>
        </w:rPr>
        <w:t>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人员要求：司机及调度持有有效期内的健康证上岗,要求衣服穿着整洁、卫生，不得赤膊、穿拖鞋。正常订单在途状况反馈频率：按要求及时反馈，可提供24小时手机电话查询。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如车辆运输需要通行证，需投标方自行办理，甲方不承担任何费用。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运输价格含9%增值税金（</w:t>
      </w:r>
      <w:r>
        <w:rPr>
          <w:rFonts w:ascii="宋体" w:hAnsi="宋体" w:cs="宋体" w:hint="eastAsia"/>
          <w:bCs/>
          <w:sz w:val="21"/>
          <w:szCs w:val="21"/>
        </w:rPr>
        <w:t>报价应包含运输配送过程中所产生的车辆保险费、养路费、过路过桥过境费、停车费、修理费、办理特殊通行证、</w:t>
      </w:r>
      <w:r w:rsidRPr="00E56678">
        <w:rPr>
          <w:rFonts w:ascii="宋体" w:hAnsi="宋体" w:cs="宋体" w:hint="eastAsia"/>
          <w:bCs/>
          <w:color w:val="000000" w:themeColor="text1"/>
          <w:sz w:val="21"/>
          <w:szCs w:val="21"/>
        </w:rPr>
        <w:t>装卸费</w:t>
      </w:r>
      <w:r>
        <w:rPr>
          <w:rFonts w:ascii="宋体" w:hAnsi="宋体" w:cs="宋体" w:hint="eastAsia"/>
          <w:bCs/>
          <w:sz w:val="21"/>
          <w:szCs w:val="21"/>
        </w:rPr>
        <w:t>、疫情期间高价叫车、逢年过节高价加车等一切费用）</w:t>
      </w:r>
    </w:p>
    <w:p w:rsidR="006F03F9" w:rsidRDefault="006F03F9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结算期限：收到发票后45个工作日。</w:t>
      </w:r>
    </w:p>
    <w:p w:rsidR="00051CA4" w:rsidRPr="00051CA4" w:rsidRDefault="006F03F9" w:rsidP="00051CA4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中标方签订合同前根据招标结果及业务体量，签订合同时需提交</w:t>
      </w:r>
      <w:r w:rsidR="00051CA4">
        <w:rPr>
          <w:rFonts w:ascii="宋体" w:hAnsi="宋体" w:hint="eastAsia"/>
          <w:sz w:val="21"/>
          <w:szCs w:val="21"/>
        </w:rPr>
        <w:t>5至</w:t>
      </w:r>
      <w:r>
        <w:rPr>
          <w:rFonts w:ascii="宋体" w:hAnsi="宋体" w:hint="eastAsia"/>
          <w:sz w:val="21"/>
          <w:szCs w:val="21"/>
        </w:rPr>
        <w:t>20万合同保证金，招标方将以书面或电话形式对所选定的竞价方发出中选通知后，如中标方未能按投标</w:t>
      </w:r>
      <w:r w:rsidR="00051CA4">
        <w:rPr>
          <w:rFonts w:ascii="宋体" w:hAnsi="宋体" w:hint="eastAsia"/>
          <w:sz w:val="21"/>
          <w:szCs w:val="21"/>
        </w:rPr>
        <w:t>要求据实履行，中标方二年内不得以任何形式参与领鲜物流的任何业务。</w:t>
      </w:r>
    </w:p>
    <w:p w:rsidR="006F03F9" w:rsidRDefault="006F03F9">
      <w:pPr>
        <w:tabs>
          <w:tab w:val="left" w:pos="0"/>
          <w:tab w:val="left" w:pos="1134"/>
        </w:tabs>
        <w:adjustRightInd w:val="0"/>
        <w:snapToGrid w:val="0"/>
        <w:spacing w:line="360" w:lineRule="auto"/>
        <w:rPr>
          <w:rFonts w:ascii="宋体" w:hAnsi="宋体" w:cs="宋体"/>
          <w:b/>
          <w:color w:val="FF0000"/>
          <w:sz w:val="30"/>
          <w:szCs w:val="30"/>
        </w:rPr>
      </w:pPr>
      <w:r>
        <w:rPr>
          <w:rFonts w:ascii="宋体" w:hAnsi="宋体" w:cs="宋体" w:hint="eastAsia"/>
          <w:b/>
          <w:color w:val="FF0000"/>
          <w:sz w:val="30"/>
          <w:szCs w:val="30"/>
        </w:rPr>
        <w:t xml:space="preserve">     </w:t>
      </w:r>
    </w:p>
    <w:p w:rsidR="006F03F9" w:rsidRDefault="006F03F9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b/>
          <w:szCs w:val="24"/>
        </w:rPr>
      </w:pPr>
      <w:r>
        <w:rPr>
          <w:rFonts w:hint="eastAsia"/>
          <w:b/>
          <w:sz w:val="28"/>
          <w:szCs w:val="28"/>
        </w:rPr>
        <w:t>装卸货地址：</w:t>
      </w:r>
      <w:r>
        <w:rPr>
          <w:rFonts w:hint="eastAsia"/>
          <w:b/>
          <w:szCs w:val="24"/>
        </w:rPr>
        <w:t>（如有变动以发货订单为准，投标人要充分考虑装卸货地变更带来的运作风险）</w:t>
      </w:r>
    </w:p>
    <w:p w:rsidR="006F03F9" w:rsidRDefault="006F03F9"/>
    <w:p w:rsidR="006F03F9" w:rsidRDefault="006F03F9">
      <w:pPr>
        <w:pStyle w:val="a3"/>
        <w:numPr>
          <w:ilvl w:val="1"/>
          <w:numId w:val="5"/>
        </w:numPr>
        <w:tabs>
          <w:tab w:val="left" w:pos="567"/>
        </w:tabs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装车工厂地址：</w:t>
      </w:r>
    </w:p>
    <w:tbl>
      <w:tblPr>
        <w:tblpPr w:leftFromText="180" w:rightFromText="180" w:vertAnchor="text" w:horzAnchor="margin" w:tblpXSpec="center" w:tblpY="20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920"/>
        <w:gridCol w:w="5260"/>
      </w:tblGrid>
      <w:tr w:rsidR="006F03F9">
        <w:trPr>
          <w:trHeight w:val="43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>工厂/中转库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2"/>
              </w:rPr>
              <w:t xml:space="preserve"> 联系地址</w:t>
            </w:r>
          </w:p>
        </w:tc>
      </w:tr>
      <w:tr w:rsidR="00114243">
        <w:trPr>
          <w:trHeight w:val="6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43" w:rsidRDefault="00114243" w:rsidP="001142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43" w:rsidRDefault="00114243" w:rsidP="0011424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</w:t>
            </w:r>
            <w:proofErr w:type="gramStart"/>
            <w:r>
              <w:rPr>
                <w:rFonts w:ascii="宋体" w:hAnsi="宋体" w:hint="eastAsia"/>
                <w:sz w:val="24"/>
              </w:rPr>
              <w:t>桥工厂</w:t>
            </w:r>
            <w:proofErr w:type="gramEnd"/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4243" w:rsidRDefault="00114243" w:rsidP="00114243">
            <w:pPr>
              <w:jc w:val="center"/>
              <w:rPr>
                <w:rFonts w:ascii="宋体" w:hAnsi="宋体"/>
                <w:sz w:val="24"/>
              </w:rPr>
            </w:pPr>
            <w:r w:rsidRPr="007806AE">
              <w:rPr>
                <w:rFonts w:ascii="宋体" w:hAnsi="宋体" w:hint="eastAsia"/>
                <w:sz w:val="24"/>
              </w:rPr>
              <w:t>上海市闵行区紫东路489号</w:t>
            </w:r>
          </w:p>
        </w:tc>
      </w:tr>
    </w:tbl>
    <w:p w:rsidR="006F03F9" w:rsidRDefault="006F03F9"/>
    <w:p w:rsidR="006F03F9" w:rsidRDefault="006F03F9">
      <w:pPr>
        <w:pStyle w:val="a3"/>
        <w:numPr>
          <w:ilvl w:val="1"/>
          <w:numId w:val="5"/>
        </w:numPr>
        <w:tabs>
          <w:tab w:val="left" w:pos="567"/>
        </w:tabs>
        <w:spacing w:line="360" w:lineRule="auto"/>
        <w:rPr>
          <w:rFonts w:ascii="宋体" w:hAnsi="宋体"/>
          <w:b/>
          <w:bCs/>
        </w:rPr>
      </w:pPr>
      <w:r>
        <w:rPr>
          <w:rFonts w:hint="eastAsia"/>
          <w:b/>
        </w:rPr>
        <w:t>卸货冷库地址：</w:t>
      </w:r>
    </w:p>
    <w:tbl>
      <w:tblPr>
        <w:tblW w:w="4793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1032"/>
        <w:gridCol w:w="1032"/>
        <w:gridCol w:w="5818"/>
      </w:tblGrid>
      <w:tr w:rsidR="006F03F9" w:rsidTr="006A7795">
        <w:trPr>
          <w:trHeight w:val="594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省份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城市</w:t>
            </w:r>
          </w:p>
        </w:tc>
        <w:tc>
          <w:tcPr>
            <w:tcW w:w="3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F03F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地址</w:t>
            </w:r>
          </w:p>
        </w:tc>
      </w:tr>
      <w:tr w:rsidR="00627E24" w:rsidTr="006A7795">
        <w:trPr>
          <w:cantSplit/>
          <w:trHeight w:val="453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24" w:rsidRDefault="00627E24" w:rsidP="00627E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24" w:rsidRDefault="00627E24" w:rsidP="00627E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浙江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24" w:rsidRDefault="00627E24" w:rsidP="00627E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湖州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24" w:rsidRDefault="00627E24" w:rsidP="00627E24">
            <w:pPr>
              <w:jc w:val="center"/>
              <w:rPr>
                <w:rFonts w:ascii="宋体" w:hAnsi="宋体"/>
                <w:sz w:val="24"/>
              </w:rPr>
            </w:pPr>
            <w:r w:rsidRPr="0033394C">
              <w:rPr>
                <w:rFonts w:ascii="宋体" w:hAnsi="宋体" w:hint="eastAsia"/>
                <w:sz w:val="24"/>
              </w:rPr>
              <w:t>湖州市</w:t>
            </w:r>
            <w:proofErr w:type="gramStart"/>
            <w:r w:rsidRPr="0033394C">
              <w:rPr>
                <w:rFonts w:ascii="宋体" w:hAnsi="宋体" w:hint="eastAsia"/>
                <w:sz w:val="24"/>
              </w:rPr>
              <w:t>吴兴区梦溪</w:t>
            </w:r>
            <w:proofErr w:type="gramEnd"/>
            <w:r w:rsidRPr="0033394C">
              <w:rPr>
                <w:rFonts w:ascii="宋体" w:hAnsi="宋体" w:hint="eastAsia"/>
                <w:sz w:val="24"/>
              </w:rPr>
              <w:t>路228号4号楼</w:t>
            </w:r>
          </w:p>
        </w:tc>
      </w:tr>
      <w:tr w:rsidR="00627E24" w:rsidTr="006A7795">
        <w:trPr>
          <w:cantSplit/>
          <w:trHeight w:val="535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24" w:rsidRDefault="00627E24" w:rsidP="00627E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24" w:rsidRDefault="00627E24" w:rsidP="00627E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浙江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24" w:rsidRDefault="00627E24" w:rsidP="00627E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嘉兴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24" w:rsidRDefault="00627E24" w:rsidP="00627E24">
            <w:pPr>
              <w:jc w:val="center"/>
              <w:rPr>
                <w:rFonts w:ascii="宋体" w:hAnsi="宋体"/>
                <w:sz w:val="24"/>
              </w:rPr>
            </w:pPr>
            <w:r w:rsidRPr="005405FE">
              <w:rPr>
                <w:rFonts w:ascii="宋体" w:hAnsi="宋体" w:hint="eastAsia"/>
                <w:sz w:val="24"/>
              </w:rPr>
              <w:t>嘉兴市</w:t>
            </w:r>
            <w:proofErr w:type="gramStart"/>
            <w:r w:rsidRPr="005405FE">
              <w:rPr>
                <w:rFonts w:ascii="宋体" w:hAnsi="宋体" w:hint="eastAsia"/>
                <w:sz w:val="24"/>
              </w:rPr>
              <w:t>秀洲区加创路</w:t>
            </w:r>
            <w:proofErr w:type="gramEnd"/>
            <w:r w:rsidRPr="005405FE">
              <w:rPr>
                <w:rFonts w:ascii="宋体" w:hAnsi="宋体" w:hint="eastAsia"/>
                <w:sz w:val="24"/>
              </w:rPr>
              <w:t>1238号</w:t>
            </w:r>
          </w:p>
        </w:tc>
      </w:tr>
      <w:tr w:rsidR="00627E24" w:rsidTr="006A7795">
        <w:trPr>
          <w:cantSplit/>
          <w:trHeight w:val="535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24" w:rsidRDefault="00627E24" w:rsidP="00627E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24" w:rsidRDefault="00627E24" w:rsidP="00627E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浙江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24" w:rsidRDefault="00627E24" w:rsidP="00627E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宁波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24" w:rsidRDefault="00627E24" w:rsidP="00627E24">
            <w:pPr>
              <w:jc w:val="center"/>
              <w:rPr>
                <w:rFonts w:ascii="宋体" w:hAnsi="宋体"/>
                <w:sz w:val="24"/>
              </w:rPr>
            </w:pPr>
            <w:r w:rsidRPr="005405FE">
              <w:rPr>
                <w:rFonts w:ascii="宋体" w:hAnsi="宋体" w:hint="eastAsia"/>
                <w:sz w:val="24"/>
              </w:rPr>
              <w:t>宁波市海</w:t>
            </w:r>
            <w:proofErr w:type="gramStart"/>
            <w:r w:rsidRPr="005405FE">
              <w:rPr>
                <w:rFonts w:ascii="宋体" w:hAnsi="宋体" w:hint="eastAsia"/>
                <w:sz w:val="24"/>
              </w:rPr>
              <w:t>曙</w:t>
            </w:r>
            <w:proofErr w:type="gramEnd"/>
            <w:r w:rsidRPr="005405FE">
              <w:rPr>
                <w:rFonts w:ascii="宋体" w:hAnsi="宋体" w:hint="eastAsia"/>
                <w:sz w:val="24"/>
              </w:rPr>
              <w:t>区高桥镇民乐村加油站</w:t>
            </w:r>
            <w:proofErr w:type="gramStart"/>
            <w:r w:rsidRPr="005405FE">
              <w:rPr>
                <w:rFonts w:ascii="宋体" w:hAnsi="宋体" w:hint="eastAsia"/>
                <w:sz w:val="24"/>
              </w:rPr>
              <w:t>后面领鲜</w:t>
            </w:r>
            <w:proofErr w:type="gramEnd"/>
            <w:r w:rsidRPr="005405FE">
              <w:rPr>
                <w:rFonts w:ascii="宋体" w:hAnsi="宋体" w:hint="eastAsia"/>
                <w:sz w:val="24"/>
              </w:rPr>
              <w:t>物流（杭甬高速口对面）</w:t>
            </w:r>
          </w:p>
        </w:tc>
      </w:tr>
      <w:tr w:rsidR="00627E24" w:rsidTr="006A7795">
        <w:trPr>
          <w:cantSplit/>
          <w:trHeight w:val="535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24" w:rsidRDefault="00627E24" w:rsidP="00627E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24" w:rsidRDefault="00627E24" w:rsidP="00627E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江苏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24" w:rsidRDefault="00627E24" w:rsidP="00627E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南通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7E24" w:rsidRDefault="00627E24" w:rsidP="00627E24">
            <w:pPr>
              <w:jc w:val="center"/>
              <w:rPr>
                <w:rFonts w:ascii="宋体" w:hAnsi="宋体"/>
                <w:sz w:val="24"/>
              </w:rPr>
            </w:pPr>
            <w:r w:rsidRPr="009F27CD">
              <w:rPr>
                <w:rFonts w:ascii="宋体" w:hAnsi="宋体" w:hint="eastAsia"/>
                <w:sz w:val="24"/>
              </w:rPr>
              <w:t>南通市通州区刘桥镇东环路</w:t>
            </w:r>
          </w:p>
        </w:tc>
      </w:tr>
      <w:tr w:rsidR="006F03F9" w:rsidTr="006A7795">
        <w:trPr>
          <w:cantSplit/>
          <w:trHeight w:val="535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27E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F9" w:rsidRDefault="00627E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浙江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27E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杭州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03F9" w:rsidRDefault="00600659">
            <w:pPr>
              <w:jc w:val="center"/>
              <w:rPr>
                <w:rFonts w:ascii="宋体" w:hAnsi="宋体"/>
                <w:sz w:val="24"/>
              </w:rPr>
            </w:pPr>
            <w:r w:rsidRPr="00600659">
              <w:rPr>
                <w:rFonts w:ascii="宋体" w:hAnsi="宋体" w:hint="eastAsia"/>
                <w:sz w:val="24"/>
              </w:rPr>
              <w:t>杭州市拱</w:t>
            </w:r>
            <w:proofErr w:type="gramStart"/>
            <w:r w:rsidRPr="00600659">
              <w:rPr>
                <w:rFonts w:ascii="宋体" w:hAnsi="宋体" w:hint="eastAsia"/>
                <w:sz w:val="24"/>
              </w:rPr>
              <w:t>墅</w:t>
            </w:r>
            <w:proofErr w:type="gramEnd"/>
            <w:r w:rsidRPr="00600659">
              <w:rPr>
                <w:rFonts w:ascii="宋体" w:hAnsi="宋体" w:hint="eastAsia"/>
                <w:sz w:val="24"/>
              </w:rPr>
              <w:t>区石塘工业园临一路139号龙</w:t>
            </w:r>
            <w:proofErr w:type="gramStart"/>
            <w:r w:rsidRPr="00600659">
              <w:rPr>
                <w:rFonts w:ascii="宋体" w:hAnsi="宋体" w:hint="eastAsia"/>
                <w:sz w:val="24"/>
              </w:rPr>
              <w:t>田供应</w:t>
            </w:r>
            <w:proofErr w:type="gramEnd"/>
            <w:r w:rsidRPr="00600659">
              <w:rPr>
                <w:rFonts w:ascii="宋体" w:hAnsi="宋体" w:hint="eastAsia"/>
                <w:sz w:val="24"/>
              </w:rPr>
              <w:t>链光明</w:t>
            </w:r>
            <w:proofErr w:type="gramStart"/>
            <w:r w:rsidRPr="00600659">
              <w:rPr>
                <w:rFonts w:ascii="宋体" w:hAnsi="宋体" w:hint="eastAsia"/>
                <w:sz w:val="24"/>
              </w:rPr>
              <w:t>领鲜库</w:t>
            </w:r>
            <w:proofErr w:type="gramEnd"/>
          </w:p>
        </w:tc>
      </w:tr>
      <w:tr w:rsidR="00E13F57" w:rsidTr="006A7795">
        <w:trPr>
          <w:cantSplit/>
          <w:trHeight w:val="535"/>
          <w:jc w:val="center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3F57" w:rsidRDefault="00E13F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F57" w:rsidRDefault="00E13F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3F57" w:rsidRDefault="00E13F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上海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13F57" w:rsidRPr="00600659" w:rsidRDefault="00C6246C" w:rsidP="00C6246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190533">
              <w:rPr>
                <w:rFonts w:ascii="宋体" w:hAnsi="宋体" w:hint="eastAsia"/>
                <w:sz w:val="24"/>
              </w:rPr>
              <w:t>北区</w:t>
            </w:r>
            <w:r>
              <w:rPr>
                <w:rFonts w:ascii="宋体" w:hAnsi="宋体" w:hint="eastAsia"/>
                <w:sz w:val="24"/>
              </w:rPr>
              <w:t>）</w:t>
            </w:r>
            <w:r w:rsidR="00E13F57">
              <w:rPr>
                <w:rFonts w:ascii="宋体" w:hAnsi="宋体" w:hint="eastAsia"/>
                <w:sz w:val="24"/>
              </w:rPr>
              <w:t>昌翔路5</w:t>
            </w:r>
            <w:r w:rsidR="00E13F57">
              <w:rPr>
                <w:rFonts w:ascii="宋体" w:hAnsi="宋体"/>
                <w:sz w:val="24"/>
              </w:rPr>
              <w:t>05</w:t>
            </w:r>
            <w:r w:rsidR="00E13F57">
              <w:rPr>
                <w:rFonts w:ascii="宋体" w:hAnsi="宋体" w:hint="eastAsia"/>
                <w:sz w:val="24"/>
              </w:rPr>
              <w:t>号</w:t>
            </w:r>
          </w:p>
        </w:tc>
      </w:tr>
    </w:tbl>
    <w:p w:rsidR="006F03F9" w:rsidRDefault="008C61C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E45B5D">
        <w:rPr>
          <w:sz w:val="28"/>
          <w:szCs w:val="28"/>
        </w:rPr>
        <w:object w:dxaOrig="1527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52.35pt" o:ole="">
            <v:imagedata r:id="rId7" o:title=""/>
          </v:shape>
          <o:OLEObject Type="Embed" ProgID="Excel.Sheet.12" ShapeID="_x0000_i1025" DrawAspect="Icon" ObjectID="_1804937035" r:id="rId8"/>
        </w:object>
      </w:r>
    </w:p>
    <w:p w:rsidR="002C2C07" w:rsidRDefault="002C2C07" w:rsidP="002C2C07">
      <w:pPr>
        <w:pStyle w:val="a3"/>
        <w:numPr>
          <w:ilvl w:val="0"/>
          <w:numId w:val="3"/>
        </w:numPr>
        <w:tabs>
          <w:tab w:val="left" w:pos="567"/>
        </w:tabs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运作线路时间安排（招标人给投标线路的参考时间）</w:t>
      </w:r>
    </w:p>
    <w:tbl>
      <w:tblPr>
        <w:tblW w:w="4997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0"/>
        <w:gridCol w:w="3394"/>
        <w:gridCol w:w="1933"/>
        <w:gridCol w:w="2128"/>
      </w:tblGrid>
      <w:tr w:rsidR="002C2C07" w:rsidTr="00B65828">
        <w:trPr>
          <w:trHeight w:val="345"/>
        </w:trPr>
        <w:tc>
          <w:tcPr>
            <w:tcW w:w="8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装车地点</w:t>
            </w:r>
          </w:p>
        </w:tc>
        <w:tc>
          <w:tcPr>
            <w:tcW w:w="18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线路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车辆到达装货地</w:t>
            </w:r>
          </w:p>
        </w:tc>
        <w:tc>
          <w:tcPr>
            <w:tcW w:w="1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要求在途时间(小时)</w:t>
            </w:r>
          </w:p>
        </w:tc>
      </w:tr>
      <w:tr w:rsidR="002C2C07" w:rsidTr="00B65828">
        <w:trPr>
          <w:trHeight w:val="320"/>
        </w:trPr>
        <w:tc>
          <w:tcPr>
            <w:tcW w:w="8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应到时间</w:t>
            </w:r>
          </w:p>
        </w:tc>
        <w:tc>
          <w:tcPr>
            <w:tcW w:w="1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2C2C07" w:rsidP="006F03F9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717E20" w:rsidTr="00B65828">
        <w:trPr>
          <w:trHeight w:hRule="exact" w:val="590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20" w:rsidRDefault="00717E20" w:rsidP="00717E2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马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桥工厂</w:t>
            </w:r>
            <w:proofErr w:type="gramEnd"/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20" w:rsidRDefault="00717E20" w:rsidP="00717E2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马桥—湖州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20" w:rsidRPr="00E8545D" w:rsidRDefault="00717E20" w:rsidP="00717E2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-9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点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20" w:rsidRPr="00E8545D" w:rsidRDefault="00717E20" w:rsidP="00717E2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8545D">
              <w:rPr>
                <w:rFonts w:ascii="宋体" w:hAnsi="宋体" w:cs="宋体" w:hint="eastAsia"/>
                <w:color w:val="000000"/>
                <w:sz w:val="22"/>
                <w:szCs w:val="22"/>
              </w:rPr>
              <w:t>3小时</w:t>
            </w:r>
          </w:p>
        </w:tc>
      </w:tr>
      <w:tr w:rsidR="00717E20" w:rsidTr="00B65828">
        <w:trPr>
          <w:trHeight w:hRule="exact" w:val="590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20" w:rsidRDefault="00717E20" w:rsidP="00717E2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马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桥工厂</w:t>
            </w:r>
            <w:proofErr w:type="gramEnd"/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20" w:rsidRDefault="00717E20" w:rsidP="00717E2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马桥—嘉兴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20" w:rsidRPr="00E8545D" w:rsidRDefault="00717E20" w:rsidP="00717E2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-9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点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20" w:rsidRPr="00E8545D" w:rsidRDefault="00717E20" w:rsidP="00717E2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8545D">
              <w:rPr>
                <w:rFonts w:ascii="宋体" w:hAnsi="宋体" w:cs="宋体" w:hint="eastAsia"/>
                <w:color w:val="000000"/>
                <w:sz w:val="22"/>
                <w:szCs w:val="22"/>
              </w:rPr>
              <w:t>3小时</w:t>
            </w:r>
          </w:p>
        </w:tc>
      </w:tr>
      <w:tr w:rsidR="00717E20" w:rsidTr="00B65828">
        <w:trPr>
          <w:trHeight w:hRule="exact" w:val="590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20" w:rsidRDefault="00717E20" w:rsidP="00717E2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马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桥工厂</w:t>
            </w:r>
            <w:proofErr w:type="gramEnd"/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20" w:rsidRDefault="00717E20" w:rsidP="00717E2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马桥—宁波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20" w:rsidRPr="00E8545D" w:rsidRDefault="00717E20" w:rsidP="00717E2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-9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点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20" w:rsidRPr="00E8545D" w:rsidRDefault="00717E20" w:rsidP="00717E2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8545D">
              <w:rPr>
                <w:rFonts w:ascii="宋体" w:hAnsi="宋体" w:cs="宋体" w:hint="eastAsia"/>
                <w:color w:val="000000"/>
                <w:sz w:val="22"/>
                <w:szCs w:val="22"/>
              </w:rPr>
              <w:t>5小时</w:t>
            </w:r>
          </w:p>
        </w:tc>
      </w:tr>
      <w:tr w:rsidR="00717E20" w:rsidTr="00B65828">
        <w:trPr>
          <w:trHeight w:hRule="exact" w:val="590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20" w:rsidRDefault="00717E20" w:rsidP="00717E2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马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桥工厂</w:t>
            </w:r>
            <w:proofErr w:type="gramEnd"/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20" w:rsidRDefault="00717E20" w:rsidP="00717E2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马桥—南通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20" w:rsidRPr="00E8545D" w:rsidRDefault="00717E20" w:rsidP="00717E2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-9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点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20" w:rsidRPr="00E8545D" w:rsidRDefault="00717E20" w:rsidP="00717E2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E8545D">
              <w:rPr>
                <w:rFonts w:ascii="宋体" w:hAnsi="宋体" w:cs="宋体" w:hint="eastAsia"/>
                <w:color w:val="000000"/>
                <w:sz w:val="22"/>
                <w:szCs w:val="22"/>
              </w:rPr>
              <w:t>4小时</w:t>
            </w:r>
          </w:p>
        </w:tc>
      </w:tr>
      <w:tr w:rsidR="002C2C07" w:rsidTr="00B65828">
        <w:trPr>
          <w:trHeight w:hRule="exact" w:val="590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717E20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马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桥工厂</w:t>
            </w:r>
            <w:proofErr w:type="gramEnd"/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717E20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马桥</w:t>
            </w:r>
            <w:r w:rsidR="00B95061">
              <w:rPr>
                <w:rFonts w:ascii="宋体" w:hAnsi="宋体" w:cs="宋体" w:hint="eastAsia"/>
                <w:color w:val="000000"/>
                <w:sz w:val="22"/>
                <w:szCs w:val="22"/>
              </w:rPr>
              <w:t>—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杭州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EA3672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yellow"/>
              </w:rPr>
            </w:pPr>
            <w:r w:rsidRPr="00EA3672">
              <w:rPr>
                <w:rFonts w:ascii="宋体" w:hAnsi="宋体" w:cs="宋体" w:hint="eastAsia"/>
                <w:color w:val="000000"/>
                <w:sz w:val="22"/>
                <w:szCs w:val="22"/>
              </w:rPr>
              <w:t>7点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C07" w:rsidRDefault="00EA3672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highlight w:val="yellow"/>
              </w:rPr>
            </w:pPr>
            <w:r w:rsidRPr="00E8545D">
              <w:rPr>
                <w:rFonts w:ascii="宋体" w:hAnsi="宋体" w:cs="宋体" w:hint="eastAsia"/>
                <w:color w:val="000000"/>
                <w:sz w:val="22"/>
                <w:szCs w:val="22"/>
              </w:rPr>
              <w:t>4小时</w:t>
            </w:r>
          </w:p>
        </w:tc>
      </w:tr>
      <w:tr w:rsidR="007B0D3E" w:rsidTr="00B65828">
        <w:trPr>
          <w:trHeight w:hRule="exact" w:val="590"/>
        </w:trPr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3E" w:rsidRDefault="007B0D3E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马</w:t>
            </w:r>
            <w:proofErr w:type="gramStart"/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桥工厂</w:t>
            </w:r>
            <w:proofErr w:type="gramEnd"/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3E" w:rsidRDefault="007B0D3E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马桥—北区库</w:t>
            </w:r>
          </w:p>
        </w:tc>
        <w:tc>
          <w:tcPr>
            <w:tcW w:w="10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3E" w:rsidRPr="00EA3672" w:rsidRDefault="006C4A61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提前一天通知</w:t>
            </w:r>
          </w:p>
        </w:tc>
        <w:tc>
          <w:tcPr>
            <w:tcW w:w="1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D3E" w:rsidRPr="00E8545D" w:rsidRDefault="006C4A61" w:rsidP="006F03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.5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小时</w:t>
            </w:r>
          </w:p>
        </w:tc>
      </w:tr>
    </w:tbl>
    <w:p w:rsidR="002C2C07" w:rsidRDefault="002C2C07" w:rsidP="002C2C07"/>
    <w:p w:rsidR="006F03F9" w:rsidRDefault="002C2C07" w:rsidP="002C2C07">
      <w:pPr>
        <w:rPr>
          <w:sz w:val="28"/>
          <w:szCs w:val="28"/>
        </w:rPr>
      </w:pPr>
      <w:r>
        <w:rPr>
          <w:rFonts w:ascii="宋体" w:hAnsi="宋体" w:hint="eastAsia"/>
          <w:b/>
          <w:bCs/>
          <w:sz w:val="24"/>
        </w:rPr>
        <w:t>注：以上时间仅供参考，如有调整，请以领</w:t>
      </w:r>
      <w:proofErr w:type="gramStart"/>
      <w:r>
        <w:rPr>
          <w:rFonts w:ascii="宋体" w:hAnsi="宋体" w:hint="eastAsia"/>
          <w:b/>
          <w:bCs/>
          <w:sz w:val="24"/>
        </w:rPr>
        <w:t>鲜公司</w:t>
      </w:r>
      <w:proofErr w:type="gramEnd"/>
      <w:r>
        <w:rPr>
          <w:rFonts w:ascii="宋体" w:hAnsi="宋体" w:hint="eastAsia"/>
          <w:b/>
          <w:bCs/>
          <w:sz w:val="24"/>
        </w:rPr>
        <w:t>运作部门通知为准。</w:t>
      </w:r>
    </w:p>
    <w:p w:rsidR="006F03F9" w:rsidRDefault="006F03F9">
      <w:pPr>
        <w:rPr>
          <w:sz w:val="28"/>
          <w:szCs w:val="28"/>
        </w:rPr>
      </w:pPr>
    </w:p>
    <w:p w:rsidR="006F03F9" w:rsidRDefault="006F03F9">
      <w:pPr>
        <w:rPr>
          <w:sz w:val="28"/>
          <w:szCs w:val="28"/>
        </w:rPr>
      </w:pPr>
    </w:p>
    <w:p w:rsidR="00E9519D" w:rsidRDefault="00E9519D">
      <w:pPr>
        <w:rPr>
          <w:sz w:val="28"/>
          <w:szCs w:val="28"/>
        </w:rPr>
      </w:pPr>
    </w:p>
    <w:p w:rsidR="00316AFC" w:rsidRDefault="00316AFC">
      <w:pPr>
        <w:rPr>
          <w:sz w:val="28"/>
          <w:szCs w:val="28"/>
        </w:rPr>
      </w:pPr>
    </w:p>
    <w:p w:rsidR="00316AFC" w:rsidRDefault="00316AFC">
      <w:pPr>
        <w:rPr>
          <w:sz w:val="28"/>
          <w:szCs w:val="28"/>
        </w:rPr>
      </w:pPr>
    </w:p>
    <w:p w:rsidR="00316AFC" w:rsidRDefault="00316AFC">
      <w:pPr>
        <w:rPr>
          <w:sz w:val="28"/>
          <w:szCs w:val="28"/>
        </w:rPr>
      </w:pPr>
    </w:p>
    <w:p w:rsidR="00316AFC" w:rsidRDefault="00316AFC">
      <w:pPr>
        <w:rPr>
          <w:sz w:val="28"/>
          <w:szCs w:val="28"/>
        </w:rPr>
      </w:pPr>
    </w:p>
    <w:p w:rsidR="006F03F9" w:rsidRDefault="006F03F9" w:rsidP="006D5840">
      <w:pPr>
        <w:pStyle w:val="a3"/>
        <w:numPr>
          <w:ilvl w:val="0"/>
          <w:numId w:val="3"/>
        </w:numPr>
        <w:jc w:val="both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lastRenderedPageBreak/>
        <w:t>光明领鲜（</w:t>
      </w:r>
      <w:r w:rsidR="006D5840" w:rsidRPr="006D5840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上海市内外临时用车</w:t>
      </w: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）干线运输业务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（预审阶段无需报价）</w:t>
      </w:r>
    </w:p>
    <w:tbl>
      <w:tblPr>
        <w:tblStyle w:val="a6"/>
        <w:tblW w:w="7894" w:type="dxa"/>
        <w:jc w:val="center"/>
        <w:tblLook w:val="04A0" w:firstRow="1" w:lastRow="0" w:firstColumn="1" w:lastColumn="0" w:noHBand="0" w:noVBand="1"/>
      </w:tblPr>
      <w:tblGrid>
        <w:gridCol w:w="704"/>
        <w:gridCol w:w="1985"/>
        <w:gridCol w:w="1417"/>
        <w:gridCol w:w="1133"/>
        <w:gridCol w:w="1419"/>
        <w:gridCol w:w="1230"/>
        <w:gridCol w:w="6"/>
      </w:tblGrid>
      <w:tr w:rsidR="009941D9" w:rsidRPr="00C323AC" w:rsidTr="009B2CF8">
        <w:trPr>
          <w:gridAfter w:val="1"/>
          <w:wAfter w:w="6" w:type="dxa"/>
          <w:trHeight w:val="397"/>
          <w:jc w:val="center"/>
        </w:trPr>
        <w:tc>
          <w:tcPr>
            <w:tcW w:w="704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C323AC">
              <w:rPr>
                <w:rFonts w:ascii="新宋体" w:eastAsia="新宋体" w:hAnsi="新宋体" w:hint="eastAsia"/>
                <w:sz w:val="22"/>
                <w:szCs w:val="22"/>
              </w:rPr>
              <w:t>序号</w:t>
            </w:r>
          </w:p>
        </w:tc>
        <w:tc>
          <w:tcPr>
            <w:tcW w:w="1985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C323AC">
              <w:rPr>
                <w:rFonts w:ascii="新宋体" w:eastAsia="新宋体" w:hAnsi="新宋体" w:hint="eastAsia"/>
                <w:sz w:val="22"/>
                <w:szCs w:val="22"/>
              </w:rPr>
              <w:t>线路名称</w:t>
            </w:r>
          </w:p>
        </w:tc>
        <w:tc>
          <w:tcPr>
            <w:tcW w:w="1417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冷藏车型</w:t>
            </w:r>
          </w:p>
        </w:tc>
        <w:tc>
          <w:tcPr>
            <w:tcW w:w="1133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单程里程</w:t>
            </w:r>
          </w:p>
        </w:tc>
        <w:tc>
          <w:tcPr>
            <w:tcW w:w="1419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含税运价</w:t>
            </w:r>
          </w:p>
        </w:tc>
        <w:tc>
          <w:tcPr>
            <w:tcW w:w="1230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结算单位</w:t>
            </w:r>
          </w:p>
        </w:tc>
      </w:tr>
      <w:tr w:rsidR="009941D9" w:rsidRPr="00C323AC" w:rsidTr="009B2CF8">
        <w:trPr>
          <w:gridAfter w:val="1"/>
          <w:wAfter w:w="6" w:type="dxa"/>
          <w:trHeight w:val="397"/>
          <w:jc w:val="center"/>
        </w:trPr>
        <w:tc>
          <w:tcPr>
            <w:tcW w:w="704" w:type="dxa"/>
            <w:vMerge w:val="restart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C323AC">
              <w:rPr>
                <w:rFonts w:ascii="新宋体" w:eastAsia="新宋体" w:hAnsi="新宋体" w:hint="eastAsia"/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C323AC">
              <w:rPr>
                <w:rFonts w:ascii="新宋体" w:eastAsia="新宋体" w:hAnsi="新宋体" w:hint="eastAsia"/>
                <w:sz w:val="22"/>
                <w:szCs w:val="22"/>
              </w:rPr>
              <w:t>马桥—湖州</w:t>
            </w:r>
          </w:p>
        </w:tc>
        <w:tc>
          <w:tcPr>
            <w:tcW w:w="1417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/>
                <w:sz w:val="22"/>
                <w:szCs w:val="22"/>
              </w:rPr>
              <w:t>7.6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米</w:t>
            </w:r>
          </w:p>
        </w:tc>
        <w:tc>
          <w:tcPr>
            <w:tcW w:w="1133" w:type="dxa"/>
            <w:vMerge w:val="restart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1</w:t>
            </w:r>
            <w:r>
              <w:rPr>
                <w:rFonts w:ascii="新宋体" w:eastAsia="新宋体" w:hAnsi="新宋体"/>
                <w:sz w:val="22"/>
                <w:szCs w:val="22"/>
              </w:rPr>
              <w:t>60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km</w:t>
            </w:r>
          </w:p>
        </w:tc>
        <w:tc>
          <w:tcPr>
            <w:tcW w:w="1419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30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9941D9" w:rsidRPr="00C323AC" w:rsidTr="009B2CF8">
        <w:trPr>
          <w:gridAfter w:val="1"/>
          <w:wAfter w:w="6" w:type="dxa"/>
          <w:trHeight w:val="397"/>
          <w:jc w:val="center"/>
        </w:trPr>
        <w:tc>
          <w:tcPr>
            <w:tcW w:w="704" w:type="dxa"/>
            <w:vMerge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/>
                <w:sz w:val="22"/>
                <w:szCs w:val="22"/>
              </w:rPr>
              <w:t>9.6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米</w:t>
            </w:r>
          </w:p>
        </w:tc>
        <w:tc>
          <w:tcPr>
            <w:tcW w:w="1133" w:type="dxa"/>
            <w:vMerge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:rsidR="009941D9" w:rsidRDefault="009941D9" w:rsidP="009B2CF8">
            <w:pPr>
              <w:jc w:val="center"/>
            </w:pPr>
            <w:r w:rsidRPr="00545697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30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9941D9" w:rsidRPr="00C323AC" w:rsidTr="009B2CF8">
        <w:trPr>
          <w:gridAfter w:val="1"/>
          <w:wAfter w:w="6" w:type="dxa"/>
          <w:trHeight w:val="397"/>
          <w:jc w:val="center"/>
        </w:trPr>
        <w:tc>
          <w:tcPr>
            <w:tcW w:w="704" w:type="dxa"/>
            <w:vMerge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1</w:t>
            </w:r>
            <w:r>
              <w:rPr>
                <w:rFonts w:ascii="新宋体" w:eastAsia="新宋体" w:hAnsi="新宋体"/>
                <w:sz w:val="22"/>
                <w:szCs w:val="22"/>
              </w:rPr>
              <w:t>3.5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米半挂</w:t>
            </w:r>
          </w:p>
        </w:tc>
        <w:tc>
          <w:tcPr>
            <w:tcW w:w="1133" w:type="dxa"/>
            <w:vMerge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:rsidR="009941D9" w:rsidRDefault="009941D9" w:rsidP="009B2CF8">
            <w:pPr>
              <w:jc w:val="center"/>
            </w:pPr>
            <w:r w:rsidRPr="00545697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30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9941D9" w:rsidRPr="00C323AC" w:rsidTr="009B2CF8">
        <w:trPr>
          <w:gridAfter w:val="1"/>
          <w:wAfter w:w="6" w:type="dxa"/>
          <w:trHeight w:val="397"/>
          <w:jc w:val="center"/>
        </w:trPr>
        <w:tc>
          <w:tcPr>
            <w:tcW w:w="704" w:type="dxa"/>
            <w:vMerge w:val="restart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C323AC">
              <w:rPr>
                <w:rFonts w:ascii="新宋体" w:eastAsia="新宋体" w:hAnsi="新宋体" w:hint="eastAsia"/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C323AC">
              <w:rPr>
                <w:rFonts w:ascii="新宋体" w:eastAsia="新宋体" w:hAnsi="新宋体" w:hint="eastAsia"/>
                <w:sz w:val="22"/>
                <w:szCs w:val="22"/>
              </w:rPr>
              <w:t>马桥—嘉兴</w:t>
            </w:r>
          </w:p>
        </w:tc>
        <w:tc>
          <w:tcPr>
            <w:tcW w:w="1417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/>
                <w:sz w:val="22"/>
                <w:szCs w:val="22"/>
              </w:rPr>
              <w:t>7.6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米</w:t>
            </w:r>
          </w:p>
        </w:tc>
        <w:tc>
          <w:tcPr>
            <w:tcW w:w="1133" w:type="dxa"/>
            <w:vMerge w:val="restart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8</w:t>
            </w:r>
            <w:r>
              <w:rPr>
                <w:rFonts w:ascii="新宋体" w:eastAsia="新宋体" w:hAnsi="新宋体"/>
                <w:sz w:val="22"/>
                <w:szCs w:val="22"/>
              </w:rPr>
              <w:t>5km</w:t>
            </w:r>
          </w:p>
        </w:tc>
        <w:tc>
          <w:tcPr>
            <w:tcW w:w="1419" w:type="dxa"/>
            <w:vAlign w:val="center"/>
          </w:tcPr>
          <w:p w:rsidR="009941D9" w:rsidRDefault="009941D9" w:rsidP="009B2CF8">
            <w:pPr>
              <w:jc w:val="center"/>
            </w:pPr>
            <w:r w:rsidRPr="00545697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30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9941D9" w:rsidRPr="00C323AC" w:rsidTr="009B2CF8">
        <w:trPr>
          <w:gridAfter w:val="1"/>
          <w:wAfter w:w="6" w:type="dxa"/>
          <w:trHeight w:val="397"/>
          <w:jc w:val="center"/>
        </w:trPr>
        <w:tc>
          <w:tcPr>
            <w:tcW w:w="704" w:type="dxa"/>
            <w:vMerge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/>
                <w:sz w:val="22"/>
                <w:szCs w:val="22"/>
              </w:rPr>
              <w:t>9.6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米</w:t>
            </w:r>
          </w:p>
        </w:tc>
        <w:tc>
          <w:tcPr>
            <w:tcW w:w="1133" w:type="dxa"/>
            <w:vMerge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:rsidR="009941D9" w:rsidRDefault="009941D9" w:rsidP="009B2CF8">
            <w:pPr>
              <w:jc w:val="center"/>
            </w:pPr>
            <w:r w:rsidRPr="00545697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30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9941D9" w:rsidRPr="00C323AC" w:rsidTr="009B2CF8">
        <w:trPr>
          <w:gridAfter w:val="1"/>
          <w:wAfter w:w="6" w:type="dxa"/>
          <w:trHeight w:val="397"/>
          <w:jc w:val="center"/>
        </w:trPr>
        <w:tc>
          <w:tcPr>
            <w:tcW w:w="704" w:type="dxa"/>
            <w:vMerge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1</w:t>
            </w:r>
            <w:r>
              <w:rPr>
                <w:rFonts w:ascii="新宋体" w:eastAsia="新宋体" w:hAnsi="新宋体"/>
                <w:sz w:val="22"/>
                <w:szCs w:val="22"/>
              </w:rPr>
              <w:t>3.5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米半挂</w:t>
            </w:r>
          </w:p>
        </w:tc>
        <w:tc>
          <w:tcPr>
            <w:tcW w:w="1133" w:type="dxa"/>
            <w:vMerge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:rsidR="009941D9" w:rsidRDefault="009941D9" w:rsidP="009B2CF8">
            <w:pPr>
              <w:jc w:val="center"/>
            </w:pPr>
            <w:r w:rsidRPr="00545697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30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9941D9" w:rsidRPr="00C323AC" w:rsidTr="009B2CF8">
        <w:trPr>
          <w:gridAfter w:val="1"/>
          <w:wAfter w:w="6" w:type="dxa"/>
          <w:trHeight w:val="397"/>
          <w:jc w:val="center"/>
        </w:trPr>
        <w:tc>
          <w:tcPr>
            <w:tcW w:w="704" w:type="dxa"/>
            <w:vMerge w:val="restart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C323AC">
              <w:rPr>
                <w:rFonts w:ascii="新宋体" w:eastAsia="新宋体" w:hAnsi="新宋体" w:hint="eastAsia"/>
                <w:sz w:val="22"/>
                <w:szCs w:val="22"/>
              </w:rPr>
              <w:t>3</w:t>
            </w:r>
          </w:p>
        </w:tc>
        <w:tc>
          <w:tcPr>
            <w:tcW w:w="1985" w:type="dxa"/>
            <w:vMerge w:val="restart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C323AC">
              <w:rPr>
                <w:rFonts w:ascii="新宋体" w:eastAsia="新宋体" w:hAnsi="新宋体" w:hint="eastAsia"/>
                <w:sz w:val="22"/>
                <w:szCs w:val="22"/>
              </w:rPr>
              <w:t>马桥—宁波</w:t>
            </w:r>
          </w:p>
        </w:tc>
        <w:tc>
          <w:tcPr>
            <w:tcW w:w="1417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/>
                <w:sz w:val="22"/>
                <w:szCs w:val="22"/>
              </w:rPr>
              <w:t>7.6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米</w:t>
            </w:r>
          </w:p>
        </w:tc>
        <w:tc>
          <w:tcPr>
            <w:tcW w:w="1133" w:type="dxa"/>
            <w:vMerge w:val="restart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1</w:t>
            </w:r>
            <w:r>
              <w:rPr>
                <w:rFonts w:ascii="新宋体" w:eastAsia="新宋体" w:hAnsi="新宋体"/>
                <w:sz w:val="22"/>
                <w:szCs w:val="22"/>
              </w:rPr>
              <w:t>80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km</w:t>
            </w:r>
          </w:p>
        </w:tc>
        <w:tc>
          <w:tcPr>
            <w:tcW w:w="1419" w:type="dxa"/>
            <w:vAlign w:val="center"/>
          </w:tcPr>
          <w:p w:rsidR="009941D9" w:rsidRDefault="009941D9" w:rsidP="009B2CF8">
            <w:pPr>
              <w:jc w:val="center"/>
            </w:pPr>
            <w:r w:rsidRPr="00545697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30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9941D9" w:rsidRPr="00C323AC" w:rsidTr="009B2CF8">
        <w:trPr>
          <w:gridAfter w:val="1"/>
          <w:wAfter w:w="6" w:type="dxa"/>
          <w:trHeight w:val="397"/>
          <w:jc w:val="center"/>
        </w:trPr>
        <w:tc>
          <w:tcPr>
            <w:tcW w:w="704" w:type="dxa"/>
            <w:vMerge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/>
                <w:sz w:val="22"/>
                <w:szCs w:val="22"/>
              </w:rPr>
              <w:t>9.6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米</w:t>
            </w:r>
          </w:p>
        </w:tc>
        <w:tc>
          <w:tcPr>
            <w:tcW w:w="1133" w:type="dxa"/>
            <w:vMerge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:rsidR="009941D9" w:rsidRDefault="009941D9" w:rsidP="009B2CF8">
            <w:pPr>
              <w:jc w:val="center"/>
            </w:pPr>
            <w:r w:rsidRPr="00545697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30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9941D9" w:rsidRPr="00C323AC" w:rsidTr="009B2CF8">
        <w:trPr>
          <w:gridAfter w:val="1"/>
          <w:wAfter w:w="6" w:type="dxa"/>
          <w:trHeight w:val="397"/>
          <w:jc w:val="center"/>
        </w:trPr>
        <w:tc>
          <w:tcPr>
            <w:tcW w:w="704" w:type="dxa"/>
            <w:vMerge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1</w:t>
            </w:r>
            <w:r>
              <w:rPr>
                <w:rFonts w:ascii="新宋体" w:eastAsia="新宋体" w:hAnsi="新宋体"/>
                <w:sz w:val="22"/>
                <w:szCs w:val="22"/>
              </w:rPr>
              <w:t>3.5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米半挂</w:t>
            </w:r>
          </w:p>
        </w:tc>
        <w:tc>
          <w:tcPr>
            <w:tcW w:w="1133" w:type="dxa"/>
            <w:vMerge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:rsidR="009941D9" w:rsidRDefault="009941D9" w:rsidP="009B2CF8">
            <w:pPr>
              <w:jc w:val="center"/>
            </w:pPr>
            <w:r w:rsidRPr="00545697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30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9941D9" w:rsidRPr="00C323AC" w:rsidTr="009B2CF8">
        <w:trPr>
          <w:gridAfter w:val="1"/>
          <w:wAfter w:w="6" w:type="dxa"/>
          <w:trHeight w:val="397"/>
          <w:jc w:val="center"/>
        </w:trPr>
        <w:tc>
          <w:tcPr>
            <w:tcW w:w="704" w:type="dxa"/>
            <w:vMerge w:val="restart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C323AC">
              <w:rPr>
                <w:rFonts w:ascii="新宋体" w:eastAsia="新宋体" w:hAnsi="新宋体" w:hint="eastAsia"/>
                <w:sz w:val="22"/>
                <w:szCs w:val="22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 w:rsidRPr="00C323AC">
              <w:rPr>
                <w:rFonts w:ascii="新宋体" w:eastAsia="新宋体" w:hAnsi="新宋体" w:hint="eastAsia"/>
                <w:sz w:val="22"/>
                <w:szCs w:val="22"/>
              </w:rPr>
              <w:t>马桥—南通</w:t>
            </w:r>
          </w:p>
        </w:tc>
        <w:tc>
          <w:tcPr>
            <w:tcW w:w="1417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/>
                <w:sz w:val="22"/>
                <w:szCs w:val="22"/>
              </w:rPr>
              <w:t>7.6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米</w:t>
            </w:r>
          </w:p>
        </w:tc>
        <w:tc>
          <w:tcPr>
            <w:tcW w:w="1133" w:type="dxa"/>
            <w:vMerge w:val="restart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1</w:t>
            </w:r>
            <w:r>
              <w:rPr>
                <w:rFonts w:ascii="新宋体" w:eastAsia="新宋体" w:hAnsi="新宋体"/>
                <w:sz w:val="22"/>
                <w:szCs w:val="22"/>
              </w:rPr>
              <w:t>65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km</w:t>
            </w:r>
          </w:p>
        </w:tc>
        <w:tc>
          <w:tcPr>
            <w:tcW w:w="1419" w:type="dxa"/>
            <w:vAlign w:val="center"/>
          </w:tcPr>
          <w:p w:rsidR="009941D9" w:rsidRDefault="009941D9" w:rsidP="009B2CF8">
            <w:pPr>
              <w:jc w:val="center"/>
            </w:pPr>
            <w:r w:rsidRPr="00545697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30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9941D9" w:rsidRPr="00C323AC" w:rsidTr="009B2CF8">
        <w:trPr>
          <w:gridAfter w:val="1"/>
          <w:wAfter w:w="6" w:type="dxa"/>
          <w:trHeight w:val="397"/>
          <w:jc w:val="center"/>
        </w:trPr>
        <w:tc>
          <w:tcPr>
            <w:tcW w:w="704" w:type="dxa"/>
            <w:vMerge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/>
                <w:sz w:val="22"/>
                <w:szCs w:val="22"/>
              </w:rPr>
              <w:t>9.6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米</w:t>
            </w:r>
          </w:p>
        </w:tc>
        <w:tc>
          <w:tcPr>
            <w:tcW w:w="1133" w:type="dxa"/>
            <w:vMerge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:rsidR="009941D9" w:rsidRDefault="009941D9" w:rsidP="009B2CF8">
            <w:pPr>
              <w:jc w:val="center"/>
            </w:pPr>
            <w:r w:rsidRPr="00545697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30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9941D9" w:rsidRPr="00C323AC" w:rsidTr="009B2CF8">
        <w:trPr>
          <w:gridAfter w:val="1"/>
          <w:wAfter w:w="6" w:type="dxa"/>
          <w:trHeight w:val="397"/>
          <w:jc w:val="center"/>
        </w:trPr>
        <w:tc>
          <w:tcPr>
            <w:tcW w:w="704" w:type="dxa"/>
            <w:vMerge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1</w:t>
            </w:r>
            <w:r>
              <w:rPr>
                <w:rFonts w:ascii="新宋体" w:eastAsia="新宋体" w:hAnsi="新宋体"/>
                <w:sz w:val="22"/>
                <w:szCs w:val="22"/>
              </w:rPr>
              <w:t>3.5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米半挂</w:t>
            </w:r>
          </w:p>
        </w:tc>
        <w:tc>
          <w:tcPr>
            <w:tcW w:w="1133" w:type="dxa"/>
            <w:vMerge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:rsidR="009941D9" w:rsidRDefault="009941D9" w:rsidP="009B2CF8">
            <w:pPr>
              <w:jc w:val="center"/>
            </w:pPr>
            <w:r w:rsidRPr="00545697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30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2F7424" w:rsidRPr="00C323AC" w:rsidTr="009B2CF8">
        <w:trPr>
          <w:gridAfter w:val="1"/>
          <w:wAfter w:w="6" w:type="dxa"/>
          <w:trHeight w:val="397"/>
          <w:jc w:val="center"/>
        </w:trPr>
        <w:tc>
          <w:tcPr>
            <w:tcW w:w="704" w:type="dxa"/>
            <w:vMerge w:val="restart"/>
            <w:vAlign w:val="center"/>
          </w:tcPr>
          <w:p w:rsidR="002F7424" w:rsidRDefault="002F7424" w:rsidP="002F7424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2F7424" w:rsidRDefault="002F7424" w:rsidP="002F7424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马桥—杭州</w:t>
            </w:r>
          </w:p>
        </w:tc>
        <w:tc>
          <w:tcPr>
            <w:tcW w:w="1417" w:type="dxa"/>
            <w:vAlign w:val="center"/>
          </w:tcPr>
          <w:p w:rsidR="002F7424" w:rsidRPr="00C323AC" w:rsidRDefault="002F7424" w:rsidP="002F7424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/>
                <w:sz w:val="22"/>
                <w:szCs w:val="22"/>
              </w:rPr>
              <w:t>7.6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米</w:t>
            </w:r>
          </w:p>
        </w:tc>
        <w:tc>
          <w:tcPr>
            <w:tcW w:w="1133" w:type="dxa"/>
            <w:vMerge w:val="restart"/>
            <w:vAlign w:val="center"/>
          </w:tcPr>
          <w:p w:rsidR="002F7424" w:rsidRDefault="002F7424" w:rsidP="002F7424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1</w:t>
            </w:r>
            <w:r>
              <w:rPr>
                <w:rFonts w:ascii="新宋体" w:eastAsia="新宋体" w:hAnsi="新宋体"/>
                <w:sz w:val="22"/>
                <w:szCs w:val="22"/>
              </w:rPr>
              <w:t>60</w:t>
            </w:r>
            <w:r w:rsidR="00A825E1">
              <w:rPr>
                <w:rFonts w:ascii="新宋体" w:eastAsia="新宋体" w:hAnsi="新宋体"/>
                <w:sz w:val="22"/>
                <w:szCs w:val="22"/>
              </w:rPr>
              <w:t>km</w:t>
            </w:r>
          </w:p>
        </w:tc>
        <w:tc>
          <w:tcPr>
            <w:tcW w:w="1419" w:type="dxa"/>
            <w:vAlign w:val="center"/>
          </w:tcPr>
          <w:p w:rsidR="002F7424" w:rsidRDefault="002F7424" w:rsidP="002F7424">
            <w:pPr>
              <w:jc w:val="center"/>
            </w:pPr>
            <w:r w:rsidRPr="00545697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30" w:type="dxa"/>
            <w:vAlign w:val="center"/>
          </w:tcPr>
          <w:p w:rsidR="002F7424" w:rsidRPr="00C323AC" w:rsidRDefault="002F7424" w:rsidP="002F7424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2F7424" w:rsidRPr="00C323AC" w:rsidTr="009B2CF8">
        <w:trPr>
          <w:gridAfter w:val="1"/>
          <w:wAfter w:w="6" w:type="dxa"/>
          <w:trHeight w:val="397"/>
          <w:jc w:val="center"/>
        </w:trPr>
        <w:tc>
          <w:tcPr>
            <w:tcW w:w="704" w:type="dxa"/>
            <w:vMerge/>
            <w:vAlign w:val="center"/>
          </w:tcPr>
          <w:p w:rsidR="002F7424" w:rsidRDefault="002F7424" w:rsidP="002F7424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F7424" w:rsidRDefault="002F7424" w:rsidP="002F7424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7424" w:rsidRPr="00C323AC" w:rsidRDefault="002F7424" w:rsidP="002F7424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/>
                <w:sz w:val="22"/>
                <w:szCs w:val="22"/>
              </w:rPr>
              <w:t>9.6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米</w:t>
            </w:r>
          </w:p>
        </w:tc>
        <w:tc>
          <w:tcPr>
            <w:tcW w:w="1133" w:type="dxa"/>
            <w:vMerge/>
            <w:vAlign w:val="center"/>
          </w:tcPr>
          <w:p w:rsidR="002F7424" w:rsidRDefault="002F7424" w:rsidP="002F7424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:rsidR="002F7424" w:rsidRDefault="002F7424" w:rsidP="002F7424">
            <w:pPr>
              <w:jc w:val="center"/>
            </w:pPr>
            <w:r w:rsidRPr="00545697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30" w:type="dxa"/>
            <w:vAlign w:val="center"/>
          </w:tcPr>
          <w:p w:rsidR="002F7424" w:rsidRPr="00C323AC" w:rsidRDefault="002F7424" w:rsidP="002F7424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2F7424" w:rsidRPr="00C323AC" w:rsidTr="009B2CF8">
        <w:trPr>
          <w:gridAfter w:val="1"/>
          <w:wAfter w:w="6" w:type="dxa"/>
          <w:trHeight w:val="397"/>
          <w:jc w:val="center"/>
        </w:trPr>
        <w:tc>
          <w:tcPr>
            <w:tcW w:w="704" w:type="dxa"/>
            <w:vMerge/>
            <w:vAlign w:val="center"/>
          </w:tcPr>
          <w:p w:rsidR="002F7424" w:rsidRDefault="002F7424" w:rsidP="002F7424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F7424" w:rsidRDefault="002F7424" w:rsidP="002F7424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F7424" w:rsidRPr="00C323AC" w:rsidRDefault="002F7424" w:rsidP="002F7424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1</w:t>
            </w:r>
            <w:r>
              <w:rPr>
                <w:rFonts w:ascii="新宋体" w:eastAsia="新宋体" w:hAnsi="新宋体"/>
                <w:sz w:val="22"/>
                <w:szCs w:val="22"/>
              </w:rPr>
              <w:t>3.5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米半挂</w:t>
            </w:r>
          </w:p>
        </w:tc>
        <w:tc>
          <w:tcPr>
            <w:tcW w:w="1133" w:type="dxa"/>
            <w:vMerge/>
            <w:vAlign w:val="center"/>
          </w:tcPr>
          <w:p w:rsidR="002F7424" w:rsidRDefault="002F7424" w:rsidP="002F7424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:rsidR="002F7424" w:rsidRDefault="002F7424" w:rsidP="002F7424">
            <w:pPr>
              <w:jc w:val="center"/>
            </w:pPr>
            <w:r w:rsidRPr="00545697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30" w:type="dxa"/>
            <w:vAlign w:val="center"/>
          </w:tcPr>
          <w:p w:rsidR="002F7424" w:rsidRPr="00C323AC" w:rsidRDefault="002F7424" w:rsidP="002F7424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2C35E5" w:rsidRPr="00C323AC" w:rsidTr="009B2CF8">
        <w:trPr>
          <w:gridAfter w:val="1"/>
          <w:wAfter w:w="6" w:type="dxa"/>
          <w:trHeight w:val="397"/>
          <w:jc w:val="center"/>
        </w:trPr>
        <w:tc>
          <w:tcPr>
            <w:tcW w:w="704" w:type="dxa"/>
            <w:vMerge w:val="restart"/>
            <w:vAlign w:val="center"/>
          </w:tcPr>
          <w:p w:rsidR="002C35E5" w:rsidRPr="00C323AC" w:rsidRDefault="002C35E5" w:rsidP="002C35E5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/>
                <w:sz w:val="22"/>
                <w:szCs w:val="22"/>
              </w:rPr>
              <w:t>6</w:t>
            </w:r>
          </w:p>
        </w:tc>
        <w:tc>
          <w:tcPr>
            <w:tcW w:w="1985" w:type="dxa"/>
            <w:vMerge w:val="restart"/>
            <w:vAlign w:val="center"/>
          </w:tcPr>
          <w:p w:rsidR="002C35E5" w:rsidRDefault="002C35E5" w:rsidP="002C35E5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马桥—北区</w:t>
            </w:r>
          </w:p>
        </w:tc>
        <w:tc>
          <w:tcPr>
            <w:tcW w:w="1417" w:type="dxa"/>
            <w:vAlign w:val="center"/>
          </w:tcPr>
          <w:p w:rsidR="002C35E5" w:rsidRPr="00C323AC" w:rsidRDefault="002C35E5" w:rsidP="002C35E5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/>
                <w:sz w:val="22"/>
                <w:szCs w:val="22"/>
              </w:rPr>
              <w:t>7.6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米</w:t>
            </w:r>
          </w:p>
        </w:tc>
        <w:tc>
          <w:tcPr>
            <w:tcW w:w="1133" w:type="dxa"/>
            <w:vMerge w:val="restart"/>
            <w:vAlign w:val="center"/>
          </w:tcPr>
          <w:p w:rsidR="002C35E5" w:rsidRDefault="00662A85" w:rsidP="002C35E5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5</w:t>
            </w:r>
            <w:r>
              <w:rPr>
                <w:rFonts w:ascii="新宋体" w:eastAsia="新宋体" w:hAnsi="新宋体"/>
                <w:sz w:val="22"/>
                <w:szCs w:val="22"/>
              </w:rPr>
              <w:t>0km</w:t>
            </w:r>
          </w:p>
        </w:tc>
        <w:tc>
          <w:tcPr>
            <w:tcW w:w="1419" w:type="dxa"/>
            <w:vAlign w:val="center"/>
          </w:tcPr>
          <w:p w:rsidR="002C35E5" w:rsidRDefault="002C35E5" w:rsidP="002C35E5">
            <w:pPr>
              <w:jc w:val="center"/>
            </w:pPr>
            <w:r w:rsidRPr="00545697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30" w:type="dxa"/>
            <w:vAlign w:val="center"/>
          </w:tcPr>
          <w:p w:rsidR="002C35E5" w:rsidRPr="00C323AC" w:rsidRDefault="002C35E5" w:rsidP="002C35E5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2C35E5" w:rsidRPr="00C323AC" w:rsidTr="009B2CF8">
        <w:trPr>
          <w:gridAfter w:val="1"/>
          <w:wAfter w:w="6" w:type="dxa"/>
          <w:trHeight w:val="397"/>
          <w:jc w:val="center"/>
        </w:trPr>
        <w:tc>
          <w:tcPr>
            <w:tcW w:w="704" w:type="dxa"/>
            <w:vMerge/>
            <w:vAlign w:val="center"/>
          </w:tcPr>
          <w:p w:rsidR="002C35E5" w:rsidRDefault="002C35E5" w:rsidP="002C35E5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C35E5" w:rsidRDefault="002C35E5" w:rsidP="002C35E5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C35E5" w:rsidRPr="00C323AC" w:rsidRDefault="002C35E5" w:rsidP="002C35E5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/>
                <w:sz w:val="22"/>
                <w:szCs w:val="22"/>
              </w:rPr>
              <w:t>9.6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米</w:t>
            </w:r>
          </w:p>
        </w:tc>
        <w:tc>
          <w:tcPr>
            <w:tcW w:w="1133" w:type="dxa"/>
            <w:vMerge/>
            <w:vAlign w:val="center"/>
          </w:tcPr>
          <w:p w:rsidR="002C35E5" w:rsidRDefault="002C35E5" w:rsidP="002C35E5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:rsidR="002C35E5" w:rsidRDefault="002C35E5" w:rsidP="002C35E5">
            <w:pPr>
              <w:jc w:val="center"/>
            </w:pPr>
            <w:r w:rsidRPr="00545697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30" w:type="dxa"/>
            <w:vAlign w:val="center"/>
          </w:tcPr>
          <w:p w:rsidR="002C35E5" w:rsidRPr="00C323AC" w:rsidRDefault="002C35E5" w:rsidP="002C35E5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2C35E5" w:rsidRPr="00C323AC" w:rsidTr="009B2CF8">
        <w:trPr>
          <w:gridAfter w:val="1"/>
          <w:wAfter w:w="6" w:type="dxa"/>
          <w:trHeight w:val="397"/>
          <w:jc w:val="center"/>
        </w:trPr>
        <w:tc>
          <w:tcPr>
            <w:tcW w:w="704" w:type="dxa"/>
            <w:vMerge/>
            <w:vAlign w:val="center"/>
          </w:tcPr>
          <w:p w:rsidR="002C35E5" w:rsidRDefault="002C35E5" w:rsidP="002C35E5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2C35E5" w:rsidRDefault="002C35E5" w:rsidP="002C35E5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C35E5" w:rsidRPr="00C323AC" w:rsidRDefault="002C35E5" w:rsidP="002C35E5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1</w:t>
            </w:r>
            <w:r>
              <w:rPr>
                <w:rFonts w:ascii="新宋体" w:eastAsia="新宋体" w:hAnsi="新宋体"/>
                <w:sz w:val="22"/>
                <w:szCs w:val="22"/>
              </w:rPr>
              <w:t>3.5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米半挂</w:t>
            </w:r>
          </w:p>
        </w:tc>
        <w:tc>
          <w:tcPr>
            <w:tcW w:w="1133" w:type="dxa"/>
            <w:vMerge/>
            <w:vAlign w:val="center"/>
          </w:tcPr>
          <w:p w:rsidR="002C35E5" w:rsidRDefault="002C35E5" w:rsidP="002C35E5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:rsidR="002C35E5" w:rsidRDefault="002C35E5" w:rsidP="002C35E5">
            <w:pPr>
              <w:jc w:val="center"/>
            </w:pPr>
            <w:r w:rsidRPr="00545697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30" w:type="dxa"/>
            <w:vAlign w:val="center"/>
          </w:tcPr>
          <w:p w:rsidR="002C35E5" w:rsidRPr="00C323AC" w:rsidRDefault="002C35E5" w:rsidP="002C35E5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682BBD" w:rsidRPr="00C323AC" w:rsidTr="009B2CF8">
        <w:trPr>
          <w:gridAfter w:val="1"/>
          <w:wAfter w:w="6" w:type="dxa"/>
          <w:trHeight w:val="397"/>
          <w:jc w:val="center"/>
        </w:trPr>
        <w:tc>
          <w:tcPr>
            <w:tcW w:w="704" w:type="dxa"/>
            <w:vAlign w:val="center"/>
          </w:tcPr>
          <w:p w:rsidR="00682BBD" w:rsidRDefault="00682BBD" w:rsidP="00682BBD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:rsidR="00682BBD" w:rsidRPr="00C323AC" w:rsidRDefault="00682BBD" w:rsidP="00682BBD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马桥—昆山</w:t>
            </w:r>
          </w:p>
        </w:tc>
        <w:tc>
          <w:tcPr>
            <w:tcW w:w="1417" w:type="dxa"/>
            <w:vAlign w:val="center"/>
          </w:tcPr>
          <w:p w:rsidR="00682BBD" w:rsidRDefault="00682BBD" w:rsidP="00682BBD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7</w:t>
            </w:r>
            <w:r>
              <w:rPr>
                <w:rFonts w:ascii="新宋体" w:eastAsia="新宋体" w:hAnsi="新宋体"/>
                <w:sz w:val="22"/>
                <w:szCs w:val="22"/>
              </w:rPr>
              <w:t>.6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米</w:t>
            </w:r>
          </w:p>
        </w:tc>
        <w:tc>
          <w:tcPr>
            <w:tcW w:w="1133" w:type="dxa"/>
            <w:vAlign w:val="center"/>
          </w:tcPr>
          <w:p w:rsidR="00682BBD" w:rsidRPr="00C323AC" w:rsidRDefault="00682BBD" w:rsidP="00682BBD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/>
                <w:sz w:val="22"/>
                <w:szCs w:val="22"/>
              </w:rPr>
              <w:t>85km</w:t>
            </w:r>
          </w:p>
        </w:tc>
        <w:tc>
          <w:tcPr>
            <w:tcW w:w="1419" w:type="dxa"/>
            <w:vAlign w:val="center"/>
          </w:tcPr>
          <w:p w:rsidR="00682BBD" w:rsidRDefault="00682BBD" w:rsidP="00682BBD">
            <w:pPr>
              <w:jc w:val="center"/>
            </w:pPr>
            <w:r w:rsidRPr="00545697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30" w:type="dxa"/>
            <w:vAlign w:val="center"/>
          </w:tcPr>
          <w:p w:rsidR="00682BBD" w:rsidRPr="00C323AC" w:rsidRDefault="00682BBD" w:rsidP="00682BBD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682BBD" w:rsidRPr="00C323AC" w:rsidTr="009B2CF8">
        <w:trPr>
          <w:gridAfter w:val="1"/>
          <w:wAfter w:w="6" w:type="dxa"/>
          <w:trHeight w:val="397"/>
          <w:jc w:val="center"/>
        </w:trPr>
        <w:tc>
          <w:tcPr>
            <w:tcW w:w="704" w:type="dxa"/>
            <w:vAlign w:val="center"/>
          </w:tcPr>
          <w:p w:rsidR="00682BBD" w:rsidRPr="00C323AC" w:rsidRDefault="00682BBD" w:rsidP="00682BBD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:rsidR="00682BBD" w:rsidRDefault="00682BBD" w:rsidP="00682BBD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马桥</w:t>
            </w:r>
            <w:proofErr w:type="gramStart"/>
            <w:r>
              <w:rPr>
                <w:rFonts w:ascii="新宋体" w:eastAsia="新宋体" w:hAnsi="新宋体" w:hint="eastAsia"/>
                <w:sz w:val="22"/>
                <w:szCs w:val="22"/>
              </w:rPr>
              <w:t>—盒马</w:t>
            </w:r>
            <w:proofErr w:type="gramEnd"/>
            <w:r>
              <w:rPr>
                <w:rFonts w:ascii="新宋体" w:eastAsia="新宋体" w:hAnsi="新宋体" w:hint="eastAsia"/>
                <w:sz w:val="22"/>
                <w:szCs w:val="22"/>
              </w:rPr>
              <w:t>大仓、</w:t>
            </w:r>
            <w:proofErr w:type="gramStart"/>
            <w:r>
              <w:rPr>
                <w:rFonts w:ascii="新宋体" w:eastAsia="新宋体" w:hAnsi="新宋体" w:hint="eastAsia"/>
                <w:sz w:val="22"/>
                <w:szCs w:val="22"/>
              </w:rPr>
              <w:t>美团大仓</w:t>
            </w:r>
            <w:proofErr w:type="gramEnd"/>
          </w:p>
        </w:tc>
        <w:tc>
          <w:tcPr>
            <w:tcW w:w="1417" w:type="dxa"/>
            <w:vAlign w:val="center"/>
          </w:tcPr>
          <w:p w:rsidR="00682BBD" w:rsidRDefault="00682BBD" w:rsidP="00682BBD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7</w:t>
            </w:r>
            <w:r>
              <w:rPr>
                <w:rFonts w:ascii="新宋体" w:eastAsia="新宋体" w:hAnsi="新宋体"/>
                <w:sz w:val="22"/>
                <w:szCs w:val="22"/>
              </w:rPr>
              <w:t>.6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米</w:t>
            </w:r>
          </w:p>
        </w:tc>
        <w:tc>
          <w:tcPr>
            <w:tcW w:w="1133" w:type="dxa"/>
            <w:vAlign w:val="center"/>
          </w:tcPr>
          <w:p w:rsidR="00682BBD" w:rsidRPr="00C323AC" w:rsidRDefault="00682BBD" w:rsidP="00682BBD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419" w:type="dxa"/>
            <w:vAlign w:val="center"/>
          </w:tcPr>
          <w:p w:rsidR="00682BBD" w:rsidRDefault="00682BBD" w:rsidP="00682BBD">
            <w:pPr>
              <w:jc w:val="center"/>
            </w:pPr>
            <w:r w:rsidRPr="00545697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30" w:type="dxa"/>
            <w:vAlign w:val="center"/>
          </w:tcPr>
          <w:p w:rsidR="00682BBD" w:rsidRPr="00C323AC" w:rsidRDefault="00682BBD" w:rsidP="00682BBD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9941D9" w:rsidRPr="00C323AC" w:rsidTr="009B2CF8">
        <w:trPr>
          <w:gridAfter w:val="1"/>
          <w:wAfter w:w="6" w:type="dxa"/>
          <w:trHeight w:val="397"/>
          <w:jc w:val="center"/>
        </w:trPr>
        <w:tc>
          <w:tcPr>
            <w:tcW w:w="704" w:type="dxa"/>
            <w:vAlign w:val="center"/>
          </w:tcPr>
          <w:p w:rsidR="009941D9" w:rsidRPr="00C323AC" w:rsidRDefault="00682BBD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马桥市内福利线</w:t>
            </w:r>
          </w:p>
        </w:tc>
        <w:tc>
          <w:tcPr>
            <w:tcW w:w="1417" w:type="dxa"/>
            <w:vAlign w:val="center"/>
          </w:tcPr>
          <w:p w:rsidR="009941D9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7</w:t>
            </w:r>
            <w:r>
              <w:rPr>
                <w:rFonts w:ascii="新宋体" w:eastAsia="新宋体" w:hAnsi="新宋体"/>
                <w:sz w:val="22"/>
                <w:szCs w:val="22"/>
              </w:rPr>
              <w:t>.6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米</w:t>
            </w:r>
          </w:p>
        </w:tc>
        <w:tc>
          <w:tcPr>
            <w:tcW w:w="1133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419" w:type="dxa"/>
            <w:vAlign w:val="center"/>
          </w:tcPr>
          <w:p w:rsidR="009941D9" w:rsidRDefault="009941D9" w:rsidP="009B2CF8">
            <w:pPr>
              <w:jc w:val="center"/>
            </w:pPr>
            <w:r w:rsidRPr="00545697">
              <w:rPr>
                <w:rFonts w:ascii="新宋体" w:eastAsia="新宋体" w:hAnsi="新宋体" w:hint="eastAsia"/>
                <w:sz w:val="22"/>
                <w:szCs w:val="22"/>
              </w:rPr>
              <w:t>/</w:t>
            </w:r>
          </w:p>
        </w:tc>
        <w:tc>
          <w:tcPr>
            <w:tcW w:w="1230" w:type="dxa"/>
            <w:vAlign w:val="center"/>
          </w:tcPr>
          <w:p w:rsidR="009941D9" w:rsidRPr="00C323AC" w:rsidRDefault="009941D9" w:rsidP="009B2CF8">
            <w:pPr>
              <w:jc w:val="center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元/车</w:t>
            </w:r>
          </w:p>
        </w:tc>
      </w:tr>
      <w:tr w:rsidR="009941D9" w:rsidRPr="00C323AC" w:rsidTr="009B2CF8">
        <w:trPr>
          <w:trHeight w:val="397"/>
          <w:jc w:val="center"/>
        </w:trPr>
        <w:tc>
          <w:tcPr>
            <w:tcW w:w="7894" w:type="dxa"/>
            <w:gridSpan w:val="7"/>
            <w:vAlign w:val="center"/>
          </w:tcPr>
          <w:p w:rsidR="009941D9" w:rsidRDefault="009941D9" w:rsidP="009B2CF8">
            <w:pPr>
              <w:jc w:val="left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备注：</w:t>
            </w:r>
          </w:p>
          <w:p w:rsidR="009941D9" w:rsidRPr="0057122E" w:rsidRDefault="009941D9" w:rsidP="009941D9">
            <w:pPr>
              <w:pStyle w:val="ad"/>
              <w:numPr>
                <w:ilvl w:val="0"/>
                <w:numId w:val="6"/>
              </w:numPr>
              <w:tabs>
                <w:tab w:val="left" w:pos="360"/>
              </w:tabs>
              <w:ind w:firstLineChars="0"/>
              <w:jc w:val="left"/>
              <w:rPr>
                <w:rFonts w:ascii="新宋体" w:eastAsia="新宋体" w:hAnsi="新宋体"/>
                <w:sz w:val="22"/>
                <w:szCs w:val="22"/>
              </w:rPr>
            </w:pPr>
            <w:r w:rsidRPr="0057122E">
              <w:rPr>
                <w:rFonts w:ascii="新宋体" w:eastAsia="新宋体" w:hAnsi="新宋体" w:hint="eastAsia"/>
                <w:sz w:val="22"/>
                <w:szCs w:val="22"/>
              </w:rPr>
              <w:t>以上业务不执行油价联动。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运作按实际订单为准。</w:t>
            </w:r>
          </w:p>
          <w:p w:rsidR="009941D9" w:rsidRPr="0057122E" w:rsidRDefault="009941D9" w:rsidP="009941D9">
            <w:pPr>
              <w:pStyle w:val="ad"/>
              <w:numPr>
                <w:ilvl w:val="0"/>
                <w:numId w:val="6"/>
              </w:numPr>
              <w:tabs>
                <w:tab w:val="left" w:pos="360"/>
              </w:tabs>
              <w:ind w:firstLineChars="0"/>
              <w:jc w:val="left"/>
              <w:rPr>
                <w:rFonts w:ascii="新宋体" w:eastAsia="新宋体" w:hAnsi="新宋体"/>
                <w:sz w:val="22"/>
                <w:szCs w:val="22"/>
              </w:rPr>
            </w:pPr>
            <w:r>
              <w:rPr>
                <w:rFonts w:ascii="新宋体" w:eastAsia="新宋体" w:hAnsi="新宋体" w:hint="eastAsia"/>
                <w:sz w:val="22"/>
                <w:szCs w:val="22"/>
              </w:rPr>
              <w:t>序号1</w:t>
            </w:r>
            <w:r w:rsidR="0006630A">
              <w:rPr>
                <w:rFonts w:ascii="新宋体" w:eastAsia="新宋体" w:hAnsi="新宋体"/>
                <w:sz w:val="22"/>
                <w:szCs w:val="22"/>
              </w:rPr>
              <w:t>-6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项线路不含装卸，序号</w:t>
            </w:r>
            <w:r w:rsidR="0006630A">
              <w:rPr>
                <w:rFonts w:ascii="新宋体" w:eastAsia="新宋体" w:hAnsi="新宋体"/>
                <w:sz w:val="22"/>
                <w:szCs w:val="22"/>
              </w:rPr>
              <w:t>7-9</w:t>
            </w:r>
            <w:r>
              <w:rPr>
                <w:rFonts w:ascii="新宋体" w:eastAsia="新宋体" w:hAnsi="新宋体" w:hint="eastAsia"/>
                <w:sz w:val="22"/>
                <w:szCs w:val="22"/>
              </w:rPr>
              <w:t>项线路包含装卸。</w:t>
            </w:r>
          </w:p>
        </w:tc>
      </w:tr>
    </w:tbl>
    <w:p w:rsidR="009941D9" w:rsidRPr="00BC1DBE" w:rsidRDefault="009941D9" w:rsidP="00535A54">
      <w:pPr>
        <w:tabs>
          <w:tab w:val="left" w:pos="360"/>
          <w:tab w:val="left" w:pos="567"/>
        </w:tabs>
        <w:ind w:left="567"/>
        <w:rPr>
          <w:rFonts w:ascii="宋体" w:hAnsi="宋体"/>
          <w:bCs/>
          <w:sz w:val="22"/>
          <w:szCs w:val="22"/>
        </w:rPr>
      </w:pPr>
    </w:p>
    <w:p w:rsidR="009941D9" w:rsidRPr="00BC1DBE" w:rsidRDefault="009941D9" w:rsidP="009941D9">
      <w:pPr>
        <w:numPr>
          <w:ilvl w:val="1"/>
          <w:numId w:val="7"/>
        </w:numPr>
        <w:rPr>
          <w:rFonts w:ascii="宋体" w:hAnsi="宋体"/>
          <w:b/>
          <w:bCs/>
          <w:sz w:val="22"/>
          <w:szCs w:val="22"/>
        </w:rPr>
      </w:pPr>
      <w:r w:rsidRPr="00BC1DBE">
        <w:rPr>
          <w:rFonts w:ascii="宋体" w:hAnsi="宋体" w:hint="eastAsia"/>
          <w:bCs/>
          <w:sz w:val="22"/>
          <w:szCs w:val="22"/>
          <w:lang w:bidi="ar"/>
        </w:rPr>
        <w:t>需负责回收空格、空瓶及周转箱及退货。</w:t>
      </w:r>
    </w:p>
    <w:p w:rsidR="009941D9" w:rsidRPr="00DF6BF8" w:rsidRDefault="009941D9" w:rsidP="009941D9">
      <w:pPr>
        <w:numPr>
          <w:ilvl w:val="1"/>
          <w:numId w:val="7"/>
        </w:numPr>
        <w:rPr>
          <w:rFonts w:ascii="宋体" w:hAnsi="宋体"/>
          <w:b/>
          <w:bCs/>
          <w:sz w:val="22"/>
          <w:szCs w:val="22"/>
        </w:rPr>
      </w:pPr>
      <w:r w:rsidRPr="00BC1DBE">
        <w:rPr>
          <w:rFonts w:ascii="宋体" w:hAnsi="宋体" w:cs="宋体" w:hint="eastAsia"/>
          <w:sz w:val="22"/>
          <w:szCs w:val="22"/>
        </w:rPr>
        <w:t>含税运输价格含9%增值税金，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</w:t>
      </w:r>
      <w:r w:rsidR="006D5158">
        <w:rPr>
          <w:rFonts w:ascii="宋体" w:hAnsi="宋体" w:cs="宋体" w:hint="eastAsia"/>
          <w:sz w:val="22"/>
          <w:szCs w:val="22"/>
        </w:rPr>
        <w:t>。</w:t>
      </w:r>
    </w:p>
    <w:sectPr w:rsidR="009941D9" w:rsidRPr="00DF6BF8">
      <w:footerReference w:type="default" r:id="rId9"/>
      <w:pgSz w:w="11906" w:h="16838"/>
      <w:pgMar w:top="1440" w:right="1463" w:bottom="1440" w:left="1463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B0" w:rsidRDefault="00352AB0" w:rsidP="002C2C07">
      <w:r>
        <w:separator/>
      </w:r>
    </w:p>
  </w:endnote>
  <w:endnote w:type="continuationSeparator" w:id="0">
    <w:p w:rsidR="00352AB0" w:rsidRDefault="00352AB0" w:rsidP="002C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28" w:rsidRDefault="00B65828">
    <w:pPr>
      <w:pStyle w:val="ab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B72EA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B72EA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B65828" w:rsidRDefault="00B6582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B0" w:rsidRDefault="00352AB0" w:rsidP="002C2C07">
      <w:r>
        <w:separator/>
      </w:r>
    </w:p>
  </w:footnote>
  <w:footnote w:type="continuationSeparator" w:id="0">
    <w:p w:rsidR="00352AB0" w:rsidRDefault="00352AB0" w:rsidP="002C2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30B80D"/>
    <w:multiLevelType w:val="multilevel"/>
    <w:tmpl w:val="C530B80D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CF068EE"/>
    <w:multiLevelType w:val="hybridMultilevel"/>
    <w:tmpl w:val="705E5C5A"/>
    <w:lvl w:ilvl="0" w:tplc="3C2E42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3A1516"/>
    <w:multiLevelType w:val="multilevel"/>
    <w:tmpl w:val="2B3A15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9DE7BAE"/>
    <w:multiLevelType w:val="multilevel"/>
    <w:tmpl w:val="49DE7BAE"/>
    <w:lvl w:ilvl="0">
      <w:start w:val="1"/>
      <w:numFmt w:val="japaneseCounting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D3A9E4"/>
    <w:multiLevelType w:val="singleLevel"/>
    <w:tmpl w:val="61D3A9E4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61D3AA14"/>
    <w:multiLevelType w:val="singleLevel"/>
    <w:tmpl w:val="61D3AA14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64E868DE"/>
    <w:multiLevelType w:val="multilevel"/>
    <w:tmpl w:val="64E868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MTQxNTM5MzA1OTZhOTc0MGU2Y2RkMjg2OTAwYzUifQ=="/>
  </w:docVars>
  <w:rsids>
    <w:rsidRoot w:val="00A41C0A"/>
    <w:rsid w:val="00020BE2"/>
    <w:rsid w:val="00025E3F"/>
    <w:rsid w:val="0003085A"/>
    <w:rsid w:val="00033C89"/>
    <w:rsid w:val="00051CA4"/>
    <w:rsid w:val="0005750B"/>
    <w:rsid w:val="000639CB"/>
    <w:rsid w:val="0006630A"/>
    <w:rsid w:val="00074BE1"/>
    <w:rsid w:val="000E1DE6"/>
    <w:rsid w:val="000F4B84"/>
    <w:rsid w:val="00112B41"/>
    <w:rsid w:val="00114243"/>
    <w:rsid w:val="00140A54"/>
    <w:rsid w:val="00140BD3"/>
    <w:rsid w:val="00187503"/>
    <w:rsid w:val="001900FF"/>
    <w:rsid w:val="00190533"/>
    <w:rsid w:val="00193121"/>
    <w:rsid w:val="0019619A"/>
    <w:rsid w:val="001B3FE2"/>
    <w:rsid w:val="001C1E1D"/>
    <w:rsid w:val="001C6A63"/>
    <w:rsid w:val="001D1754"/>
    <w:rsid w:val="001D3346"/>
    <w:rsid w:val="001E2D5D"/>
    <w:rsid w:val="0021028F"/>
    <w:rsid w:val="00234A0A"/>
    <w:rsid w:val="002472B1"/>
    <w:rsid w:val="00262B2F"/>
    <w:rsid w:val="00296FD6"/>
    <w:rsid w:val="002C0AD0"/>
    <w:rsid w:val="002C2C07"/>
    <w:rsid w:val="002C35E5"/>
    <w:rsid w:val="002C6542"/>
    <w:rsid w:val="002F3764"/>
    <w:rsid w:val="002F7424"/>
    <w:rsid w:val="00306429"/>
    <w:rsid w:val="00313D98"/>
    <w:rsid w:val="00316AFC"/>
    <w:rsid w:val="00330D04"/>
    <w:rsid w:val="00345157"/>
    <w:rsid w:val="00352554"/>
    <w:rsid w:val="00352AB0"/>
    <w:rsid w:val="00356425"/>
    <w:rsid w:val="00363A53"/>
    <w:rsid w:val="00373084"/>
    <w:rsid w:val="00382236"/>
    <w:rsid w:val="003C3585"/>
    <w:rsid w:val="003D64C9"/>
    <w:rsid w:val="0043046C"/>
    <w:rsid w:val="004372B6"/>
    <w:rsid w:val="00444D49"/>
    <w:rsid w:val="0047279A"/>
    <w:rsid w:val="004819F8"/>
    <w:rsid w:val="00483D7C"/>
    <w:rsid w:val="00485109"/>
    <w:rsid w:val="00486F26"/>
    <w:rsid w:val="00490FFB"/>
    <w:rsid w:val="004A104A"/>
    <w:rsid w:val="004A1BC5"/>
    <w:rsid w:val="004B1BA8"/>
    <w:rsid w:val="004C1DC3"/>
    <w:rsid w:val="004F2FDA"/>
    <w:rsid w:val="00535A54"/>
    <w:rsid w:val="00574C4D"/>
    <w:rsid w:val="005B416D"/>
    <w:rsid w:val="005E2F5F"/>
    <w:rsid w:val="005F3160"/>
    <w:rsid w:val="00600659"/>
    <w:rsid w:val="00620924"/>
    <w:rsid w:val="006216BB"/>
    <w:rsid w:val="00627E24"/>
    <w:rsid w:val="00662A85"/>
    <w:rsid w:val="00665560"/>
    <w:rsid w:val="00682BBD"/>
    <w:rsid w:val="00697199"/>
    <w:rsid w:val="006A7795"/>
    <w:rsid w:val="006C4A61"/>
    <w:rsid w:val="006D5158"/>
    <w:rsid w:val="006D5840"/>
    <w:rsid w:val="006D60A8"/>
    <w:rsid w:val="006D7F4E"/>
    <w:rsid w:val="006E0A2B"/>
    <w:rsid w:val="006F03F9"/>
    <w:rsid w:val="006F6F7D"/>
    <w:rsid w:val="0071226F"/>
    <w:rsid w:val="007151DE"/>
    <w:rsid w:val="00717E20"/>
    <w:rsid w:val="00736EFE"/>
    <w:rsid w:val="0075657E"/>
    <w:rsid w:val="00763511"/>
    <w:rsid w:val="00773005"/>
    <w:rsid w:val="007A6B4C"/>
    <w:rsid w:val="007B0D3E"/>
    <w:rsid w:val="007F6626"/>
    <w:rsid w:val="007F6B92"/>
    <w:rsid w:val="00815A87"/>
    <w:rsid w:val="00846653"/>
    <w:rsid w:val="008470FD"/>
    <w:rsid w:val="00881A82"/>
    <w:rsid w:val="008905C4"/>
    <w:rsid w:val="008B30DD"/>
    <w:rsid w:val="008C61CD"/>
    <w:rsid w:val="008E0ED7"/>
    <w:rsid w:val="00964E23"/>
    <w:rsid w:val="009941D9"/>
    <w:rsid w:val="009A23A7"/>
    <w:rsid w:val="009B72EA"/>
    <w:rsid w:val="009E6410"/>
    <w:rsid w:val="009F0870"/>
    <w:rsid w:val="00A00DB3"/>
    <w:rsid w:val="00A41C0A"/>
    <w:rsid w:val="00A43D83"/>
    <w:rsid w:val="00A825E1"/>
    <w:rsid w:val="00B44472"/>
    <w:rsid w:val="00B53D1F"/>
    <w:rsid w:val="00B64F45"/>
    <w:rsid w:val="00B65828"/>
    <w:rsid w:val="00B95061"/>
    <w:rsid w:val="00BA73D6"/>
    <w:rsid w:val="00BF301D"/>
    <w:rsid w:val="00BF4889"/>
    <w:rsid w:val="00BF7C70"/>
    <w:rsid w:val="00C6246C"/>
    <w:rsid w:val="00C805F5"/>
    <w:rsid w:val="00C865A5"/>
    <w:rsid w:val="00CC2FD0"/>
    <w:rsid w:val="00CE4DD6"/>
    <w:rsid w:val="00CE5724"/>
    <w:rsid w:val="00CF6FF1"/>
    <w:rsid w:val="00D0586B"/>
    <w:rsid w:val="00D05B80"/>
    <w:rsid w:val="00D33219"/>
    <w:rsid w:val="00D805AC"/>
    <w:rsid w:val="00DA34AD"/>
    <w:rsid w:val="00DD003D"/>
    <w:rsid w:val="00E13F57"/>
    <w:rsid w:val="00E42A5F"/>
    <w:rsid w:val="00E447E4"/>
    <w:rsid w:val="00E45B5D"/>
    <w:rsid w:val="00E474F4"/>
    <w:rsid w:val="00E535D2"/>
    <w:rsid w:val="00E56678"/>
    <w:rsid w:val="00E7388C"/>
    <w:rsid w:val="00E80C08"/>
    <w:rsid w:val="00E9519D"/>
    <w:rsid w:val="00EA1226"/>
    <w:rsid w:val="00EA3672"/>
    <w:rsid w:val="00EA692E"/>
    <w:rsid w:val="00EC5535"/>
    <w:rsid w:val="00F12614"/>
    <w:rsid w:val="00F51D11"/>
    <w:rsid w:val="00F56C4D"/>
    <w:rsid w:val="00F95DCC"/>
    <w:rsid w:val="00F9778D"/>
    <w:rsid w:val="00FB0431"/>
    <w:rsid w:val="00FC6C71"/>
    <w:rsid w:val="014A4B87"/>
    <w:rsid w:val="02174E15"/>
    <w:rsid w:val="0238703C"/>
    <w:rsid w:val="027552BE"/>
    <w:rsid w:val="04ED205A"/>
    <w:rsid w:val="05344197"/>
    <w:rsid w:val="056F3818"/>
    <w:rsid w:val="05AC4062"/>
    <w:rsid w:val="061816F7"/>
    <w:rsid w:val="0696055B"/>
    <w:rsid w:val="087F3318"/>
    <w:rsid w:val="089E2D75"/>
    <w:rsid w:val="09A775EB"/>
    <w:rsid w:val="09A80FE4"/>
    <w:rsid w:val="0A691920"/>
    <w:rsid w:val="0B5F59A7"/>
    <w:rsid w:val="0BBC51F1"/>
    <w:rsid w:val="0D4829D1"/>
    <w:rsid w:val="0DC718E9"/>
    <w:rsid w:val="10151B4E"/>
    <w:rsid w:val="10A932E1"/>
    <w:rsid w:val="10C90BE1"/>
    <w:rsid w:val="114F7F97"/>
    <w:rsid w:val="11513B32"/>
    <w:rsid w:val="11BA3663"/>
    <w:rsid w:val="12F6691D"/>
    <w:rsid w:val="13541895"/>
    <w:rsid w:val="13EE5D5A"/>
    <w:rsid w:val="14586D11"/>
    <w:rsid w:val="150247F4"/>
    <w:rsid w:val="15F42192"/>
    <w:rsid w:val="193C20DF"/>
    <w:rsid w:val="195E3A52"/>
    <w:rsid w:val="19762565"/>
    <w:rsid w:val="197B5DCD"/>
    <w:rsid w:val="19E710FB"/>
    <w:rsid w:val="19EA3C10"/>
    <w:rsid w:val="1A3961F3"/>
    <w:rsid w:val="1AEA6F3E"/>
    <w:rsid w:val="1BF646F9"/>
    <w:rsid w:val="1CE658A2"/>
    <w:rsid w:val="1D084F95"/>
    <w:rsid w:val="1D354DAA"/>
    <w:rsid w:val="1D820314"/>
    <w:rsid w:val="1D940612"/>
    <w:rsid w:val="1DD261D8"/>
    <w:rsid w:val="1E5712DD"/>
    <w:rsid w:val="1F7D7945"/>
    <w:rsid w:val="20170EFF"/>
    <w:rsid w:val="206D12E3"/>
    <w:rsid w:val="215B078C"/>
    <w:rsid w:val="217C68FB"/>
    <w:rsid w:val="219501D3"/>
    <w:rsid w:val="221262E7"/>
    <w:rsid w:val="22C55440"/>
    <w:rsid w:val="25611A6D"/>
    <w:rsid w:val="266B4515"/>
    <w:rsid w:val="2860529A"/>
    <w:rsid w:val="29DA269C"/>
    <w:rsid w:val="2ACB0237"/>
    <w:rsid w:val="2BA42E53"/>
    <w:rsid w:val="2BF55F91"/>
    <w:rsid w:val="2C7332D9"/>
    <w:rsid w:val="2FA81FD6"/>
    <w:rsid w:val="2FA86931"/>
    <w:rsid w:val="3059654A"/>
    <w:rsid w:val="33766BFC"/>
    <w:rsid w:val="34D23312"/>
    <w:rsid w:val="36A2002D"/>
    <w:rsid w:val="374670A9"/>
    <w:rsid w:val="38360444"/>
    <w:rsid w:val="38984884"/>
    <w:rsid w:val="393A2270"/>
    <w:rsid w:val="39EB6200"/>
    <w:rsid w:val="39F0381E"/>
    <w:rsid w:val="3A375750"/>
    <w:rsid w:val="3B2B1381"/>
    <w:rsid w:val="3B6F52F1"/>
    <w:rsid w:val="3DC079A3"/>
    <w:rsid w:val="414962AC"/>
    <w:rsid w:val="4180104C"/>
    <w:rsid w:val="41835DEC"/>
    <w:rsid w:val="43394480"/>
    <w:rsid w:val="456055DE"/>
    <w:rsid w:val="46C800FE"/>
    <w:rsid w:val="48F5643E"/>
    <w:rsid w:val="4A1E2C9A"/>
    <w:rsid w:val="4A570604"/>
    <w:rsid w:val="4AD43061"/>
    <w:rsid w:val="4B566F4A"/>
    <w:rsid w:val="4B9C4531"/>
    <w:rsid w:val="4C575B4B"/>
    <w:rsid w:val="4E233B3D"/>
    <w:rsid w:val="4E81436D"/>
    <w:rsid w:val="4F130111"/>
    <w:rsid w:val="4F6E62D0"/>
    <w:rsid w:val="4F9C1546"/>
    <w:rsid w:val="50294293"/>
    <w:rsid w:val="50A92ED3"/>
    <w:rsid w:val="53180FAF"/>
    <w:rsid w:val="53494539"/>
    <w:rsid w:val="537A3A86"/>
    <w:rsid w:val="53AF3DD8"/>
    <w:rsid w:val="53C23101"/>
    <w:rsid w:val="541E510D"/>
    <w:rsid w:val="55074D7E"/>
    <w:rsid w:val="556A2277"/>
    <w:rsid w:val="576C05A7"/>
    <w:rsid w:val="581B13D7"/>
    <w:rsid w:val="5884755E"/>
    <w:rsid w:val="598D76D6"/>
    <w:rsid w:val="5B482651"/>
    <w:rsid w:val="5C6F0D61"/>
    <w:rsid w:val="5CA576C0"/>
    <w:rsid w:val="5CC76201"/>
    <w:rsid w:val="5D8853BE"/>
    <w:rsid w:val="5E2D4D0E"/>
    <w:rsid w:val="608625C7"/>
    <w:rsid w:val="60BE679F"/>
    <w:rsid w:val="60C05441"/>
    <w:rsid w:val="60E73507"/>
    <w:rsid w:val="61052830"/>
    <w:rsid w:val="613E085A"/>
    <w:rsid w:val="62A61EDB"/>
    <w:rsid w:val="62EB0CE5"/>
    <w:rsid w:val="634A1D1F"/>
    <w:rsid w:val="64DE67DD"/>
    <w:rsid w:val="64F817DC"/>
    <w:rsid w:val="67115D74"/>
    <w:rsid w:val="67810D63"/>
    <w:rsid w:val="67B1772D"/>
    <w:rsid w:val="67B63E1E"/>
    <w:rsid w:val="67C5542D"/>
    <w:rsid w:val="67DA506E"/>
    <w:rsid w:val="68873690"/>
    <w:rsid w:val="6A5A1FC7"/>
    <w:rsid w:val="6BDA0CC1"/>
    <w:rsid w:val="6BE841A7"/>
    <w:rsid w:val="6C7B7331"/>
    <w:rsid w:val="6CD74FE1"/>
    <w:rsid w:val="6DAC0CFD"/>
    <w:rsid w:val="6DE007D0"/>
    <w:rsid w:val="6FA14630"/>
    <w:rsid w:val="6FA50AB7"/>
    <w:rsid w:val="70E64A50"/>
    <w:rsid w:val="71D00147"/>
    <w:rsid w:val="723F6B0D"/>
    <w:rsid w:val="72901CD2"/>
    <w:rsid w:val="7452064E"/>
    <w:rsid w:val="749A05DB"/>
    <w:rsid w:val="753450A9"/>
    <w:rsid w:val="754B5C7D"/>
    <w:rsid w:val="76AB0C6A"/>
    <w:rsid w:val="77130569"/>
    <w:rsid w:val="773659A0"/>
    <w:rsid w:val="788C0D77"/>
    <w:rsid w:val="78AA1408"/>
    <w:rsid w:val="78AF2513"/>
    <w:rsid w:val="78F9324D"/>
    <w:rsid w:val="7B1E6355"/>
    <w:rsid w:val="7B7F72CB"/>
    <w:rsid w:val="7C933753"/>
    <w:rsid w:val="7E1B5075"/>
    <w:rsid w:val="7F90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4762A"/>
  <w15:chartTrackingRefBased/>
  <w15:docId w15:val="{19D9EBCD-0116-43AC-BAD3-609269B1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pPr>
      <w:widowControl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a4">
    <w:name w:val="称呼 字符"/>
    <w:link w:val="a3"/>
    <w:rPr>
      <w:sz w:val="24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Pr>
      <w:b/>
    </w:rPr>
  </w:style>
  <w:style w:type="character" w:styleId="a8">
    <w:name w:val="Hyperlink"/>
    <w:rPr>
      <w:color w:val="0000FF"/>
      <w:u w:val="single"/>
    </w:rPr>
  </w:style>
  <w:style w:type="character" w:customStyle="1" w:styleId="sugg-loading">
    <w:name w:val="sugg-loading"/>
  </w:style>
  <w:style w:type="paragraph" w:styleId="a9">
    <w:name w:val="header"/>
    <w:basedOn w:val="a"/>
    <w:link w:val="aa"/>
    <w:rsid w:val="002C2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2C2C07"/>
    <w:rPr>
      <w:rFonts w:ascii="Calibri" w:hAnsi="Calibri"/>
      <w:kern w:val="2"/>
      <w:sz w:val="18"/>
      <w:szCs w:val="18"/>
    </w:rPr>
  </w:style>
  <w:style w:type="paragraph" w:styleId="ab">
    <w:name w:val="footer"/>
    <w:basedOn w:val="a"/>
    <w:link w:val="ac"/>
    <w:uiPriority w:val="99"/>
    <w:rsid w:val="002C2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uiPriority w:val="99"/>
    <w:rsid w:val="002C2C07"/>
    <w:rPr>
      <w:rFonts w:ascii="Calibri" w:hAnsi="Calibri"/>
      <w:kern w:val="2"/>
      <w:sz w:val="18"/>
      <w:szCs w:val="18"/>
    </w:rPr>
  </w:style>
  <w:style w:type="paragraph" w:styleId="ad">
    <w:name w:val="List Paragraph"/>
    <w:basedOn w:val="a"/>
    <w:uiPriority w:val="99"/>
    <w:qFormat/>
    <w:rsid w:val="009941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598</Words>
  <Characters>3410</Characters>
  <Application>Microsoft Office Word</Application>
  <DocSecurity>0</DocSecurity>
  <PresentationFormat/>
  <Lines>28</Lines>
  <Paragraphs>7</Paragraphs>
  <Slides>0</Slides>
  <Notes>0</Notes>
  <HiddenSlides>0</HiddenSlides>
  <MMClips>0</MMClips>
  <ScaleCrop>false</ScaleCrop>
  <Manager/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122</cp:revision>
  <dcterms:created xsi:type="dcterms:W3CDTF">2023-06-25T01:20:00Z</dcterms:created>
  <dcterms:modified xsi:type="dcterms:W3CDTF">2025-03-31T06:37:00Z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F460EB3DCE0B453C80188B798C5B4CC1</vt:lpwstr>
  </property>
</Properties>
</file>