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053FC">
      <w:pPr>
        <w:pStyle w:val="2"/>
        <w:bidi w:val="0"/>
      </w:pPr>
      <w:bookmarkStart w:id="0" w:name="_GoBack"/>
      <w:r>
        <w:t>金威铜业公司木</w:t>
      </w:r>
      <w:r>
        <w:rPr>
          <w:rFonts w:hint="eastAsia"/>
        </w:rPr>
        <w:t>托盘招标公告</w:t>
      </w:r>
    </w:p>
    <w:bookmarkEnd w:id="0"/>
    <w:p w14:paraId="37A2BB3A">
      <w:pPr>
        <w:pStyle w:val="2"/>
        <w:bidi w:val="0"/>
      </w:pPr>
      <w:r>
        <w:rPr>
          <w:rFonts w:hint="eastAsia"/>
        </w:rPr>
        <w:t>发布时间 : 2025-03-28</w:t>
      </w:r>
    </w:p>
    <w:p w14:paraId="148DC02D">
      <w:pPr>
        <w:pStyle w:val="2"/>
        <w:bidi w:val="0"/>
      </w:pPr>
      <w:r>
        <w:rPr>
          <w:rFonts w:hint="eastAsia"/>
        </w:rPr>
        <w:t>来源单位 : 铜陵金诚招标有限责任公司</w:t>
      </w:r>
    </w:p>
    <w:p w14:paraId="320A0640">
      <w:pPr>
        <w:pStyle w:val="2"/>
        <w:bidi w:val="0"/>
      </w:pPr>
      <w:r>
        <w:rPr>
          <w:rFonts w:hint="eastAsia"/>
        </w:rPr>
        <w:t>招标编号 : JCH20251308142</w:t>
      </w:r>
    </w:p>
    <w:p w14:paraId="1D5C8BB0">
      <w:pPr>
        <w:pStyle w:val="2"/>
        <w:bidi w:val="0"/>
      </w:pPr>
      <w:r>
        <w:rPr>
          <w:rFonts w:hint="eastAsia"/>
        </w:rPr>
        <w:t>公告截止时间 : 2025-04-06 16:59</w:t>
      </w:r>
    </w:p>
    <w:p w14:paraId="0E90BB2D">
      <w:pPr>
        <w:pStyle w:val="2"/>
        <w:bidi w:val="0"/>
      </w:pPr>
      <w:r>
        <w:rPr>
          <w:rFonts w:hint="eastAsia"/>
        </w:rPr>
        <w:t>日期：2025年3月</w:t>
      </w:r>
    </w:p>
    <w:p w14:paraId="47EE0C7E">
      <w:pPr>
        <w:pStyle w:val="2"/>
        <w:bidi w:val="0"/>
      </w:pPr>
      <w:r>
        <w:rPr>
          <w:rFonts w:hint="eastAsia"/>
        </w:rPr>
        <w:t>招标编号：JCH20251308142</w:t>
      </w:r>
    </w:p>
    <w:p w14:paraId="3D220670">
      <w:pPr>
        <w:pStyle w:val="2"/>
        <w:bidi w:val="0"/>
      </w:pPr>
      <w:r>
        <w:rPr>
          <w:rFonts w:hint="eastAsia"/>
        </w:rPr>
        <w:t>铜陵有色金属集团股份有限公司金威铜业分公司面向国内公开招标采购木托盘，欢迎满足资格条件的潜在投标人索取招标文件投标。</w:t>
      </w:r>
    </w:p>
    <w:p w14:paraId="5C4C816D">
      <w:pPr>
        <w:pStyle w:val="2"/>
        <w:bidi w:val="0"/>
      </w:pPr>
      <w:r>
        <w:rPr>
          <w:rFonts w:hint="eastAsia"/>
        </w:rPr>
        <w:t>1、招标内容：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0"/>
        <w:gridCol w:w="2250"/>
        <w:gridCol w:w="970"/>
        <w:gridCol w:w="710"/>
      </w:tblGrid>
      <w:tr w14:paraId="3C96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CCBE5">
            <w:pPr>
              <w:pStyle w:val="2"/>
              <w:bidi w:val="0"/>
            </w:pPr>
            <w:r>
              <w:t>序号</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2E444">
            <w:pPr>
              <w:pStyle w:val="2"/>
              <w:bidi w:val="0"/>
            </w:pPr>
            <w:r>
              <w:t>货物名称及型号及规格</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A359B">
            <w:pPr>
              <w:pStyle w:val="2"/>
              <w:bidi w:val="0"/>
            </w:pPr>
            <w:r>
              <w:t>图号</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5FA3C7">
            <w:pPr>
              <w:pStyle w:val="2"/>
              <w:bidi w:val="0"/>
            </w:pPr>
            <w:r>
              <w:t>年度用量/只</w:t>
            </w:r>
          </w:p>
        </w:tc>
      </w:tr>
      <w:tr w14:paraId="2AE7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292B17">
            <w:pPr>
              <w:pStyle w:val="2"/>
              <w:bidi w:val="0"/>
            </w:pPr>
            <w:r>
              <w:t>1</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3E130">
            <w:pPr>
              <w:pStyle w:val="2"/>
              <w:bidi w:val="0"/>
            </w:pPr>
            <w:r>
              <w:t>热处理木托架700*700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E5490">
            <w:pPr>
              <w:pStyle w:val="2"/>
              <w:bidi w:val="0"/>
            </w:pPr>
            <w:r>
              <w:t>TLJW-01</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7BD60">
            <w:pPr>
              <w:pStyle w:val="2"/>
              <w:bidi w:val="0"/>
            </w:pPr>
            <w:r>
              <w:t>30</w:t>
            </w:r>
          </w:p>
        </w:tc>
      </w:tr>
      <w:tr w14:paraId="3BB55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65BEB">
            <w:pPr>
              <w:pStyle w:val="2"/>
              <w:bidi w:val="0"/>
            </w:pPr>
            <w:r>
              <w:t>2</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682F8">
            <w:pPr>
              <w:pStyle w:val="2"/>
              <w:bidi w:val="0"/>
            </w:pPr>
            <w:r>
              <w:t>热处理木托架700*800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29587">
            <w:pPr>
              <w:pStyle w:val="2"/>
              <w:bidi w:val="0"/>
            </w:pPr>
            <w:r>
              <w:t>TLJW-02</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7FB1B">
            <w:pPr>
              <w:pStyle w:val="2"/>
              <w:bidi w:val="0"/>
            </w:pPr>
            <w:r>
              <w:t>100</w:t>
            </w:r>
          </w:p>
        </w:tc>
      </w:tr>
      <w:tr w14:paraId="77FC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A378B">
            <w:pPr>
              <w:pStyle w:val="2"/>
              <w:bidi w:val="0"/>
            </w:pPr>
            <w:r>
              <w:t>3</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038F6">
            <w:pPr>
              <w:pStyle w:val="2"/>
              <w:bidi w:val="0"/>
            </w:pPr>
            <w:r>
              <w:t>热处理木托架1300*900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C0DC7">
            <w:pPr>
              <w:pStyle w:val="2"/>
              <w:bidi w:val="0"/>
            </w:pPr>
            <w:r>
              <w:t>TLJW-03</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97AA0">
            <w:pPr>
              <w:pStyle w:val="2"/>
              <w:bidi w:val="0"/>
            </w:pPr>
            <w:r>
              <w:t>50</w:t>
            </w:r>
          </w:p>
        </w:tc>
      </w:tr>
      <w:tr w14:paraId="20BF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33215A">
            <w:pPr>
              <w:pStyle w:val="2"/>
              <w:bidi w:val="0"/>
            </w:pPr>
            <w:r>
              <w:t>4</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E88923">
            <w:pPr>
              <w:pStyle w:val="2"/>
              <w:bidi w:val="0"/>
            </w:pPr>
            <w:r>
              <w:t>热处理木托架1300*1000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2EB296">
            <w:pPr>
              <w:pStyle w:val="2"/>
              <w:bidi w:val="0"/>
            </w:pPr>
            <w:r>
              <w:t>TLJW-04</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82B29">
            <w:pPr>
              <w:pStyle w:val="2"/>
              <w:bidi w:val="0"/>
            </w:pPr>
            <w:r>
              <w:t>50</w:t>
            </w:r>
          </w:p>
        </w:tc>
      </w:tr>
      <w:tr w14:paraId="3B0E4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5FDF7">
            <w:pPr>
              <w:pStyle w:val="2"/>
              <w:bidi w:val="0"/>
            </w:pPr>
            <w:r>
              <w:t>5</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B1F68">
            <w:pPr>
              <w:pStyle w:val="2"/>
              <w:bidi w:val="0"/>
            </w:pPr>
            <w:r>
              <w:t>普通木托架700*800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B950B">
            <w:pPr>
              <w:pStyle w:val="2"/>
              <w:bidi w:val="0"/>
            </w:pPr>
            <w:r>
              <w:t>TLJW-05</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8F2A27">
            <w:pPr>
              <w:pStyle w:val="2"/>
              <w:bidi w:val="0"/>
            </w:pPr>
            <w:r>
              <w:t>300</w:t>
            </w:r>
          </w:p>
        </w:tc>
      </w:tr>
      <w:tr w14:paraId="3B15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F7205">
            <w:pPr>
              <w:pStyle w:val="2"/>
              <w:bidi w:val="0"/>
            </w:pPr>
            <w:r>
              <w:t>6</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BD9B6">
            <w:pPr>
              <w:pStyle w:val="2"/>
              <w:bidi w:val="0"/>
            </w:pPr>
            <w:r>
              <w:t>普通木托架800*900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5F935">
            <w:pPr>
              <w:pStyle w:val="2"/>
              <w:bidi w:val="0"/>
            </w:pPr>
            <w:r>
              <w:t>TLJW-06</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D4D0B">
            <w:pPr>
              <w:pStyle w:val="2"/>
              <w:bidi w:val="0"/>
            </w:pPr>
            <w:r>
              <w:t>1500</w:t>
            </w:r>
          </w:p>
        </w:tc>
      </w:tr>
      <w:tr w14:paraId="7E11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E9B0EF">
            <w:pPr>
              <w:pStyle w:val="2"/>
              <w:bidi w:val="0"/>
            </w:pPr>
            <w:r>
              <w:t>7</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924EA">
            <w:pPr>
              <w:pStyle w:val="2"/>
              <w:bidi w:val="0"/>
            </w:pPr>
            <w:r>
              <w:t>普通木托架1100*800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88AC9">
            <w:pPr>
              <w:pStyle w:val="2"/>
              <w:bidi w:val="0"/>
            </w:pPr>
            <w:r>
              <w:t>TLJW-07</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1909BF">
            <w:pPr>
              <w:pStyle w:val="2"/>
              <w:bidi w:val="0"/>
            </w:pPr>
            <w:r>
              <w:t>50</w:t>
            </w:r>
          </w:p>
        </w:tc>
      </w:tr>
      <w:tr w14:paraId="5077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51C3F">
            <w:pPr>
              <w:pStyle w:val="2"/>
              <w:bidi w:val="0"/>
            </w:pPr>
            <w:r>
              <w:t>8</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92C8A">
            <w:pPr>
              <w:pStyle w:val="2"/>
              <w:bidi w:val="0"/>
            </w:pPr>
            <w:r>
              <w:t>普通木托架900*1100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F3CAD">
            <w:pPr>
              <w:pStyle w:val="2"/>
              <w:bidi w:val="0"/>
            </w:pPr>
            <w:r>
              <w:t>TLJW-08</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7427E">
            <w:pPr>
              <w:pStyle w:val="2"/>
              <w:bidi w:val="0"/>
            </w:pPr>
            <w:r>
              <w:t>1500</w:t>
            </w:r>
          </w:p>
        </w:tc>
      </w:tr>
      <w:tr w14:paraId="5294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B9E8E">
            <w:pPr>
              <w:pStyle w:val="2"/>
              <w:bidi w:val="0"/>
            </w:pPr>
            <w:r>
              <w:t>9</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AFF3A8">
            <w:pPr>
              <w:pStyle w:val="2"/>
              <w:bidi w:val="0"/>
            </w:pPr>
            <w:r>
              <w:t>普通木托架1300*900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AA4115">
            <w:pPr>
              <w:pStyle w:val="2"/>
              <w:bidi w:val="0"/>
            </w:pPr>
            <w:r>
              <w:t>TLJW-09</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4C040">
            <w:pPr>
              <w:pStyle w:val="2"/>
              <w:bidi w:val="0"/>
            </w:pPr>
            <w:r>
              <w:t>1800</w:t>
            </w:r>
          </w:p>
        </w:tc>
      </w:tr>
      <w:tr w14:paraId="03790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C77C51">
            <w:pPr>
              <w:pStyle w:val="2"/>
              <w:bidi w:val="0"/>
            </w:pPr>
            <w:r>
              <w:t>10</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CB364">
            <w:pPr>
              <w:pStyle w:val="2"/>
              <w:bidi w:val="0"/>
            </w:pPr>
            <w:r>
              <w:t>普通木托架1200*1350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FE693">
            <w:pPr>
              <w:pStyle w:val="2"/>
              <w:bidi w:val="0"/>
            </w:pPr>
            <w:r>
              <w:t>TLJW-10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25CA9">
            <w:pPr>
              <w:pStyle w:val="2"/>
              <w:bidi w:val="0"/>
            </w:pPr>
            <w:r>
              <w:t>700</w:t>
            </w:r>
          </w:p>
        </w:tc>
      </w:tr>
      <w:tr w14:paraId="6407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B9FB2">
            <w:pPr>
              <w:pStyle w:val="2"/>
              <w:bidi w:val="0"/>
            </w:pPr>
            <w:r>
              <w:t>11</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F2948B">
            <w:pPr>
              <w:pStyle w:val="2"/>
              <w:bidi w:val="0"/>
            </w:pPr>
            <w:r>
              <w:t>普通木托架900*1500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12EB1">
            <w:pPr>
              <w:pStyle w:val="2"/>
              <w:bidi w:val="0"/>
            </w:pPr>
            <w:r>
              <w:t>TLJW-11</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A447A">
            <w:pPr>
              <w:pStyle w:val="2"/>
              <w:bidi w:val="0"/>
            </w:pPr>
            <w:r>
              <w:t>200</w:t>
            </w:r>
          </w:p>
        </w:tc>
      </w:tr>
      <w:tr w14:paraId="0C53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24777">
            <w:pPr>
              <w:pStyle w:val="2"/>
              <w:bidi w:val="0"/>
            </w:pPr>
            <w:r>
              <w:t>12</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44C12">
            <w:pPr>
              <w:pStyle w:val="2"/>
              <w:bidi w:val="0"/>
            </w:pPr>
            <w:r>
              <w:t>胶合板木托盘700*700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791BBB">
            <w:pPr>
              <w:pStyle w:val="2"/>
              <w:bidi w:val="0"/>
            </w:pPr>
            <w:r>
              <w:t>TLJW-12</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ABEA9">
            <w:pPr>
              <w:pStyle w:val="2"/>
              <w:bidi w:val="0"/>
            </w:pPr>
            <w:r>
              <w:t>550</w:t>
            </w:r>
          </w:p>
        </w:tc>
      </w:tr>
      <w:tr w14:paraId="579A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1B206">
            <w:pPr>
              <w:pStyle w:val="2"/>
              <w:bidi w:val="0"/>
            </w:pPr>
            <w:r>
              <w:t>13</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EF87A">
            <w:pPr>
              <w:pStyle w:val="2"/>
              <w:bidi w:val="0"/>
            </w:pPr>
            <w:r>
              <w:t>胶合板木托盘800*800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ACAA1">
            <w:pPr>
              <w:pStyle w:val="2"/>
              <w:bidi w:val="0"/>
            </w:pPr>
            <w:r>
              <w:t>TLJW-13</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15463">
            <w:pPr>
              <w:pStyle w:val="2"/>
              <w:bidi w:val="0"/>
            </w:pPr>
            <w:r>
              <w:t>1000</w:t>
            </w:r>
          </w:p>
        </w:tc>
      </w:tr>
      <w:tr w14:paraId="067B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4B7E0">
            <w:pPr>
              <w:pStyle w:val="2"/>
              <w:bidi w:val="0"/>
            </w:pPr>
            <w:r>
              <w:t>14</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05777C">
            <w:pPr>
              <w:pStyle w:val="2"/>
              <w:bidi w:val="0"/>
            </w:pPr>
            <w:r>
              <w:t>胶合板木托盘880*880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AED9A">
            <w:pPr>
              <w:pStyle w:val="2"/>
              <w:bidi w:val="0"/>
            </w:pPr>
            <w:r>
              <w:t>TLJW-14</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E82DA">
            <w:pPr>
              <w:pStyle w:val="2"/>
              <w:bidi w:val="0"/>
            </w:pPr>
            <w:r>
              <w:t>1800</w:t>
            </w:r>
          </w:p>
        </w:tc>
      </w:tr>
      <w:tr w14:paraId="4D367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721DC">
            <w:pPr>
              <w:pStyle w:val="2"/>
              <w:bidi w:val="0"/>
            </w:pPr>
            <w:r>
              <w:t>15</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22CC4">
            <w:pPr>
              <w:pStyle w:val="2"/>
              <w:bidi w:val="0"/>
            </w:pPr>
            <w:r>
              <w:t>胶合板木托盘900*900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6A8BB">
            <w:pPr>
              <w:pStyle w:val="2"/>
              <w:bidi w:val="0"/>
            </w:pPr>
            <w:r>
              <w:t>TLJW-15</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89372">
            <w:pPr>
              <w:pStyle w:val="2"/>
              <w:bidi w:val="0"/>
            </w:pPr>
            <w:r>
              <w:t>1800</w:t>
            </w:r>
          </w:p>
        </w:tc>
      </w:tr>
      <w:tr w14:paraId="5780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5A375">
            <w:pPr>
              <w:pStyle w:val="2"/>
              <w:bidi w:val="0"/>
            </w:pPr>
            <w:r>
              <w:t>16</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7526E">
            <w:pPr>
              <w:pStyle w:val="2"/>
              <w:bidi w:val="0"/>
            </w:pPr>
            <w:r>
              <w:t>胶合板木托盘1000*1000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87E7F9">
            <w:pPr>
              <w:pStyle w:val="2"/>
              <w:bidi w:val="0"/>
            </w:pPr>
            <w:r>
              <w:t>TLJW-16</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49C81">
            <w:pPr>
              <w:pStyle w:val="2"/>
              <w:bidi w:val="0"/>
            </w:pPr>
            <w:r>
              <w:t>4000</w:t>
            </w:r>
          </w:p>
        </w:tc>
      </w:tr>
      <w:tr w14:paraId="0CF2E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84BF7A">
            <w:pPr>
              <w:pStyle w:val="2"/>
              <w:bidi w:val="0"/>
            </w:pPr>
            <w:r>
              <w:t>17</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69496">
            <w:pPr>
              <w:pStyle w:val="2"/>
              <w:bidi w:val="0"/>
            </w:pPr>
            <w:r>
              <w:t>胶合板木托盘1100*1100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437F1">
            <w:pPr>
              <w:pStyle w:val="2"/>
              <w:bidi w:val="0"/>
            </w:pPr>
            <w:r>
              <w:t>TLJW-17</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768A8">
            <w:pPr>
              <w:pStyle w:val="2"/>
              <w:bidi w:val="0"/>
            </w:pPr>
            <w:r>
              <w:t>3800</w:t>
            </w:r>
          </w:p>
        </w:tc>
      </w:tr>
      <w:tr w14:paraId="5583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DA73A">
            <w:pPr>
              <w:pStyle w:val="2"/>
              <w:bidi w:val="0"/>
            </w:pPr>
            <w:r>
              <w:t>18</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23FE5">
            <w:pPr>
              <w:pStyle w:val="2"/>
              <w:bidi w:val="0"/>
            </w:pPr>
            <w:r>
              <w:t>胶合板木托盘1200*1200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FFD78">
            <w:pPr>
              <w:pStyle w:val="2"/>
              <w:bidi w:val="0"/>
            </w:pPr>
            <w:r>
              <w:t>TLJW-18</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F145F">
            <w:pPr>
              <w:pStyle w:val="2"/>
              <w:bidi w:val="0"/>
            </w:pPr>
            <w:r>
              <w:t>50</w:t>
            </w:r>
          </w:p>
        </w:tc>
      </w:tr>
      <w:tr w14:paraId="46F2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D894F">
            <w:pPr>
              <w:pStyle w:val="2"/>
              <w:bidi w:val="0"/>
            </w:pPr>
            <w:r>
              <w:t>19</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DF284">
            <w:pPr>
              <w:pStyle w:val="2"/>
              <w:bidi w:val="0"/>
            </w:pPr>
            <w:r>
              <w:t>木托盘1300*1300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78CE2">
            <w:pPr>
              <w:pStyle w:val="2"/>
              <w:bidi w:val="0"/>
            </w:pPr>
            <w:r>
              <w:t>TLJW-19</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549552">
            <w:pPr>
              <w:pStyle w:val="2"/>
              <w:bidi w:val="0"/>
            </w:pPr>
            <w:r>
              <w:t>1400</w:t>
            </w:r>
          </w:p>
        </w:tc>
      </w:tr>
      <w:tr w14:paraId="7161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8C5A1D">
            <w:pPr>
              <w:pStyle w:val="2"/>
              <w:bidi w:val="0"/>
            </w:pPr>
            <w:r>
              <w:t>20</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B599D">
            <w:pPr>
              <w:pStyle w:val="2"/>
              <w:bidi w:val="0"/>
            </w:pPr>
            <w:r>
              <w:t>八角形木托盘1300*1300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CCA67">
            <w:pPr>
              <w:pStyle w:val="2"/>
              <w:bidi w:val="0"/>
            </w:pPr>
            <w:r>
              <w:t>TLJW-20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D48E5">
            <w:pPr>
              <w:pStyle w:val="2"/>
              <w:bidi w:val="0"/>
            </w:pPr>
            <w:r>
              <w:t>30</w:t>
            </w:r>
          </w:p>
        </w:tc>
      </w:tr>
      <w:tr w14:paraId="7F8DF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D7E2B">
            <w:pPr>
              <w:pStyle w:val="2"/>
              <w:bidi w:val="0"/>
            </w:pPr>
            <w:r>
              <w:t>21</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EA176">
            <w:pPr>
              <w:pStyle w:val="2"/>
              <w:bidi w:val="0"/>
            </w:pPr>
            <w:r>
              <w:t>八角形木托盘1400*1400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3E665">
            <w:pPr>
              <w:pStyle w:val="2"/>
              <w:bidi w:val="0"/>
            </w:pPr>
            <w:r>
              <w:t>TLJW-21</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ADD2D">
            <w:pPr>
              <w:pStyle w:val="2"/>
              <w:bidi w:val="0"/>
            </w:pPr>
            <w:r>
              <w:t>20</w:t>
            </w:r>
          </w:p>
        </w:tc>
      </w:tr>
      <w:tr w14:paraId="722DC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1F847">
            <w:pPr>
              <w:pStyle w:val="2"/>
              <w:bidi w:val="0"/>
            </w:pPr>
            <w:r>
              <w:t>22</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BB091">
            <w:pPr>
              <w:pStyle w:val="2"/>
              <w:bidi w:val="0"/>
            </w:pPr>
            <w:r>
              <w:t>木托盘1400*1400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E237C">
            <w:pPr>
              <w:pStyle w:val="2"/>
              <w:bidi w:val="0"/>
            </w:pPr>
            <w:r>
              <w:t>TLJW-22</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E19D6">
            <w:pPr>
              <w:pStyle w:val="2"/>
              <w:bidi w:val="0"/>
            </w:pPr>
            <w:r>
              <w:t>40</w:t>
            </w:r>
          </w:p>
        </w:tc>
      </w:tr>
      <w:tr w14:paraId="75FC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FD41C">
            <w:pPr>
              <w:pStyle w:val="2"/>
              <w:bidi w:val="0"/>
            </w:pPr>
            <w:r>
              <w:t>23</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BF5DB">
            <w:pPr>
              <w:pStyle w:val="2"/>
              <w:bidi w:val="0"/>
            </w:pPr>
            <w:r>
              <w:t>木托盘1500*1500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AA2D97">
            <w:pPr>
              <w:pStyle w:val="2"/>
              <w:bidi w:val="0"/>
            </w:pPr>
            <w:r>
              <w:t>TLJW-23</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FE301">
            <w:pPr>
              <w:pStyle w:val="2"/>
              <w:bidi w:val="0"/>
            </w:pPr>
            <w:r>
              <w:t>40</w:t>
            </w:r>
          </w:p>
        </w:tc>
      </w:tr>
      <w:tr w14:paraId="661A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3E2496">
            <w:pPr>
              <w:pStyle w:val="2"/>
              <w:bidi w:val="0"/>
            </w:pPr>
            <w:r>
              <w:t>24</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E7692">
            <w:pPr>
              <w:pStyle w:val="2"/>
              <w:bidi w:val="0"/>
            </w:pPr>
            <w:r>
              <w:t>胶合板木夹板745*1900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73D1C">
            <w:pPr>
              <w:pStyle w:val="2"/>
              <w:bidi w:val="0"/>
            </w:pPr>
            <w:r>
              <w:t>TLJW-24</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93F4A">
            <w:pPr>
              <w:pStyle w:val="2"/>
              <w:bidi w:val="0"/>
            </w:pPr>
            <w:r>
              <w:t>120</w:t>
            </w:r>
          </w:p>
        </w:tc>
      </w:tr>
      <w:tr w14:paraId="358BC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98F9E">
            <w:pPr>
              <w:pStyle w:val="2"/>
              <w:bidi w:val="0"/>
            </w:pPr>
            <w:r>
              <w:t>25</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EEEB2">
            <w:pPr>
              <w:pStyle w:val="2"/>
              <w:bidi w:val="0"/>
            </w:pPr>
            <w:r>
              <w:t>胶合板木夹板1035*1700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A2687">
            <w:pPr>
              <w:pStyle w:val="2"/>
              <w:bidi w:val="0"/>
            </w:pPr>
            <w:r>
              <w:t>TLJW-25</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D633B">
            <w:pPr>
              <w:pStyle w:val="2"/>
              <w:bidi w:val="0"/>
            </w:pPr>
            <w:r>
              <w:t>300</w:t>
            </w:r>
          </w:p>
        </w:tc>
      </w:tr>
      <w:tr w14:paraId="5CE7B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6599E">
            <w:pPr>
              <w:pStyle w:val="2"/>
              <w:bidi w:val="0"/>
            </w:pPr>
            <w:r>
              <w:t>26</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C6EC51">
            <w:pPr>
              <w:pStyle w:val="2"/>
              <w:bidi w:val="0"/>
            </w:pPr>
            <w:r>
              <w:t>胶合板木夹板1000*2130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CAFF5">
            <w:pPr>
              <w:pStyle w:val="2"/>
              <w:bidi w:val="0"/>
            </w:pPr>
            <w:r>
              <w:t>TLJW-26</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3E96E">
            <w:pPr>
              <w:pStyle w:val="2"/>
              <w:bidi w:val="0"/>
            </w:pPr>
            <w:r>
              <w:t>200</w:t>
            </w:r>
          </w:p>
        </w:tc>
      </w:tr>
      <w:tr w14:paraId="465B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7E96A">
            <w:pPr>
              <w:pStyle w:val="2"/>
              <w:bidi w:val="0"/>
            </w:pPr>
            <w:r>
              <w:t>27</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A78BA">
            <w:pPr>
              <w:pStyle w:val="2"/>
              <w:bidi w:val="0"/>
            </w:pPr>
            <w:r>
              <w:t>胶合板木夹板835*1900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5D020">
            <w:pPr>
              <w:pStyle w:val="2"/>
              <w:bidi w:val="0"/>
            </w:pPr>
            <w:r>
              <w:t>TLJW-27</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56A69">
            <w:pPr>
              <w:pStyle w:val="2"/>
              <w:bidi w:val="0"/>
            </w:pPr>
            <w:r>
              <w:t>300</w:t>
            </w:r>
          </w:p>
        </w:tc>
      </w:tr>
      <w:tr w14:paraId="0C55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84AD5">
            <w:pPr>
              <w:pStyle w:val="2"/>
              <w:bidi w:val="0"/>
            </w:pPr>
            <w:r>
              <w:t>28</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8D5DA">
            <w:pPr>
              <w:pStyle w:val="2"/>
              <w:bidi w:val="0"/>
            </w:pPr>
            <w:r>
              <w:t>胶合板木夹板1130*1900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EA9B8">
            <w:pPr>
              <w:pStyle w:val="2"/>
              <w:bidi w:val="0"/>
            </w:pPr>
            <w:r>
              <w:t>TLJW-28</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DEF648">
            <w:pPr>
              <w:pStyle w:val="2"/>
              <w:bidi w:val="0"/>
            </w:pPr>
            <w:r>
              <w:t>100</w:t>
            </w:r>
          </w:p>
        </w:tc>
      </w:tr>
      <w:tr w14:paraId="0D35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97454">
            <w:pPr>
              <w:pStyle w:val="2"/>
              <w:bidi w:val="0"/>
            </w:pPr>
            <w:r>
              <w:t>29</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35C2E">
            <w:pPr>
              <w:pStyle w:val="2"/>
              <w:bidi w:val="0"/>
            </w:pPr>
            <w:r>
              <w:t>木夹板1000*2000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BD006">
            <w:pPr>
              <w:pStyle w:val="2"/>
              <w:bidi w:val="0"/>
            </w:pPr>
            <w:r>
              <w:t>TLJW-29</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88033">
            <w:pPr>
              <w:pStyle w:val="2"/>
              <w:bidi w:val="0"/>
            </w:pPr>
            <w:r>
              <w:t>2600</w:t>
            </w:r>
          </w:p>
        </w:tc>
      </w:tr>
      <w:tr w14:paraId="310C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5DCA8">
            <w:pPr>
              <w:pStyle w:val="2"/>
              <w:bidi w:val="0"/>
            </w:pPr>
            <w:r>
              <w:t>30</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174EC">
            <w:pPr>
              <w:pStyle w:val="2"/>
              <w:bidi w:val="0"/>
            </w:pPr>
            <w:r>
              <w:t>木夹板1000*2500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A8FF1">
            <w:pPr>
              <w:pStyle w:val="2"/>
              <w:bidi w:val="0"/>
            </w:pPr>
            <w:r>
              <w:t>TLJW-30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C178C">
            <w:pPr>
              <w:pStyle w:val="2"/>
              <w:bidi w:val="0"/>
            </w:pPr>
            <w:r>
              <w:t>20</w:t>
            </w:r>
          </w:p>
        </w:tc>
      </w:tr>
      <w:tr w14:paraId="6EF0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60A8D">
            <w:pPr>
              <w:pStyle w:val="2"/>
              <w:bidi w:val="0"/>
            </w:pPr>
            <w:r>
              <w:t>31</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7C0A77">
            <w:pPr>
              <w:pStyle w:val="2"/>
              <w:bidi w:val="0"/>
            </w:pPr>
            <w:r>
              <w:t>木夹板440*1000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DD32BE">
            <w:pPr>
              <w:pStyle w:val="2"/>
              <w:bidi w:val="0"/>
            </w:pPr>
            <w:r>
              <w:t>TLJW-31</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8D977">
            <w:pPr>
              <w:pStyle w:val="2"/>
              <w:bidi w:val="0"/>
            </w:pPr>
            <w:r>
              <w:t>300</w:t>
            </w:r>
          </w:p>
        </w:tc>
      </w:tr>
      <w:tr w14:paraId="4A7D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5A090">
            <w:pPr>
              <w:pStyle w:val="2"/>
              <w:bidi w:val="0"/>
            </w:pPr>
            <w:r>
              <w:t>32</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B3637">
            <w:pPr>
              <w:pStyle w:val="2"/>
              <w:bidi w:val="0"/>
            </w:pPr>
            <w:r>
              <w:t>木夹板531*1000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5AE8A9">
            <w:pPr>
              <w:pStyle w:val="2"/>
              <w:bidi w:val="0"/>
            </w:pPr>
            <w:r>
              <w:t>TLJW-32</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DF090">
            <w:pPr>
              <w:pStyle w:val="2"/>
              <w:bidi w:val="0"/>
            </w:pPr>
            <w:r>
              <w:t>400</w:t>
            </w:r>
          </w:p>
        </w:tc>
      </w:tr>
      <w:tr w14:paraId="4560A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AECC69">
            <w:pPr>
              <w:pStyle w:val="2"/>
              <w:bidi w:val="0"/>
            </w:pPr>
            <w:r>
              <w:t>33</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81B3A">
            <w:pPr>
              <w:pStyle w:val="2"/>
              <w:bidi w:val="0"/>
            </w:pPr>
            <w:r>
              <w:t>木夹板485*1000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0CC3D3">
            <w:pPr>
              <w:pStyle w:val="2"/>
              <w:bidi w:val="0"/>
            </w:pPr>
            <w:r>
              <w:t>TLJW-33</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18E11">
            <w:pPr>
              <w:pStyle w:val="2"/>
              <w:bidi w:val="0"/>
            </w:pPr>
            <w:r>
              <w:t>300</w:t>
            </w:r>
          </w:p>
        </w:tc>
      </w:tr>
      <w:tr w14:paraId="5AD19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D8455">
            <w:pPr>
              <w:pStyle w:val="2"/>
              <w:bidi w:val="0"/>
            </w:pPr>
            <w:r>
              <w:t>34</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B1BCE">
            <w:pPr>
              <w:pStyle w:val="2"/>
              <w:bidi w:val="0"/>
            </w:pPr>
            <w:r>
              <w:t>木夹板500*1000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31B59">
            <w:pPr>
              <w:pStyle w:val="2"/>
              <w:bidi w:val="0"/>
            </w:pPr>
            <w:r>
              <w:t>TLJW-34</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B136C">
            <w:pPr>
              <w:pStyle w:val="2"/>
              <w:bidi w:val="0"/>
            </w:pPr>
            <w:r>
              <w:t>200</w:t>
            </w:r>
          </w:p>
        </w:tc>
      </w:tr>
      <w:tr w14:paraId="71A8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F8FAF">
            <w:pPr>
              <w:pStyle w:val="2"/>
              <w:bidi w:val="0"/>
            </w:pPr>
            <w:r>
              <w:t>35</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4461B">
            <w:pPr>
              <w:pStyle w:val="2"/>
              <w:bidi w:val="0"/>
            </w:pPr>
            <w:r>
              <w:t>木夹板600*1000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901FB">
            <w:pPr>
              <w:pStyle w:val="2"/>
              <w:bidi w:val="0"/>
            </w:pPr>
            <w:r>
              <w:t>TLJW-35</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72FD7">
            <w:pPr>
              <w:pStyle w:val="2"/>
              <w:bidi w:val="0"/>
            </w:pPr>
            <w:r>
              <w:t>400</w:t>
            </w:r>
          </w:p>
        </w:tc>
      </w:tr>
      <w:tr w14:paraId="3C756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89E2C">
            <w:pPr>
              <w:pStyle w:val="2"/>
              <w:bidi w:val="0"/>
            </w:pPr>
            <w:r>
              <w:t>36</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C98F31">
            <w:pPr>
              <w:pStyle w:val="2"/>
              <w:bidi w:val="0"/>
            </w:pPr>
            <w:r>
              <w:t>木夹板600*1500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7F368">
            <w:pPr>
              <w:pStyle w:val="2"/>
              <w:bidi w:val="0"/>
            </w:pPr>
            <w:r>
              <w:t>TLJW-36</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ECBE82">
            <w:pPr>
              <w:pStyle w:val="2"/>
              <w:bidi w:val="0"/>
            </w:pPr>
            <w:r>
              <w:t>2000</w:t>
            </w:r>
          </w:p>
        </w:tc>
      </w:tr>
      <w:tr w14:paraId="3057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BF638">
            <w:pPr>
              <w:pStyle w:val="2"/>
              <w:bidi w:val="0"/>
            </w:pPr>
            <w:r>
              <w:t>37</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0BE09">
            <w:pPr>
              <w:pStyle w:val="2"/>
              <w:bidi w:val="0"/>
            </w:pPr>
            <w:r>
              <w:t>木夹板600*2000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820576">
            <w:pPr>
              <w:pStyle w:val="2"/>
              <w:bidi w:val="0"/>
            </w:pPr>
            <w:r>
              <w:t>TLJW-37</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F7BEE8">
            <w:pPr>
              <w:pStyle w:val="2"/>
              <w:bidi w:val="0"/>
            </w:pPr>
            <w:r>
              <w:t>400</w:t>
            </w:r>
          </w:p>
        </w:tc>
      </w:tr>
      <w:tr w14:paraId="7070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B3C2E">
            <w:pPr>
              <w:pStyle w:val="2"/>
              <w:bidi w:val="0"/>
            </w:pPr>
            <w:r>
              <w:t>38</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9C1DF">
            <w:pPr>
              <w:pStyle w:val="2"/>
              <w:bidi w:val="0"/>
            </w:pPr>
            <w:r>
              <w:t>木夹板627*960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DC34B">
            <w:pPr>
              <w:pStyle w:val="2"/>
              <w:bidi w:val="0"/>
            </w:pPr>
            <w:r>
              <w:t>TLJW-38</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880841">
            <w:pPr>
              <w:pStyle w:val="2"/>
              <w:bidi w:val="0"/>
            </w:pPr>
            <w:r>
              <w:t>200</w:t>
            </w:r>
          </w:p>
        </w:tc>
      </w:tr>
      <w:tr w14:paraId="2ADAE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4103A">
            <w:pPr>
              <w:pStyle w:val="2"/>
              <w:bidi w:val="0"/>
            </w:pPr>
            <w:r>
              <w:t>39</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4E1AA">
            <w:pPr>
              <w:pStyle w:val="2"/>
              <w:bidi w:val="0"/>
            </w:pPr>
            <w:r>
              <w:t>木夹板627*1030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17C4E">
            <w:pPr>
              <w:pStyle w:val="2"/>
              <w:bidi w:val="0"/>
            </w:pPr>
            <w:r>
              <w:t>TLJW-39</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92A39">
            <w:pPr>
              <w:pStyle w:val="2"/>
              <w:bidi w:val="0"/>
            </w:pPr>
            <w:r>
              <w:t>200</w:t>
            </w:r>
          </w:p>
        </w:tc>
      </w:tr>
      <w:tr w14:paraId="7047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57075">
            <w:pPr>
              <w:pStyle w:val="2"/>
              <w:bidi w:val="0"/>
            </w:pPr>
            <w:r>
              <w:t>40</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16BA0">
            <w:pPr>
              <w:pStyle w:val="2"/>
              <w:bidi w:val="0"/>
            </w:pPr>
            <w:r>
              <w:t>胶合板木夹板610*1220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8FE5F">
            <w:pPr>
              <w:pStyle w:val="2"/>
              <w:bidi w:val="0"/>
            </w:pPr>
            <w:r>
              <w:t>TLJW-40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E9D3D">
            <w:pPr>
              <w:pStyle w:val="2"/>
              <w:bidi w:val="0"/>
            </w:pPr>
            <w:r>
              <w:t>100</w:t>
            </w:r>
          </w:p>
        </w:tc>
      </w:tr>
      <w:tr w14:paraId="29194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FF07D">
            <w:pPr>
              <w:pStyle w:val="2"/>
              <w:bidi w:val="0"/>
            </w:pPr>
            <w:r>
              <w:t>41</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AA218">
            <w:pPr>
              <w:pStyle w:val="2"/>
              <w:bidi w:val="0"/>
            </w:pPr>
            <w:r>
              <w:t>热处理木夹板1220*2440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B9A02">
            <w:pPr>
              <w:pStyle w:val="2"/>
              <w:bidi w:val="0"/>
            </w:pPr>
            <w:r>
              <w:t>TLJW-41</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9662C6">
            <w:pPr>
              <w:pStyle w:val="2"/>
              <w:bidi w:val="0"/>
            </w:pPr>
            <w:r>
              <w:t>300</w:t>
            </w:r>
          </w:p>
        </w:tc>
      </w:tr>
      <w:tr w14:paraId="2C30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0FA24">
            <w:pPr>
              <w:pStyle w:val="2"/>
              <w:bidi w:val="0"/>
            </w:pPr>
            <w:r>
              <w:t>42</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09380">
            <w:pPr>
              <w:pStyle w:val="2"/>
              <w:bidi w:val="0"/>
            </w:pPr>
            <w:r>
              <w:t>热处理木夹板1000*2000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EA680">
            <w:pPr>
              <w:pStyle w:val="2"/>
              <w:bidi w:val="0"/>
            </w:pPr>
            <w:r>
              <w:t>TLJW-42</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698FF">
            <w:pPr>
              <w:pStyle w:val="2"/>
              <w:bidi w:val="0"/>
            </w:pPr>
            <w:r>
              <w:t>400</w:t>
            </w:r>
          </w:p>
        </w:tc>
      </w:tr>
      <w:tr w14:paraId="2527A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24F3F">
            <w:pPr>
              <w:pStyle w:val="2"/>
              <w:bidi w:val="0"/>
            </w:pPr>
            <w:r>
              <w:t>43</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91227">
            <w:pPr>
              <w:pStyle w:val="2"/>
              <w:bidi w:val="0"/>
            </w:pPr>
            <w:r>
              <w:t>热处理木夹板1000*2500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81AB6">
            <w:pPr>
              <w:pStyle w:val="2"/>
              <w:bidi w:val="0"/>
            </w:pPr>
            <w:r>
              <w:t>TLJW-43</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6FB36">
            <w:pPr>
              <w:pStyle w:val="2"/>
              <w:bidi w:val="0"/>
            </w:pPr>
            <w:r>
              <w:t>20</w:t>
            </w:r>
          </w:p>
        </w:tc>
      </w:tr>
      <w:tr w14:paraId="0817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83B2F">
            <w:pPr>
              <w:pStyle w:val="2"/>
              <w:bidi w:val="0"/>
            </w:pPr>
            <w:r>
              <w:t>44</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D63AD">
            <w:pPr>
              <w:pStyle w:val="2"/>
              <w:bidi w:val="0"/>
            </w:pPr>
            <w:r>
              <w:t>热处理木夹板600*2000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936382">
            <w:pPr>
              <w:pStyle w:val="2"/>
              <w:bidi w:val="0"/>
            </w:pPr>
            <w:r>
              <w:t>TLJW-44</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824DC">
            <w:pPr>
              <w:pStyle w:val="2"/>
              <w:bidi w:val="0"/>
            </w:pPr>
            <w:r>
              <w:t>20</w:t>
            </w:r>
          </w:p>
        </w:tc>
      </w:tr>
      <w:tr w14:paraId="7CA4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C8150">
            <w:pPr>
              <w:pStyle w:val="2"/>
              <w:bidi w:val="0"/>
            </w:pPr>
            <w:r>
              <w:t>45</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BE4DC">
            <w:pPr>
              <w:pStyle w:val="2"/>
              <w:bidi w:val="0"/>
            </w:pPr>
            <w:r>
              <w:t>热处理木夹板1000*2400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6F077">
            <w:pPr>
              <w:pStyle w:val="2"/>
              <w:bidi w:val="0"/>
            </w:pPr>
            <w:r>
              <w:t>TLJW-45</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566FF">
            <w:pPr>
              <w:pStyle w:val="2"/>
              <w:bidi w:val="0"/>
            </w:pPr>
            <w:r>
              <w:t>120</w:t>
            </w:r>
          </w:p>
        </w:tc>
      </w:tr>
      <w:tr w14:paraId="19E7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7FE0A8">
            <w:pPr>
              <w:pStyle w:val="2"/>
              <w:bidi w:val="0"/>
            </w:pPr>
            <w:r>
              <w:t>46</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F6214">
            <w:pPr>
              <w:pStyle w:val="2"/>
              <w:bidi w:val="0"/>
            </w:pPr>
            <w:r>
              <w:t>出口包装箱 1260*1260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E02AE">
            <w:pPr>
              <w:pStyle w:val="2"/>
              <w:bidi w:val="0"/>
            </w:pPr>
            <w:r>
              <w:t>TLJW-46</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FE0EE">
            <w:pPr>
              <w:pStyle w:val="2"/>
              <w:bidi w:val="0"/>
            </w:pPr>
            <w:r>
              <w:t>200</w:t>
            </w:r>
          </w:p>
        </w:tc>
      </w:tr>
      <w:tr w14:paraId="3BEF6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00B25">
            <w:pPr>
              <w:pStyle w:val="2"/>
              <w:bidi w:val="0"/>
            </w:pPr>
            <w:r>
              <w:t>47</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FE7542">
            <w:pPr>
              <w:pStyle w:val="2"/>
              <w:bidi w:val="0"/>
            </w:pPr>
            <w:r>
              <w:t>出口包装箱 1100*1100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55BA8">
            <w:pPr>
              <w:pStyle w:val="2"/>
              <w:bidi w:val="0"/>
            </w:pPr>
            <w:r>
              <w:t>TLJW-47</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AD24D">
            <w:pPr>
              <w:pStyle w:val="2"/>
              <w:bidi w:val="0"/>
            </w:pPr>
            <w:r>
              <w:t>40</w:t>
            </w:r>
          </w:p>
        </w:tc>
      </w:tr>
      <w:tr w14:paraId="54AA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8A763">
            <w:pPr>
              <w:pStyle w:val="2"/>
              <w:bidi w:val="0"/>
            </w:pPr>
            <w:r>
              <w:t>48</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D775E">
            <w:pPr>
              <w:pStyle w:val="2"/>
              <w:bidi w:val="0"/>
            </w:pPr>
            <w:r>
              <w:t>出口包装箱 970*1010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6723F">
            <w:pPr>
              <w:pStyle w:val="2"/>
              <w:bidi w:val="0"/>
            </w:pPr>
            <w:r>
              <w:t>TLJW-48</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151F20">
            <w:pPr>
              <w:pStyle w:val="2"/>
              <w:bidi w:val="0"/>
            </w:pPr>
            <w:r>
              <w:t>80</w:t>
            </w:r>
          </w:p>
        </w:tc>
      </w:tr>
      <w:tr w14:paraId="2052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D9DC8">
            <w:pPr>
              <w:pStyle w:val="2"/>
              <w:bidi w:val="0"/>
            </w:pPr>
            <w:r>
              <w:t>49</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0DC8D8">
            <w:pPr>
              <w:pStyle w:val="2"/>
              <w:bidi w:val="0"/>
            </w:pPr>
            <w:r>
              <w:t>小木块100*80*20</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75D25">
            <w:pPr>
              <w:pStyle w:val="2"/>
              <w:bidi w:val="0"/>
            </w:pPr>
            <w:r>
              <w:t>TLJW-49</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2CF9B">
            <w:pPr>
              <w:pStyle w:val="2"/>
              <w:bidi w:val="0"/>
            </w:pPr>
            <w:r>
              <w:t>30000</w:t>
            </w:r>
          </w:p>
        </w:tc>
      </w:tr>
      <w:tr w14:paraId="7E19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29730">
            <w:pPr>
              <w:pStyle w:val="2"/>
              <w:bidi w:val="0"/>
              <w:rPr>
                <w:rFonts w:hint="eastAsia"/>
              </w:rPr>
            </w:pP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7C1AF">
            <w:pPr>
              <w:pStyle w:val="2"/>
              <w:bidi w:val="0"/>
            </w:pPr>
            <w:r>
              <w:t>合计</w:t>
            </w:r>
          </w:p>
        </w:tc>
        <w:tc>
          <w:tcPr>
            <w:tcW w:w="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901AE">
            <w:pPr>
              <w:pStyle w:val="2"/>
              <w:bidi w:val="0"/>
              <w:rPr>
                <w:rFonts w:hint="eastAsia"/>
              </w:rPr>
            </w:pP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D462F">
            <w:pPr>
              <w:pStyle w:val="2"/>
              <w:bidi w:val="0"/>
            </w:pPr>
            <w:r>
              <w:t>103080</w:t>
            </w:r>
          </w:p>
        </w:tc>
      </w:tr>
    </w:tbl>
    <w:p w14:paraId="0193D94B">
      <w:pPr>
        <w:pStyle w:val="2"/>
        <w:bidi w:val="0"/>
      </w:pPr>
      <w:r>
        <w:rPr>
          <w:rFonts w:hint="eastAsia"/>
        </w:rPr>
        <w:t>交货时间：本次招标所列数量为年度预估量，实际供货量以供货期内实际需要量为准，供货期限为2025年5月1日至2026年4月31日止，批次供货量及供货时间以需方通知发货为准。接需方通知后5日内交货完毕。</w:t>
      </w:r>
    </w:p>
    <w:p w14:paraId="2B9996A0">
      <w:pPr>
        <w:pStyle w:val="2"/>
        <w:bidi w:val="0"/>
      </w:pPr>
      <w:r>
        <w:rPr>
          <w:rFonts w:hint="eastAsia"/>
        </w:rPr>
        <w:t>交货地点：金威铜业分公司。供方负责运输和支付运费。</w:t>
      </w:r>
    </w:p>
    <w:p w14:paraId="2B66A6F1">
      <w:pPr>
        <w:pStyle w:val="2"/>
        <w:bidi w:val="0"/>
      </w:pPr>
      <w:r>
        <w:rPr>
          <w:rFonts w:hint="eastAsia"/>
        </w:rPr>
        <w:t>2、投标人资格要求：</w:t>
      </w:r>
    </w:p>
    <w:p w14:paraId="05D2210B">
      <w:pPr>
        <w:pStyle w:val="2"/>
        <w:bidi w:val="0"/>
      </w:pPr>
      <w:r>
        <w:rPr>
          <w:rFonts w:hint="eastAsia"/>
        </w:rPr>
        <w:t>（1) 投标人截至招标公告日成立已满一年，应具备独立法人资格的木质包装材料制造商，注册资本300万元（含）以上；独立签订供货合同的权利，需提供营业执照影印件。</w:t>
      </w:r>
    </w:p>
    <w:p w14:paraId="1C0E466A">
      <w:pPr>
        <w:pStyle w:val="2"/>
        <w:bidi w:val="0"/>
      </w:pPr>
      <w:r>
        <w:rPr>
          <w:rFonts w:hint="eastAsia"/>
        </w:rPr>
        <w:t>（2）投标人2024年的胶合板木托盘、实木托盘和木包装箱销售业绩需要达到1000万元以上，所有业绩证明（合同、发票等）以扫描件形式提供。销售业绩中必须同时含实木托盘和胶合板托盘。</w:t>
      </w:r>
    </w:p>
    <w:p w14:paraId="55C1F1F2">
      <w:pPr>
        <w:pStyle w:val="2"/>
        <w:bidi w:val="0"/>
      </w:pPr>
      <w:r>
        <w:rPr>
          <w:rFonts w:hint="eastAsia"/>
        </w:rPr>
        <w:t>（3）投标人承诺可以为出口用的实木木托架或者实木木托盘加盖出口专用标识，投标时以承诺函形式进行说明。</w:t>
      </w:r>
    </w:p>
    <w:p w14:paraId="2BEE75EB">
      <w:pPr>
        <w:pStyle w:val="2"/>
        <w:bidi w:val="0"/>
      </w:pPr>
      <w:r>
        <w:rPr>
          <w:rFonts w:hint="eastAsia"/>
        </w:rPr>
        <w:t>（4）投标人必须通过ISO9001质量管理体系认证。</w:t>
      </w:r>
    </w:p>
    <w:p w14:paraId="12E6EEFC">
      <w:pPr>
        <w:pStyle w:val="2"/>
        <w:bidi w:val="0"/>
      </w:pPr>
      <w:r>
        <w:rPr>
          <w:rFonts w:hint="eastAsia"/>
        </w:rPr>
        <w:t>（5）本项目不接受联合体投标。</w:t>
      </w:r>
    </w:p>
    <w:p w14:paraId="5B388DE2">
      <w:pPr>
        <w:pStyle w:val="2"/>
        <w:bidi w:val="0"/>
      </w:pPr>
      <w:r>
        <w:rPr>
          <w:rFonts w:hint="eastAsia"/>
        </w:rPr>
        <w:t>3、招标文件获取时间及方式</w:t>
      </w:r>
    </w:p>
    <w:p w14:paraId="66DC996F">
      <w:pPr>
        <w:pStyle w:val="2"/>
        <w:bidi w:val="0"/>
      </w:pPr>
      <w:r>
        <w:rPr>
          <w:rFonts w:hint="eastAsia"/>
        </w:rPr>
        <w:t>1) 供应商注册</w:t>
      </w:r>
    </w:p>
    <w:p w14:paraId="094DC946">
      <w:pPr>
        <w:pStyle w:val="2"/>
        <w:bidi w:val="0"/>
      </w:pPr>
      <w:r>
        <w:rPr>
          <w:rFonts w:hint="eastAsia"/>
        </w:rPr>
        <w:t>潜在投标人可前往铜陵有色集团电子采购（招投标）系统进行注册，链接地址为:</w:t>
      </w:r>
    </w:p>
    <w:p w14:paraId="4952CE3E">
      <w:pPr>
        <w:pStyle w:val="2"/>
        <w:bidi w:val="0"/>
      </w:pPr>
      <w:r>
        <w:rPr>
          <w:rFonts w:hint="eastAsia"/>
        </w:rPr>
        <w:t>https://ec.tlys.cn:10000/passport/Home/RegisterUser</w:t>
      </w:r>
    </w:p>
    <w:p w14:paraId="3AA01B1B">
      <w:pPr>
        <w:pStyle w:val="2"/>
        <w:bidi w:val="0"/>
      </w:pPr>
      <w:r>
        <w:rPr>
          <w:rFonts w:hint="eastAsia"/>
        </w:rPr>
        <w:t>2) 下载招标文件</w:t>
      </w:r>
    </w:p>
    <w:p w14:paraId="629AB8FB">
      <w:pPr>
        <w:pStyle w:val="2"/>
        <w:bidi w:val="0"/>
      </w:pPr>
      <w:r>
        <w:rPr>
          <w:rFonts w:hint="eastAsia"/>
        </w:rPr>
        <w:t>凡有意参加投标的投标人请于2025年4月6日前登录系统，按照以下步骤缴纳招标文件费用（工本费每套售价500元，招标文件售后不退）。具体操作流程为：找到报名项目，点击“进入项目”——点击左侧“支付文件费”栏。在2025 年4月6日前必须下载招标文件(过期将无法下载），在开标后一周内可下载招标文件费用电子发票（增值税普通发票），电子发票下载流程为：账号登录进去之后，点击“投标/供应管理”——“我参与的招标项目”——找到已缴纳标书的项目点击“进入项目”——“投标申请阶段”——“支付文件费”——“查看发票”即可下载电子发票。线上操作如有问题，可拨打平台客服电话（0562-5860452）。</w:t>
      </w:r>
    </w:p>
    <w:p w14:paraId="77A730E7">
      <w:pPr>
        <w:pStyle w:val="2"/>
        <w:bidi w:val="0"/>
      </w:pPr>
      <w:r>
        <w:rPr>
          <w:rFonts w:hint="eastAsia"/>
        </w:rPr>
        <w:t>3) 办理CA</w:t>
      </w:r>
    </w:p>
    <w:p w14:paraId="7CC9EE0A">
      <w:pPr>
        <w:pStyle w:val="2"/>
        <w:bidi w:val="0"/>
      </w:pPr>
      <w:r>
        <w:rPr>
          <w:rFonts w:hint="eastAsia"/>
        </w:rPr>
        <w:t>确定参加投标的供应商，请查阅铜陵有色集团电子采购（招投标）系统中CA办理须知，链接地址为:</w:t>
      </w:r>
    </w:p>
    <w:p w14:paraId="0C3D4495">
      <w:pPr>
        <w:pStyle w:val="2"/>
        <w:bidi w:val="0"/>
      </w:pPr>
      <w:r>
        <w:rPr>
          <w:rFonts w:hint="eastAsia"/>
        </w:rPr>
        <w:t>https://ec.tlys.cn:10000/main/cashowdetail</w:t>
      </w:r>
    </w:p>
    <w:p w14:paraId="2DCAA894">
      <w:pPr>
        <w:pStyle w:val="2"/>
        <w:bidi w:val="0"/>
      </w:pPr>
      <w:r>
        <w:rPr>
          <w:rFonts w:hint="eastAsia"/>
        </w:rPr>
        <w:t>CA办理：0562-5860000、0562-5860452</w:t>
      </w:r>
    </w:p>
    <w:p w14:paraId="5E9F323A">
      <w:pPr>
        <w:pStyle w:val="2"/>
        <w:bidi w:val="0"/>
      </w:pPr>
      <w:r>
        <w:rPr>
          <w:rFonts w:hint="eastAsia"/>
        </w:rPr>
        <w:t>投标具体流程请咨询：0562-5860452</w:t>
      </w:r>
    </w:p>
    <w:p w14:paraId="35884B5A">
      <w:pPr>
        <w:pStyle w:val="2"/>
        <w:bidi w:val="0"/>
      </w:pPr>
      <w:r>
        <w:rPr>
          <w:rFonts w:hint="eastAsia"/>
        </w:rPr>
        <w:t>4、投标文件的制作及递交</w:t>
      </w:r>
    </w:p>
    <w:p w14:paraId="003EDAB9">
      <w:pPr>
        <w:pStyle w:val="2"/>
        <w:bidi w:val="0"/>
      </w:pPr>
      <w:r>
        <w:rPr>
          <w:rFonts w:hint="eastAsia"/>
        </w:rPr>
        <w:t>1）制作投标文件先下载投标工具与CA驱动（下载链接地址为：https://ec.tlys.cn:10000/main/tooldown），点击链接页面中的“投标客户端”和“CA驱动下载”链接即可完成两个工具的下载，工具安装完成后，即可通过投标工具，按要求制作投标文件</w:t>
      </w:r>
    </w:p>
    <w:p w14:paraId="6DE2FE52">
      <w:pPr>
        <w:pStyle w:val="2"/>
        <w:bidi w:val="0"/>
      </w:pPr>
      <w:r>
        <w:rPr>
          <w:rFonts w:hint="eastAsia"/>
        </w:rPr>
        <w:t>2）投标文件递交的截止时间2025年4月16日9:00时(北京时间)，开标地点为网上不见面开标，投标人应在开标时登陆投标工具客户端并在规定解密时间内进行签到解密工作，开评标过程中的询标再次报价均在投标工具中完成，详细操作请见平台“服务指南”-“投标人指南”-“铜陵有色集团电子采购（招投标）系统投标人投标工具客户端操作指南”栏目，投标人无需到达现场。</w:t>
      </w:r>
    </w:p>
    <w:p w14:paraId="2AD56CEE">
      <w:pPr>
        <w:pStyle w:val="2"/>
        <w:bidi w:val="0"/>
      </w:pPr>
      <w:r>
        <w:rPr>
          <w:rFonts w:hint="eastAsia"/>
        </w:rPr>
        <w:t>3）未在规定时间上传电子投标文件的，招标代理机构不再接受任何形式的逾期文件。</w:t>
      </w:r>
    </w:p>
    <w:p w14:paraId="319E63DB">
      <w:pPr>
        <w:pStyle w:val="2"/>
        <w:bidi w:val="0"/>
      </w:pPr>
    </w:p>
    <w:p w14:paraId="74475123">
      <w:pPr>
        <w:pStyle w:val="2"/>
        <w:bidi w:val="0"/>
      </w:pPr>
      <w:r>
        <w:rPr>
          <w:rFonts w:hint="eastAsia"/>
        </w:rPr>
        <w:t>5、开标地址及联系方式：</w:t>
      </w:r>
    </w:p>
    <w:p w14:paraId="407B6878">
      <w:pPr>
        <w:pStyle w:val="2"/>
        <w:bidi w:val="0"/>
      </w:pPr>
      <w:r>
        <w:rPr>
          <w:rFonts w:hint="eastAsia"/>
        </w:rPr>
        <w:t>联系人：胡永凯</w:t>
      </w:r>
    </w:p>
    <w:p w14:paraId="436E2FC1">
      <w:pPr>
        <w:pStyle w:val="2"/>
        <w:bidi w:val="0"/>
      </w:pPr>
      <w:r>
        <w:rPr>
          <w:rFonts w:hint="eastAsia"/>
        </w:rPr>
        <w:t>联系电话：0562-5861782（开标室）</w:t>
      </w:r>
    </w:p>
    <w:p w14:paraId="7BB96809">
      <w:pPr>
        <w:pStyle w:val="2"/>
        <w:bidi w:val="0"/>
      </w:pPr>
      <w:r>
        <w:rPr>
          <w:rFonts w:hint="eastAsia"/>
        </w:rPr>
        <w:t>开标地址：安徽省铜陵市义安大道北段327号五松山宾馆院内西侧2号楼</w:t>
      </w:r>
    </w:p>
    <w:p w14:paraId="4BD2DA6D">
      <w:pPr>
        <w:pStyle w:val="2"/>
        <w:bidi w:val="0"/>
      </w:pPr>
    </w:p>
    <w:p w14:paraId="5B3C218F">
      <w:pPr>
        <w:pStyle w:val="2"/>
        <w:bidi w:val="0"/>
      </w:pPr>
      <w:r>
        <w:rPr>
          <w:rFonts w:hint="eastAsia"/>
        </w:rPr>
        <w:t>招标代理机构：铜陵金诚招标有限责任公司</w:t>
      </w:r>
    </w:p>
    <w:p w14:paraId="3865D66B">
      <w:pPr>
        <w:pStyle w:val="2"/>
        <w:bidi w:val="0"/>
      </w:pPr>
      <w:r>
        <w:rPr>
          <w:rFonts w:hint="eastAsia"/>
        </w:rPr>
        <w:t>地 址：安徽省铜陵市义安大道北段327号五松山宾馆院内西侧2号楼</w:t>
      </w:r>
    </w:p>
    <w:p w14:paraId="38A74C3F">
      <w:pPr>
        <w:pStyle w:val="2"/>
        <w:bidi w:val="0"/>
      </w:pPr>
      <w:r>
        <w:rPr>
          <w:rFonts w:hint="eastAsia"/>
        </w:rPr>
        <w:t>邮 编：244000</w:t>
      </w:r>
    </w:p>
    <w:p w14:paraId="6909F8DB">
      <w:pPr>
        <w:pStyle w:val="2"/>
        <w:bidi w:val="0"/>
      </w:pPr>
      <w:r>
        <w:rPr>
          <w:rFonts w:hint="eastAsia"/>
        </w:rPr>
        <w:t>联 系 人：胡永凯0562-5860899（办公室）  0562-5861782（开标室）</w:t>
      </w:r>
    </w:p>
    <w:p w14:paraId="178D5C11">
      <w:pPr>
        <w:pStyle w:val="2"/>
        <w:bidi w:val="0"/>
      </w:pPr>
      <w:r>
        <w:rPr>
          <w:rFonts w:hint="eastAsia"/>
        </w:rPr>
        <w:t>金诚邮箱：jczhaobiao2025@126.com 业务联系人：王让芝（0562-5860910）</w:t>
      </w:r>
    </w:p>
    <w:p w14:paraId="7A454B2E">
      <w:pPr>
        <w:pStyle w:val="2"/>
        <w:bidi w:val="0"/>
      </w:pPr>
    </w:p>
    <w:p w14:paraId="7DD5AE40">
      <w:pPr>
        <w:pStyle w:val="2"/>
        <w:bidi w:val="0"/>
        <w:rPr>
          <w:rFonts w:hint="eastAsia"/>
        </w:rPr>
      </w:pPr>
      <w:r>
        <w:rPr>
          <w:rFonts w:hint="eastAsia"/>
        </w:rPr>
        <w:t>报价网址：https://ec.tlys.cn:10000/</w:t>
      </w:r>
    </w:p>
    <w:p w14:paraId="1FDFAE3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82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2025-03-31T08:17:03Z</dcterms:created>
  <dc:creator>28039</dc:creator>
  <cp:lastModifiedBy>沫燃 *</cp:lastModifiedBy>
  <dcterms:modified xsi:type="dcterms:W3CDTF">2025-03-31T08:17:16Z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BA741C04458744B5A3AA7654DE2EA5F4_12</vt:lpwstr>
  </property>
</Properties>
</file>