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9F658">
      <w:pPr>
        <w:pStyle w:val="2"/>
        <w:bidi w:val="0"/>
      </w:pPr>
      <w:bookmarkStart w:id="0" w:name="_GoBack"/>
      <w:r>
        <w:rPr>
          <w:rFonts w:hint="eastAsia"/>
        </w:rPr>
        <w:t>华北制药股份有限公司营销公司公路运输项目招标公告</w:t>
      </w:r>
    </w:p>
    <w:bookmarkEnd w:id="0"/>
    <w:p w14:paraId="1E2971BE">
      <w:pPr>
        <w:pStyle w:val="2"/>
        <w:bidi w:val="0"/>
        <w:rPr>
          <w:rFonts w:hint="eastAsia"/>
        </w:rPr>
      </w:pPr>
      <w:r>
        <w:rPr>
          <w:rFonts w:hint="eastAsia"/>
        </w:rPr>
        <w:t>1.招标条件</w:t>
      </w:r>
    </w:p>
    <w:p w14:paraId="315C27F9">
      <w:pPr>
        <w:pStyle w:val="2"/>
        <w:bidi w:val="0"/>
        <w:rPr>
          <w:rFonts w:hint="eastAsia"/>
        </w:rPr>
      </w:pPr>
      <w:r>
        <w:rPr>
          <w:rFonts w:hint="eastAsia"/>
        </w:rPr>
        <w:t>本招标项目 华北制药股份有限公司营销公司公路运输项目已由 华北制药股份有限公司营销公司 以 / 批准建设，项目业主为华北制药股份有限公司营销公司 ，建设资金来自企业自筹 ，出资比例为 企业自筹100% ，招标人为 华北制药股份有限公司营销公司 。项目已具备招标条件，现对该项目进行公开招标。</w:t>
      </w:r>
    </w:p>
    <w:p w14:paraId="12E9DE27">
      <w:pPr>
        <w:pStyle w:val="2"/>
        <w:bidi w:val="0"/>
        <w:rPr>
          <w:rFonts w:hint="eastAsia"/>
        </w:rPr>
      </w:pPr>
      <w:r>
        <w:rPr>
          <w:rFonts w:hint="eastAsia"/>
        </w:rPr>
        <w:t>2.项目概况与招标范围</w:t>
      </w:r>
    </w:p>
    <w:p w14:paraId="6EDC3A3F">
      <w:pPr>
        <w:pStyle w:val="2"/>
        <w:bidi w:val="0"/>
        <w:rPr>
          <w:rFonts w:hint="eastAsia"/>
        </w:rPr>
      </w:pPr>
      <w:r>
        <w:rPr>
          <w:rFonts w:hint="eastAsia"/>
        </w:rPr>
        <w:t>2.1项目概况：2.1.1项目名称：华北制药股份有限公司营销公司公路运输项目。 2.1.2运送的产品：华北制药股份有限公司营销公司所经营药品及其他产品。 2.1.3服务期限：合同签订之日起一年。 2.1.4质量标准：合格。 2.1.5业务特点：招标人产品均以汽运零担为主，整车发运为辅。 2.1.6配送区域的范围：全国各地。石家庄（现仓库地址：华北制药股份有限公司营销公司仓库及华北制药股份有限公司生产单位协同仓库，共计3个提货地点）发运至分布在全国的客户注册仓库地址。</w:t>
      </w:r>
      <w:r>
        <w:rPr>
          <w:rFonts w:hint="eastAsia"/>
        </w:rPr>
        <w:br w:type="textWrapping"/>
      </w:r>
      <w:r>
        <w:rPr>
          <w:rFonts w:hint="eastAsia"/>
        </w:rPr>
        <w:t>2.2招标范围：华北制药股份有限公司营销公司公路运输项目，本项目共划分为十个标段，具体内容详见第五章“委托人要求”。</w:t>
      </w:r>
    </w:p>
    <w:p w14:paraId="4F9E5887">
      <w:pPr>
        <w:pStyle w:val="2"/>
        <w:bidi w:val="0"/>
        <w:rPr>
          <w:rFonts w:hint="eastAsia"/>
        </w:rPr>
      </w:pPr>
      <w:r>
        <w:rPr>
          <w:rFonts w:hint="eastAsia"/>
        </w:rPr>
        <w:t>3.投标人资格要求</w:t>
      </w:r>
    </w:p>
    <w:p w14:paraId="08620567">
      <w:pPr>
        <w:pStyle w:val="2"/>
        <w:bidi w:val="0"/>
        <w:rPr>
          <w:rFonts w:hint="eastAsia"/>
        </w:rPr>
      </w:pPr>
      <w:r>
        <w:rPr>
          <w:rFonts w:hint="eastAsia"/>
        </w:rPr>
        <w:t>3.1本次招标对投标人的资格要求如下:</w:t>
      </w:r>
      <w:r>
        <w:rPr>
          <w:rFonts w:hint="eastAsia"/>
        </w:rPr>
        <w:br w:type="textWrapping"/>
      </w:r>
      <w:r>
        <w:rPr>
          <w:rFonts w:hint="eastAsia"/>
        </w:rPr>
        <w:t>3.1.1资质要求:3.1.1资质要求： （1）为中华人民共和国境内合法注册的独立法人或其他组织；具备开具国家统一规定的增值税专用发票的条件； （2）具有有效的《道路运输经营许可证》（分公司投标的，须提供总公司授权）； （3）必须具备5部以上（含5部）投标人自有产权的封闭运输车辆（以投标人提供的机动车登记证书为准）； （4）必须有至少5名司机，并提供驾驶证、劳务合同等相关证明材料； 3.1.2财务要求： / ； 3.1.3业绩要求： / ； 3.1.4信誉要求： （1）未被“国家企业信用信息公示系统”（http://www.gsxt.gov.cn/）列入“经营异常名录”或者“严重违法失信企业名单”； （2）未被“信用中国”网站（www.creditchina.gov.cn）列入“政府采购严重违法失信行为记录名单”、“拖欠农民工工资失信联合惩戒对象名单”、“重大税收违法失信主体”； （3）未被“中国执行信息公开网”(http://zxgk.court.gov.cn/shixin/)列入“失信被执行人”； 3.1.5其他要求： （1）没有处于行政主管部门或冀中能源集团有限责任公司系统内相关文件确认的禁止投标的范围和处罚期内； （2）近三年没有骗取中标或严重违约，没有经鉴定部门认定的因其产品引起的重大及以上质量事故或重大及以上安全事故； （3）投标人的法定代表人或负责人为同一人或者存在控股、管理关系的不同单位，不得同时参加本项目的投标。</w:t>
      </w:r>
      <w:r>
        <w:rPr>
          <w:rFonts w:hint="eastAsia"/>
        </w:rPr>
        <w:br w:type="textWrapping"/>
      </w:r>
      <w:r>
        <w:rPr>
          <w:rFonts w:hint="eastAsia"/>
        </w:rPr>
        <w:t>3.1.2财务要求:/</w:t>
      </w:r>
      <w:r>
        <w:rPr>
          <w:rFonts w:hint="eastAsia"/>
        </w:rPr>
        <w:br w:type="textWrapping"/>
      </w:r>
      <w:r>
        <w:rPr>
          <w:rFonts w:hint="eastAsia"/>
        </w:rPr>
        <w:t>3.1.3信誉要求:（1）未被“国家企业信用信息公示系统”（http://www.gsxt.gov.cn/）列入“经营异常名录”或者“严重违法失信企业名单”； （2）未被“信用中国”网站（www.creditchina.gov.cn）列入“政府采购严重违法失信行为记录名单”、“拖欠农民工工资失信联合惩戒对象名单”、“重大税收违法失信主体”； （3）未被“中国执行信息公开网”(http://zxgk.court.gov.cn/shixin/)列入“失信被执行人”。</w:t>
      </w:r>
      <w:r>
        <w:rPr>
          <w:rFonts w:hint="eastAsia"/>
        </w:rPr>
        <w:br w:type="textWrapping"/>
      </w:r>
      <w:r>
        <w:rPr>
          <w:rFonts w:hint="eastAsia"/>
        </w:rPr>
        <w:t>3.1.4总监理工程师的资格要求:/</w:t>
      </w:r>
      <w:r>
        <w:rPr>
          <w:rFonts w:hint="eastAsia"/>
        </w:rPr>
        <w:br w:type="textWrapping"/>
      </w:r>
      <w:r>
        <w:rPr>
          <w:rFonts w:hint="eastAsia"/>
        </w:rPr>
        <w:t>3.1.5其他主要人员要求:/</w:t>
      </w:r>
      <w:r>
        <w:rPr>
          <w:rFonts w:hint="eastAsia"/>
        </w:rPr>
        <w:br w:type="textWrapping"/>
      </w:r>
      <w:r>
        <w:rPr>
          <w:rFonts w:hint="eastAsia"/>
        </w:rPr>
        <w:t>3.1.6试验检测仪器设备要求:/</w:t>
      </w:r>
      <w:r>
        <w:rPr>
          <w:rFonts w:hint="eastAsia"/>
        </w:rPr>
        <w:br w:type="textWrapping"/>
      </w:r>
      <w:r>
        <w:rPr>
          <w:rFonts w:hint="eastAsia"/>
        </w:rPr>
        <w:t>3.1.7其他要求:（1）投标人可对一个或多个标段进行投标，每个投标人（除第一标段：石家庄）最多可中三个标段；（2）本项目开标、评标及定标原则：本项目按照标段顺序依次进行，经评审，同一投标人被确定为（除第一标段：石家庄外）三个标段的第一中标候选人时，后续标段不再被推荐为中标候选人（即综合评审打分但不排名），由后序排名投标人向上依次递补。以此类推。</w:t>
      </w:r>
      <w:r>
        <w:rPr>
          <w:rFonts w:hint="eastAsia"/>
        </w:rPr>
        <w:br w:type="textWrapping"/>
      </w:r>
      <w:r>
        <w:rPr>
          <w:rFonts w:hint="eastAsia"/>
        </w:rPr>
        <w:t>3.1.8项目负责人资格要求:/</w:t>
      </w:r>
      <w:r>
        <w:rPr>
          <w:rFonts w:hint="eastAsia"/>
        </w:rPr>
        <w:br w:type="textWrapping"/>
      </w:r>
      <w:r>
        <w:rPr>
          <w:rFonts w:hint="eastAsia"/>
        </w:rPr>
        <w:t>。</w:t>
      </w:r>
    </w:p>
    <w:p w14:paraId="36B557D4">
      <w:pPr>
        <w:pStyle w:val="2"/>
        <w:bidi w:val="0"/>
        <w:rPr>
          <w:rFonts w:hint="eastAsia"/>
        </w:rPr>
      </w:pPr>
      <w:r>
        <w:rPr>
          <w:rFonts w:hint="eastAsia"/>
        </w:rPr>
        <w:t>3.2本次招标 不接受 联合体投标。</w:t>
      </w:r>
    </w:p>
    <w:p w14:paraId="77DD25E2">
      <w:pPr>
        <w:pStyle w:val="2"/>
        <w:bidi w:val="0"/>
        <w:rPr>
          <w:rFonts w:hint="eastAsia"/>
        </w:rPr>
      </w:pPr>
      <w:r>
        <w:rPr>
          <w:rFonts w:hint="eastAsia"/>
        </w:rPr>
        <w:t>4.招标文件的获取</w:t>
      </w:r>
    </w:p>
    <w:p w14:paraId="787CF769">
      <w:pPr>
        <w:pStyle w:val="2"/>
        <w:bidi w:val="0"/>
        <w:rPr>
          <w:rFonts w:hint="eastAsia"/>
        </w:rPr>
      </w:pPr>
      <w:r>
        <w:rPr>
          <w:rFonts w:hint="eastAsia"/>
        </w:rPr>
        <w:t>4.1凡有意参加投标者，请于 2025-04-07 09:00 至 2025-04-14 17:00 （北京时间，下同）， 冀中能源集团电子招标投标交易平台 下载招标文件。</w:t>
      </w:r>
    </w:p>
    <w:p w14:paraId="00CA96D4">
      <w:pPr>
        <w:pStyle w:val="2"/>
        <w:bidi w:val="0"/>
        <w:rPr>
          <w:rFonts w:hint="eastAsia"/>
        </w:rPr>
      </w:pPr>
      <w:r>
        <w:rPr>
          <w:rFonts w:hint="eastAsia"/>
        </w:rPr>
        <w:t>4.2招标文件售价 0 元，售后不退。</w:t>
      </w:r>
    </w:p>
    <w:p w14:paraId="175D9E8B">
      <w:pPr>
        <w:pStyle w:val="2"/>
        <w:bidi w:val="0"/>
        <w:rPr>
          <w:rFonts w:hint="eastAsia"/>
        </w:rPr>
      </w:pPr>
      <w:r>
        <w:rPr>
          <w:rFonts w:hint="eastAsia"/>
        </w:rPr>
        <w:t>（1）投标人可对一个或多个标段进行投标，每个投标人（除第一标段：石家庄）最多可中三个标段；（2）本项目开标、评标及定标原则：本项目按照标段顺序依次进行，经评审，同一投标人被确定为（除第一标段：石家庄外）三个标段的第一中标候选人时，后续标段不再被推荐为中标候选人（即综合评审打分但不排名），由后序排名投标人向上依次递补。以此类推。</w:t>
      </w:r>
    </w:p>
    <w:p w14:paraId="21643A0D">
      <w:pPr>
        <w:pStyle w:val="2"/>
        <w:bidi w:val="0"/>
        <w:rPr>
          <w:rFonts w:hint="eastAsia"/>
        </w:rPr>
      </w:pPr>
      <w:r>
        <w:rPr>
          <w:rFonts w:hint="eastAsia"/>
        </w:rPr>
        <w:t>5. 投标文件的递交</w:t>
      </w:r>
    </w:p>
    <w:p w14:paraId="0F0D371C">
      <w:pPr>
        <w:pStyle w:val="2"/>
        <w:bidi w:val="0"/>
        <w:rPr>
          <w:rFonts w:hint="eastAsia"/>
        </w:rPr>
      </w:pPr>
      <w:r>
        <w:rPr>
          <w:rFonts w:hint="eastAsia"/>
        </w:rPr>
        <w:t>5.1投标文件递交的截止时间（投标截止时间，下同）为 2025-04-29 09:00:00 ，递交地点/交易平台为 冀中能源集团电子招标投标交易平台 。</w:t>
      </w:r>
    </w:p>
    <w:p w14:paraId="1EA65D98">
      <w:pPr>
        <w:pStyle w:val="2"/>
        <w:bidi w:val="0"/>
        <w:rPr>
          <w:rFonts w:hint="eastAsia"/>
        </w:rPr>
      </w:pPr>
      <w:r>
        <w:rPr>
          <w:rFonts w:hint="eastAsia"/>
        </w:rPr>
        <w:t>5.2 逾期送达的投标文件，电子招标投标交易平台将予以拒收。</w:t>
      </w:r>
    </w:p>
    <w:p w14:paraId="592CB3AF">
      <w:pPr>
        <w:pStyle w:val="2"/>
        <w:bidi w:val="0"/>
        <w:rPr>
          <w:rFonts w:hint="eastAsia"/>
        </w:rPr>
      </w:pPr>
      <w:r>
        <w:rPr>
          <w:rFonts w:hint="eastAsia"/>
        </w:rPr>
        <w:t>6. 发布公告的媒介</w:t>
      </w:r>
    </w:p>
    <w:p w14:paraId="319D029C">
      <w:pPr>
        <w:pStyle w:val="2"/>
        <w:bidi w:val="0"/>
        <w:rPr>
          <w:rFonts w:hint="eastAsia"/>
        </w:rPr>
      </w:pPr>
      <w:r>
        <w:rPr>
          <w:rFonts w:hint="eastAsia"/>
        </w:rPr>
        <w:t>本次招标公告同时在 冀中能源集团电子招标投标交易平台,河北省招标投标公共服务平台 上发布。</w:t>
      </w:r>
    </w:p>
    <w:p w14:paraId="526F5135">
      <w:pPr>
        <w:pStyle w:val="2"/>
        <w:bidi w:val="0"/>
        <w:rPr>
          <w:rFonts w:hint="eastAsia"/>
        </w:rPr>
      </w:pPr>
      <w:r>
        <w:rPr>
          <w:rFonts w:hint="eastAsia"/>
        </w:rPr>
        <w:t>7. 其他公示内容</w:t>
      </w:r>
    </w:p>
    <w:p w14:paraId="0A1C37C6">
      <w:pPr>
        <w:pStyle w:val="2"/>
        <w:bidi w:val="0"/>
        <w:rPr>
          <w:rFonts w:hint="eastAsia"/>
        </w:rPr>
      </w:pPr>
      <w:r>
        <w:rPr>
          <w:rFonts w:hint="eastAsia"/>
        </w:rPr>
        <w:t>CA 办理：本次招标为电子招投标，投标单位可凭上海冀中 CA 或河北冀中 CA 进行项目投标。 上海冀中CA办理网址：https：//www.sheca.com/help/vip，服务热线：400-820-6660； 河北冀中CA办理网址：https://www.hebca.com，服务热线：400-707-3355。 在“冀中能源集团电子招标投标交易平台”上关于操作的事宜，包括注册、提交购标申请和投递等有关操作可咨询服务支持电话010-89193690（周一至周五8:30-17:30）。</w:t>
      </w:r>
    </w:p>
    <w:p w14:paraId="59751A4C">
      <w:pPr>
        <w:pStyle w:val="2"/>
        <w:bidi w:val="0"/>
        <w:rPr>
          <w:rFonts w:hint="eastAsia"/>
        </w:rPr>
      </w:pPr>
      <w:r>
        <w:rPr>
          <w:rFonts w:hint="eastAsia"/>
        </w:rPr>
        <w:t>8. 提出异议渠道和方式</w:t>
      </w:r>
    </w:p>
    <w:p w14:paraId="73B29C04">
      <w:pPr>
        <w:pStyle w:val="2"/>
        <w:bidi w:val="0"/>
        <w:rPr>
          <w:rFonts w:hint="eastAsia"/>
        </w:rPr>
      </w:pPr>
      <w:r>
        <w:rPr>
          <w:rFonts w:hint="eastAsia"/>
        </w:rPr>
        <w:t>按招标文件“投标人须知”第 10.2 款规定的书面形式向招标代理机构：煤炭工业石家庄设计研究院有限公司提出，联系人： 王亚宁、闫苗苗 ，联系电话： 18903216547、17367940501 ，联系地址： 石家庄市裕华西路110号 ，电子邮箱： hebxxw@163.com 。</w:t>
      </w:r>
    </w:p>
    <w:p w14:paraId="33BE1EB0">
      <w:pPr>
        <w:pStyle w:val="2"/>
        <w:bidi w:val="0"/>
        <w:rPr>
          <w:rFonts w:hint="eastAsia"/>
        </w:rPr>
      </w:pPr>
      <w:r>
        <w:rPr>
          <w:rFonts w:hint="eastAsia"/>
        </w:rPr>
        <w:t>9. 本招标项目的监督部门</w:t>
      </w:r>
    </w:p>
    <w:p w14:paraId="193B0BF2">
      <w:pPr>
        <w:pStyle w:val="2"/>
        <w:bidi w:val="0"/>
        <w:rPr>
          <w:rFonts w:hint="eastAsia"/>
        </w:rPr>
      </w:pPr>
      <w:r>
        <w:rPr>
          <w:rFonts w:hint="eastAsia"/>
        </w:rPr>
        <w:t>监督部门名称：华北制药股份有限公司</w:t>
      </w:r>
    </w:p>
    <w:p w14:paraId="020EC103">
      <w:pPr>
        <w:pStyle w:val="2"/>
        <w:bidi w:val="0"/>
        <w:rPr>
          <w:rFonts w:hint="eastAsia"/>
        </w:rPr>
      </w:pPr>
      <w:r>
        <w:rPr>
          <w:rFonts w:hint="eastAsia"/>
        </w:rPr>
        <w:t>电话：0311-85992009</w:t>
      </w:r>
    </w:p>
    <w:p w14:paraId="325B88DF">
      <w:pPr>
        <w:pStyle w:val="2"/>
        <w:bidi w:val="0"/>
        <w:rPr>
          <w:rFonts w:hint="eastAsia"/>
        </w:rPr>
      </w:pPr>
      <w:r>
        <w:rPr>
          <w:rFonts w:hint="eastAsia"/>
        </w:rPr>
        <w:t>电子邮箱：hebxxw@163.com</w:t>
      </w:r>
    </w:p>
    <w:p w14:paraId="63C6A0BC">
      <w:pPr>
        <w:pStyle w:val="2"/>
        <w:bidi w:val="0"/>
        <w:rPr>
          <w:rFonts w:hint="eastAsia"/>
        </w:rPr>
      </w:pPr>
      <w:r>
        <w:rPr>
          <w:rFonts w:hint="eastAsia"/>
        </w:rPr>
        <w:t>10. 本招标项目是否属于依法必须招标项目</w:t>
      </w:r>
    </w:p>
    <w:p w14:paraId="0B0566F5">
      <w:pPr>
        <w:pStyle w:val="2"/>
        <w:bidi w:val="0"/>
        <w:rPr>
          <w:rFonts w:hint="eastAsia"/>
        </w:rPr>
      </w:pPr>
      <w:r>
        <w:rPr>
          <w:rFonts w:hint="eastAsia"/>
        </w:rPr>
        <w:t>否</w:t>
      </w:r>
    </w:p>
    <w:p w14:paraId="678A1134">
      <w:pPr>
        <w:pStyle w:val="2"/>
        <w:bidi w:val="0"/>
        <w:rPr>
          <w:rFonts w:hint="eastAsia"/>
        </w:rPr>
      </w:pPr>
      <w:r>
        <w:rPr>
          <w:rFonts w:hint="eastAsia"/>
        </w:rPr>
        <w:t>11. 本招标项目是否采用双盲评审</w:t>
      </w:r>
    </w:p>
    <w:p w14:paraId="43884F73">
      <w:pPr>
        <w:pStyle w:val="2"/>
        <w:bidi w:val="0"/>
        <w:rPr>
          <w:rFonts w:hint="eastAsia"/>
        </w:rPr>
      </w:pPr>
      <w:r>
        <w:rPr>
          <w:rFonts w:hint="eastAsia"/>
        </w:rPr>
        <w:t>否</w:t>
      </w:r>
    </w:p>
    <w:p w14:paraId="13291DD4">
      <w:pPr>
        <w:pStyle w:val="2"/>
        <w:bidi w:val="0"/>
        <w:rPr>
          <w:rFonts w:hint="eastAsia"/>
        </w:rPr>
      </w:pPr>
      <w:r>
        <w:rPr>
          <w:rFonts w:hint="eastAsia"/>
        </w:rPr>
        <w:t>12. 招标人或者其委托的招标代理机构使用的第三方交易平台的付费主体及收费标准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083"/>
        <w:gridCol w:w="1199"/>
        <w:gridCol w:w="1124"/>
      </w:tblGrid>
      <w:tr w14:paraId="395A0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948858">
            <w:pPr>
              <w:pStyle w:val="2"/>
              <w:bidi w:val="0"/>
              <w:rPr>
                <w:rFonts w:hint="eastAsia"/>
              </w:rPr>
            </w:pPr>
            <w:r>
              <w:rPr>
                <w:rFonts w:hint="eastAsia"/>
                <w:lang w:val="en-US" w:eastAsia="zh-CN"/>
              </w:rPr>
              <w:t>标段名称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547C49">
            <w:pPr>
              <w:pStyle w:val="2"/>
              <w:bidi w:val="0"/>
              <w:rPr>
                <w:rFonts w:hint="eastAsia"/>
              </w:rPr>
            </w:pPr>
            <w:r>
              <w:rPr>
                <w:rFonts w:hint="eastAsia"/>
                <w:lang w:val="en-US" w:eastAsia="zh-CN"/>
              </w:rPr>
              <w:t>付费主体</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DB6E58">
            <w:pPr>
              <w:pStyle w:val="2"/>
              <w:bidi w:val="0"/>
              <w:rPr>
                <w:rFonts w:hint="eastAsia"/>
              </w:rPr>
            </w:pPr>
            <w:r>
              <w:rPr>
                <w:rFonts w:hint="eastAsia"/>
                <w:lang w:val="en-US" w:eastAsia="zh-CN"/>
              </w:rPr>
              <w:t>收费金额(元)</w:t>
            </w:r>
          </w:p>
        </w:tc>
      </w:tr>
      <w:tr w14:paraId="0A2EF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F9A4A2">
            <w:pPr>
              <w:pStyle w:val="2"/>
              <w:bidi w:val="0"/>
              <w:rPr>
                <w:rFonts w:hint="eastAsia"/>
              </w:rPr>
            </w:pPr>
            <w:r>
              <w:rPr>
                <w:rFonts w:hint="eastAsia"/>
                <w:lang w:val="en-US" w:eastAsia="zh-CN"/>
              </w:rPr>
              <w:t>华北制药股份有限公司营销公司公路运输项目一标段（石家庄8个市辖区、正定）</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644B1E">
            <w:pPr>
              <w:pStyle w:val="2"/>
              <w:bidi w:val="0"/>
              <w:rPr>
                <w:rFonts w:hint="eastAsia"/>
              </w:rPr>
            </w:pPr>
            <w:r>
              <w:rPr>
                <w:rFonts w:hint="eastAsia"/>
                <w:lang w:val="en-US" w:eastAsia="zh-CN"/>
              </w:rPr>
              <w:t>投标人/供应商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9FE3F7">
            <w:pPr>
              <w:pStyle w:val="2"/>
              <w:bidi w:val="0"/>
              <w:rPr>
                <w:rFonts w:hint="eastAsia"/>
              </w:rPr>
            </w:pPr>
            <w:r>
              <w:rPr>
                <w:rFonts w:hint="eastAsia"/>
                <w:lang w:val="en-US" w:eastAsia="zh-CN"/>
              </w:rPr>
              <w:t>100</w:t>
            </w:r>
          </w:p>
        </w:tc>
      </w:tr>
      <w:tr w14:paraId="19344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0D2A5E">
            <w:pPr>
              <w:pStyle w:val="2"/>
              <w:bidi w:val="0"/>
              <w:rPr>
                <w:rFonts w:hint="eastAsia"/>
              </w:rPr>
            </w:pPr>
            <w:r>
              <w:rPr>
                <w:rFonts w:hint="eastAsia"/>
                <w:lang w:val="en-US" w:eastAsia="zh-CN"/>
              </w:rPr>
              <w:t>华北制药股份有限公司营销公司公路运输项目二标段（京、津、冀、晋）</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38716D">
            <w:pPr>
              <w:pStyle w:val="2"/>
              <w:bidi w:val="0"/>
              <w:rPr>
                <w:rFonts w:hint="eastAsia"/>
              </w:rPr>
            </w:pPr>
            <w:r>
              <w:rPr>
                <w:rFonts w:hint="eastAsia"/>
                <w:lang w:val="en-US" w:eastAsia="zh-CN"/>
              </w:rPr>
              <w:t>投标人/供应商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C0BB68">
            <w:pPr>
              <w:pStyle w:val="2"/>
              <w:bidi w:val="0"/>
              <w:rPr>
                <w:rFonts w:hint="eastAsia"/>
              </w:rPr>
            </w:pPr>
            <w:r>
              <w:rPr>
                <w:rFonts w:hint="eastAsia"/>
                <w:lang w:val="en-US" w:eastAsia="zh-CN"/>
              </w:rPr>
              <w:t>500</w:t>
            </w:r>
          </w:p>
        </w:tc>
      </w:tr>
      <w:tr w14:paraId="58FC2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BFD6C5">
            <w:pPr>
              <w:pStyle w:val="2"/>
              <w:bidi w:val="0"/>
              <w:rPr>
                <w:rFonts w:hint="eastAsia"/>
              </w:rPr>
            </w:pPr>
            <w:r>
              <w:rPr>
                <w:rFonts w:hint="eastAsia"/>
                <w:lang w:val="en-US" w:eastAsia="zh-CN"/>
              </w:rPr>
              <w:t>华北制药股份有限公司营销公司公路运输项目三标段（豫、鲁）</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660C8C">
            <w:pPr>
              <w:pStyle w:val="2"/>
              <w:bidi w:val="0"/>
              <w:rPr>
                <w:rFonts w:hint="eastAsia"/>
              </w:rPr>
            </w:pPr>
            <w:r>
              <w:rPr>
                <w:rFonts w:hint="eastAsia"/>
                <w:lang w:val="en-US" w:eastAsia="zh-CN"/>
              </w:rPr>
              <w:t>投标人/供应商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E70466">
            <w:pPr>
              <w:pStyle w:val="2"/>
              <w:bidi w:val="0"/>
              <w:rPr>
                <w:rFonts w:hint="eastAsia"/>
              </w:rPr>
            </w:pPr>
            <w:r>
              <w:rPr>
                <w:rFonts w:hint="eastAsia"/>
                <w:lang w:val="en-US" w:eastAsia="zh-CN"/>
              </w:rPr>
              <w:t>500</w:t>
            </w:r>
          </w:p>
        </w:tc>
      </w:tr>
      <w:tr w14:paraId="24E4D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1C8729">
            <w:pPr>
              <w:pStyle w:val="2"/>
              <w:bidi w:val="0"/>
              <w:rPr>
                <w:rFonts w:hint="eastAsia"/>
              </w:rPr>
            </w:pPr>
            <w:r>
              <w:rPr>
                <w:rFonts w:hint="eastAsia"/>
                <w:lang w:val="en-US" w:eastAsia="zh-CN"/>
              </w:rPr>
              <w:t>华北制药股份有限公司营销公司公路运输项目四标段（黑、吉、辽、蒙）</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3978BC">
            <w:pPr>
              <w:pStyle w:val="2"/>
              <w:bidi w:val="0"/>
              <w:rPr>
                <w:rFonts w:hint="eastAsia"/>
              </w:rPr>
            </w:pPr>
            <w:r>
              <w:rPr>
                <w:rFonts w:hint="eastAsia"/>
                <w:lang w:val="en-US" w:eastAsia="zh-CN"/>
              </w:rPr>
              <w:t>投标人/供应商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84637B">
            <w:pPr>
              <w:pStyle w:val="2"/>
              <w:bidi w:val="0"/>
              <w:rPr>
                <w:rFonts w:hint="eastAsia"/>
              </w:rPr>
            </w:pPr>
            <w:r>
              <w:rPr>
                <w:rFonts w:hint="eastAsia"/>
                <w:lang w:val="en-US" w:eastAsia="zh-CN"/>
              </w:rPr>
              <w:t>300</w:t>
            </w:r>
          </w:p>
        </w:tc>
      </w:tr>
      <w:tr w14:paraId="69F5E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AF890F">
            <w:pPr>
              <w:pStyle w:val="2"/>
              <w:bidi w:val="0"/>
              <w:rPr>
                <w:rFonts w:hint="eastAsia"/>
              </w:rPr>
            </w:pPr>
            <w:r>
              <w:rPr>
                <w:rFonts w:hint="eastAsia"/>
                <w:lang w:val="en-US" w:eastAsia="zh-CN"/>
              </w:rPr>
              <w:t>华北制药股份有限公司营销公司公路运输项目五标段（皖、鄂）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4E2263">
            <w:pPr>
              <w:pStyle w:val="2"/>
              <w:bidi w:val="0"/>
              <w:rPr>
                <w:rFonts w:hint="eastAsia"/>
              </w:rPr>
            </w:pPr>
            <w:r>
              <w:rPr>
                <w:rFonts w:hint="eastAsia"/>
                <w:lang w:val="en-US" w:eastAsia="zh-CN"/>
              </w:rPr>
              <w:t>投标人/供应商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EB8C26">
            <w:pPr>
              <w:pStyle w:val="2"/>
              <w:bidi w:val="0"/>
              <w:rPr>
                <w:rFonts w:hint="eastAsia"/>
              </w:rPr>
            </w:pPr>
            <w:r>
              <w:rPr>
                <w:rFonts w:hint="eastAsia"/>
                <w:lang w:val="en-US" w:eastAsia="zh-CN"/>
              </w:rPr>
              <w:t>800</w:t>
            </w:r>
          </w:p>
        </w:tc>
      </w:tr>
      <w:tr w14:paraId="7EF34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0F84F6">
            <w:pPr>
              <w:pStyle w:val="2"/>
              <w:bidi w:val="0"/>
              <w:rPr>
                <w:rFonts w:hint="eastAsia"/>
              </w:rPr>
            </w:pPr>
            <w:r>
              <w:rPr>
                <w:rFonts w:hint="eastAsia"/>
                <w:lang w:val="en-US" w:eastAsia="zh-CN"/>
              </w:rPr>
              <w:t>华北制药股份有限公司营销公司公路运输项目六标段（苏、浙、沪）</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755127">
            <w:pPr>
              <w:pStyle w:val="2"/>
              <w:bidi w:val="0"/>
              <w:rPr>
                <w:rFonts w:hint="eastAsia"/>
              </w:rPr>
            </w:pPr>
            <w:r>
              <w:rPr>
                <w:rFonts w:hint="eastAsia"/>
                <w:lang w:val="en-US" w:eastAsia="zh-CN"/>
              </w:rPr>
              <w:t>投标人/供应商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6EE512">
            <w:pPr>
              <w:pStyle w:val="2"/>
              <w:bidi w:val="0"/>
              <w:rPr>
                <w:rFonts w:hint="eastAsia"/>
              </w:rPr>
            </w:pPr>
            <w:r>
              <w:rPr>
                <w:rFonts w:hint="eastAsia"/>
                <w:lang w:val="en-US" w:eastAsia="zh-CN"/>
              </w:rPr>
              <w:t>500</w:t>
            </w:r>
          </w:p>
        </w:tc>
      </w:tr>
      <w:tr w14:paraId="3696F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650084">
            <w:pPr>
              <w:pStyle w:val="2"/>
              <w:bidi w:val="0"/>
              <w:rPr>
                <w:rFonts w:hint="eastAsia"/>
              </w:rPr>
            </w:pPr>
            <w:r>
              <w:rPr>
                <w:rFonts w:hint="eastAsia"/>
                <w:lang w:val="en-US" w:eastAsia="zh-CN"/>
              </w:rPr>
              <w:t>华北制药股份有限公司营销公司公路运输项目七标段（湘、赣、闽）</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C5C378">
            <w:pPr>
              <w:pStyle w:val="2"/>
              <w:bidi w:val="0"/>
              <w:rPr>
                <w:rFonts w:hint="eastAsia"/>
              </w:rPr>
            </w:pPr>
            <w:r>
              <w:rPr>
                <w:rFonts w:hint="eastAsia"/>
                <w:lang w:val="en-US" w:eastAsia="zh-CN"/>
              </w:rPr>
              <w:t>投标人/供应商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55B0C0">
            <w:pPr>
              <w:pStyle w:val="2"/>
              <w:bidi w:val="0"/>
              <w:rPr>
                <w:rFonts w:hint="eastAsia"/>
              </w:rPr>
            </w:pPr>
            <w:r>
              <w:rPr>
                <w:rFonts w:hint="eastAsia"/>
                <w:lang w:val="en-US" w:eastAsia="zh-CN"/>
              </w:rPr>
              <w:t>800</w:t>
            </w:r>
          </w:p>
        </w:tc>
      </w:tr>
      <w:tr w14:paraId="445A7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D9D9F5">
            <w:pPr>
              <w:pStyle w:val="2"/>
              <w:bidi w:val="0"/>
              <w:rPr>
                <w:rFonts w:hint="eastAsia"/>
              </w:rPr>
            </w:pPr>
            <w:r>
              <w:rPr>
                <w:rFonts w:hint="eastAsia"/>
                <w:lang w:val="en-US" w:eastAsia="zh-CN"/>
              </w:rPr>
              <w:t>华北制药股份有限公司营销公司公路运输项目八标段（川、渝、藏）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D41304">
            <w:pPr>
              <w:pStyle w:val="2"/>
              <w:bidi w:val="0"/>
              <w:rPr>
                <w:rFonts w:hint="eastAsia"/>
              </w:rPr>
            </w:pPr>
            <w:r>
              <w:rPr>
                <w:rFonts w:hint="eastAsia"/>
                <w:lang w:val="en-US" w:eastAsia="zh-CN"/>
              </w:rPr>
              <w:t>投标人/供应商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0E1B7E">
            <w:pPr>
              <w:pStyle w:val="2"/>
              <w:bidi w:val="0"/>
              <w:rPr>
                <w:rFonts w:hint="eastAsia"/>
              </w:rPr>
            </w:pPr>
            <w:r>
              <w:rPr>
                <w:rFonts w:hint="eastAsia"/>
                <w:lang w:val="en-US" w:eastAsia="zh-CN"/>
              </w:rPr>
              <w:t>500</w:t>
            </w:r>
          </w:p>
        </w:tc>
      </w:tr>
      <w:tr w14:paraId="14B23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B5D904">
            <w:pPr>
              <w:pStyle w:val="2"/>
              <w:bidi w:val="0"/>
              <w:rPr>
                <w:rFonts w:hint="eastAsia"/>
              </w:rPr>
            </w:pPr>
            <w:r>
              <w:rPr>
                <w:rFonts w:hint="eastAsia"/>
                <w:lang w:val="en-US" w:eastAsia="zh-CN"/>
              </w:rPr>
              <w:t>华北制药股份有限公司营销公司公路运输项目九标段（粤、桂、琼、云、贵）</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21261F">
            <w:pPr>
              <w:pStyle w:val="2"/>
              <w:bidi w:val="0"/>
              <w:rPr>
                <w:rFonts w:hint="eastAsia"/>
              </w:rPr>
            </w:pPr>
            <w:r>
              <w:rPr>
                <w:rFonts w:hint="eastAsia"/>
                <w:lang w:val="en-US" w:eastAsia="zh-CN"/>
              </w:rPr>
              <w:t>投标人/供应商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05D966">
            <w:pPr>
              <w:pStyle w:val="2"/>
              <w:bidi w:val="0"/>
              <w:rPr>
                <w:rFonts w:hint="eastAsia"/>
              </w:rPr>
            </w:pPr>
            <w:r>
              <w:rPr>
                <w:rFonts w:hint="eastAsia"/>
                <w:lang w:val="en-US" w:eastAsia="zh-CN"/>
              </w:rPr>
              <w:t>500</w:t>
            </w:r>
          </w:p>
        </w:tc>
      </w:tr>
      <w:tr w14:paraId="0A289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3F5DC3">
            <w:pPr>
              <w:pStyle w:val="2"/>
              <w:bidi w:val="0"/>
              <w:rPr>
                <w:rFonts w:hint="eastAsia"/>
              </w:rPr>
            </w:pPr>
            <w:r>
              <w:rPr>
                <w:rFonts w:hint="eastAsia"/>
                <w:lang w:val="en-US" w:eastAsia="zh-CN"/>
              </w:rPr>
              <w:t>华北制药股份有限公司营销公司公路运输项目十标段（陕、甘、宁、青、新）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BF202B">
            <w:pPr>
              <w:pStyle w:val="2"/>
              <w:bidi w:val="0"/>
              <w:rPr>
                <w:rFonts w:hint="eastAsia"/>
              </w:rPr>
            </w:pPr>
            <w:r>
              <w:rPr>
                <w:rFonts w:hint="eastAsia"/>
                <w:lang w:val="en-US" w:eastAsia="zh-CN"/>
              </w:rPr>
              <w:t>投标人/供应商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66F5C4">
            <w:pPr>
              <w:pStyle w:val="2"/>
              <w:bidi w:val="0"/>
              <w:rPr>
                <w:rFonts w:hint="eastAsia"/>
              </w:rPr>
            </w:pPr>
            <w:r>
              <w:rPr>
                <w:rFonts w:hint="eastAsia"/>
                <w:lang w:val="en-US" w:eastAsia="zh-CN"/>
              </w:rPr>
              <w:t>500</w:t>
            </w:r>
          </w:p>
        </w:tc>
      </w:tr>
    </w:tbl>
    <w:p w14:paraId="44C42107">
      <w:pPr>
        <w:pStyle w:val="2"/>
        <w:bidi w:val="0"/>
        <w:rPr>
          <w:rFonts w:hint="eastAsia"/>
        </w:rPr>
      </w:pPr>
      <w:r>
        <w:rPr>
          <w:rFonts w:hint="eastAsia"/>
        </w:rPr>
        <w:t>13.联系方式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69"/>
        <w:gridCol w:w="3083"/>
        <w:gridCol w:w="1394"/>
        <w:gridCol w:w="2860"/>
      </w:tblGrid>
      <w:tr w14:paraId="64928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5738E6">
            <w:pPr>
              <w:pStyle w:val="2"/>
              <w:bidi w:val="0"/>
              <w:rPr>
                <w:rFonts w:hint="eastAsia"/>
              </w:rPr>
            </w:pPr>
            <w:r>
              <w:rPr>
                <w:rFonts w:hint="eastAsia"/>
                <w:lang w:val="en-US" w:eastAsia="zh-CN"/>
              </w:rPr>
              <w:t>招标人：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B176D6">
            <w:pPr>
              <w:pStyle w:val="2"/>
              <w:bidi w:val="0"/>
            </w:pPr>
            <w:r>
              <w:rPr>
                <w:rFonts w:hint="eastAsia"/>
              </w:rPr>
              <w:t>华北制药股份有限公司营销公司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F5F4E2">
            <w:pPr>
              <w:pStyle w:val="2"/>
              <w:bidi w:val="0"/>
              <w:rPr>
                <w:rFonts w:hint="eastAsia"/>
              </w:rPr>
            </w:pPr>
            <w:r>
              <w:rPr>
                <w:rFonts w:hint="eastAsia"/>
                <w:lang w:val="en-US" w:eastAsia="zh-CN"/>
              </w:rPr>
              <w:t>招标代理机构：</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87520D">
            <w:pPr>
              <w:pStyle w:val="2"/>
              <w:bidi w:val="0"/>
              <w:rPr>
                <w:rFonts w:hint="eastAsia"/>
              </w:rPr>
            </w:pPr>
            <w:r>
              <w:rPr>
                <w:rFonts w:hint="eastAsia"/>
                <w:lang w:val="en-US" w:eastAsia="zh-CN"/>
              </w:rPr>
              <w:t>煤炭工业石家庄设计研究院有限公司</w:t>
            </w:r>
          </w:p>
        </w:tc>
      </w:tr>
      <w:tr w14:paraId="3EA8C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8B2CEC">
            <w:pPr>
              <w:pStyle w:val="2"/>
              <w:bidi w:val="0"/>
              <w:rPr>
                <w:rFonts w:hint="eastAsia"/>
              </w:rPr>
            </w:pPr>
            <w:r>
              <w:rPr>
                <w:rFonts w:hint="eastAsia"/>
                <w:lang w:val="en-US" w:eastAsia="zh-CN"/>
              </w:rPr>
              <w:t>地址：</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7CA413">
            <w:pPr>
              <w:pStyle w:val="2"/>
              <w:bidi w:val="0"/>
              <w:rPr>
                <w:rFonts w:hint="eastAsia"/>
              </w:rPr>
            </w:pPr>
            <w:r>
              <w:rPr>
                <w:rFonts w:hint="eastAsia"/>
                <w:lang w:val="en-US" w:eastAsia="zh-CN"/>
              </w:rPr>
              <w:t>河北省石家庄市长安区和平东路217-1号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1E831E">
            <w:pPr>
              <w:pStyle w:val="2"/>
              <w:bidi w:val="0"/>
              <w:rPr>
                <w:rFonts w:hint="eastAsia"/>
              </w:rPr>
            </w:pPr>
            <w:r>
              <w:rPr>
                <w:rFonts w:hint="eastAsia"/>
                <w:lang w:val="en-US" w:eastAsia="zh-CN"/>
              </w:rPr>
              <w:t>地址：</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EEC5B2">
            <w:pPr>
              <w:pStyle w:val="2"/>
              <w:bidi w:val="0"/>
              <w:rPr>
                <w:rFonts w:hint="eastAsia"/>
              </w:rPr>
            </w:pPr>
            <w:r>
              <w:rPr>
                <w:rFonts w:hint="eastAsia"/>
                <w:lang w:val="en-US" w:eastAsia="zh-CN"/>
              </w:rPr>
              <w:t>石家庄市裕华西路110号</w:t>
            </w:r>
          </w:p>
        </w:tc>
      </w:tr>
      <w:tr w14:paraId="1677E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BF72FD">
            <w:pPr>
              <w:pStyle w:val="2"/>
              <w:bidi w:val="0"/>
              <w:rPr>
                <w:rFonts w:hint="eastAsia"/>
              </w:rPr>
            </w:pPr>
            <w:r>
              <w:rPr>
                <w:rFonts w:hint="eastAsia"/>
                <w:lang w:val="en-US" w:eastAsia="zh-CN"/>
              </w:rPr>
              <w:t>邮编：</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F3D58D">
            <w:pPr>
              <w:pStyle w:val="2"/>
              <w:bidi w:val="0"/>
            </w:pPr>
            <w:r>
              <w:rPr>
                <w:rFonts w:hint="eastAsia"/>
              </w:rPr>
              <w:t>/</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1F33B5">
            <w:pPr>
              <w:pStyle w:val="2"/>
              <w:bidi w:val="0"/>
              <w:rPr>
                <w:rFonts w:hint="eastAsia"/>
              </w:rPr>
            </w:pPr>
            <w:r>
              <w:rPr>
                <w:rFonts w:hint="eastAsia"/>
                <w:lang w:val="en-US" w:eastAsia="zh-CN"/>
              </w:rPr>
              <w:t>邮编：</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C25EEB">
            <w:pPr>
              <w:pStyle w:val="2"/>
              <w:bidi w:val="0"/>
              <w:rPr>
                <w:rFonts w:hint="eastAsia"/>
              </w:rPr>
            </w:pPr>
            <w:r>
              <w:rPr>
                <w:rFonts w:hint="eastAsia"/>
                <w:lang w:val="en-US" w:eastAsia="zh-CN"/>
              </w:rPr>
              <w:t>/</w:t>
            </w:r>
          </w:p>
        </w:tc>
      </w:tr>
      <w:tr w14:paraId="4E50E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2ED061">
            <w:pPr>
              <w:pStyle w:val="2"/>
              <w:bidi w:val="0"/>
              <w:rPr>
                <w:rFonts w:hint="eastAsia"/>
              </w:rPr>
            </w:pPr>
            <w:r>
              <w:rPr>
                <w:rFonts w:hint="eastAsia"/>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FC7AB9">
            <w:pPr>
              <w:pStyle w:val="2"/>
              <w:bidi w:val="0"/>
            </w:pPr>
            <w:r>
              <w:rPr>
                <w:rFonts w:hint="eastAsia"/>
              </w:rPr>
              <w:t>王少甫</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CC07E5">
            <w:pPr>
              <w:pStyle w:val="2"/>
              <w:bidi w:val="0"/>
              <w:rPr>
                <w:rFonts w:hint="eastAsia"/>
              </w:rPr>
            </w:pPr>
            <w:r>
              <w:rPr>
                <w:rFonts w:hint="eastAsia"/>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68B58D">
            <w:pPr>
              <w:pStyle w:val="2"/>
              <w:bidi w:val="0"/>
              <w:rPr>
                <w:rFonts w:hint="eastAsia"/>
              </w:rPr>
            </w:pPr>
            <w:r>
              <w:rPr>
                <w:rFonts w:hint="eastAsia"/>
                <w:lang w:val="en-US" w:eastAsia="zh-CN"/>
              </w:rPr>
              <w:t>闫苗苗、王亚宁</w:t>
            </w:r>
          </w:p>
        </w:tc>
      </w:tr>
      <w:tr w14:paraId="37778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F3A269">
            <w:pPr>
              <w:pStyle w:val="2"/>
              <w:bidi w:val="0"/>
              <w:rPr>
                <w:rFonts w:hint="eastAsia"/>
              </w:rPr>
            </w:pPr>
            <w:r>
              <w:rPr>
                <w:rFonts w:hint="eastAsia"/>
                <w:lang w:val="en-US" w:eastAsia="zh-CN"/>
              </w:rPr>
              <w:t>电话：</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A0EBBC">
            <w:pPr>
              <w:pStyle w:val="2"/>
              <w:bidi w:val="0"/>
            </w:pPr>
            <w:r>
              <w:rPr>
                <w:rFonts w:hint="eastAsia"/>
              </w:rPr>
              <w:t>0311-85371245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4A3B17">
            <w:pPr>
              <w:pStyle w:val="2"/>
              <w:bidi w:val="0"/>
              <w:rPr>
                <w:rFonts w:hint="eastAsia"/>
              </w:rPr>
            </w:pPr>
            <w:r>
              <w:rPr>
                <w:rFonts w:hint="eastAsia"/>
                <w:lang w:val="en-US" w:eastAsia="zh-CN"/>
              </w:rPr>
              <w:t>电话：</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4D962C">
            <w:pPr>
              <w:pStyle w:val="2"/>
              <w:bidi w:val="0"/>
              <w:rPr>
                <w:rFonts w:hint="eastAsia"/>
              </w:rPr>
            </w:pPr>
            <w:r>
              <w:rPr>
                <w:rFonts w:hint="eastAsia"/>
                <w:lang w:val="en-US" w:eastAsia="zh-CN"/>
              </w:rPr>
              <w:t>17367940501、18903216547</w:t>
            </w:r>
          </w:p>
        </w:tc>
      </w:tr>
      <w:tr w14:paraId="247CD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A7009C">
            <w:pPr>
              <w:pStyle w:val="2"/>
              <w:bidi w:val="0"/>
              <w:rPr>
                <w:rFonts w:hint="eastAsia"/>
              </w:rPr>
            </w:pPr>
            <w:r>
              <w:rPr>
                <w:rFonts w:hint="eastAsia"/>
                <w:lang w:val="en-US" w:eastAsia="zh-CN"/>
              </w:rPr>
              <w:t>传真：</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CB444D">
            <w:pPr>
              <w:pStyle w:val="2"/>
              <w:bidi w:val="0"/>
            </w:pPr>
            <w:r>
              <w:rPr>
                <w:rFonts w:hint="eastAsia"/>
              </w:rPr>
              <w:t>/</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FE1150">
            <w:pPr>
              <w:pStyle w:val="2"/>
              <w:bidi w:val="0"/>
              <w:rPr>
                <w:rFonts w:hint="eastAsia"/>
              </w:rPr>
            </w:pPr>
            <w:r>
              <w:rPr>
                <w:rFonts w:hint="eastAsia"/>
                <w:lang w:val="en-US" w:eastAsia="zh-CN"/>
              </w:rPr>
              <w:t>传真：</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E4DAB5">
            <w:pPr>
              <w:pStyle w:val="2"/>
              <w:bidi w:val="0"/>
              <w:rPr>
                <w:rFonts w:hint="eastAsia"/>
              </w:rPr>
            </w:pPr>
            <w:r>
              <w:rPr>
                <w:rFonts w:hint="eastAsia"/>
                <w:lang w:val="en-US" w:eastAsia="zh-CN"/>
              </w:rPr>
              <w:t>/</w:t>
            </w:r>
          </w:p>
        </w:tc>
      </w:tr>
      <w:tr w14:paraId="5E3D7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321030">
            <w:pPr>
              <w:pStyle w:val="2"/>
              <w:bidi w:val="0"/>
              <w:rPr>
                <w:rFonts w:hint="eastAsia"/>
              </w:rPr>
            </w:pPr>
            <w:r>
              <w:rPr>
                <w:rFonts w:hint="eastAsia"/>
                <w:lang w:val="en-US" w:eastAsia="zh-CN"/>
              </w:rPr>
              <w:t>电子邮件：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7D4D99">
            <w:pPr>
              <w:pStyle w:val="2"/>
              <w:bidi w:val="0"/>
            </w:pPr>
            <w:r>
              <w:rPr>
                <w:rFonts w:hint="eastAsia"/>
              </w:rPr>
              <w:t>/</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C941F8">
            <w:pPr>
              <w:pStyle w:val="2"/>
              <w:bidi w:val="0"/>
              <w:rPr>
                <w:rFonts w:hint="eastAsia"/>
              </w:rPr>
            </w:pPr>
            <w:r>
              <w:rPr>
                <w:rFonts w:hint="eastAsia"/>
                <w:lang w:val="en-US" w:eastAsia="zh-CN"/>
              </w:rPr>
              <w:t>电子邮件：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8ADC4D">
            <w:pPr>
              <w:pStyle w:val="2"/>
              <w:bidi w:val="0"/>
              <w:rPr>
                <w:rFonts w:hint="eastAsia"/>
              </w:rPr>
            </w:pPr>
            <w:r>
              <w:rPr>
                <w:rFonts w:hint="eastAsia"/>
                <w:lang w:val="en-US" w:eastAsia="zh-CN"/>
              </w:rPr>
              <w:t>hebxxw@163.com</w:t>
            </w:r>
          </w:p>
        </w:tc>
      </w:tr>
      <w:tr w14:paraId="0D796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8BE184">
            <w:pPr>
              <w:pStyle w:val="2"/>
              <w:bidi w:val="0"/>
              <w:rPr>
                <w:rFonts w:hint="eastAsia"/>
              </w:rPr>
            </w:pPr>
            <w:r>
              <w:rPr>
                <w:rFonts w:hint="eastAsia"/>
                <w:lang w:val="en-US" w:eastAsia="zh-CN"/>
              </w:rPr>
              <w:t>网址：</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371E5A">
            <w:pPr>
              <w:pStyle w:val="2"/>
              <w:bidi w:val="0"/>
            </w:pPr>
            <w:r>
              <w:rPr>
                <w:rFonts w:hint="eastAsia"/>
              </w:rPr>
              <w:t>/</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5EC5F5">
            <w:pPr>
              <w:pStyle w:val="2"/>
              <w:bidi w:val="0"/>
              <w:rPr>
                <w:rFonts w:hint="eastAsia"/>
              </w:rPr>
            </w:pPr>
            <w:r>
              <w:rPr>
                <w:rFonts w:hint="eastAsia"/>
                <w:lang w:val="en-US" w:eastAsia="zh-CN"/>
              </w:rPr>
              <w:t>网址：</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AE0253">
            <w:pPr>
              <w:pStyle w:val="2"/>
              <w:bidi w:val="0"/>
              <w:rPr>
                <w:rFonts w:hint="eastAsia"/>
              </w:rPr>
            </w:pPr>
            <w:r>
              <w:rPr>
                <w:rFonts w:hint="eastAsia"/>
                <w:lang w:val="en-US" w:eastAsia="zh-CN"/>
              </w:rPr>
              <w:t>/</w:t>
            </w:r>
          </w:p>
        </w:tc>
      </w:tr>
      <w:tr w14:paraId="7208D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3D0C07">
            <w:pPr>
              <w:pStyle w:val="2"/>
              <w:bidi w:val="0"/>
              <w:rPr>
                <w:rFonts w:hint="eastAsia"/>
              </w:rPr>
            </w:pPr>
            <w:r>
              <w:rPr>
                <w:rFonts w:hint="eastAsia"/>
                <w:lang w:val="en-US" w:eastAsia="zh-CN"/>
              </w:rPr>
              <w:t>开户银行：</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C5AD26">
            <w:pPr>
              <w:pStyle w:val="2"/>
              <w:bidi w:val="0"/>
            </w:pPr>
            <w:r>
              <w:rPr>
                <w:rFonts w:hint="eastAsia"/>
              </w:rPr>
              <w:t>/</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D926ED">
            <w:pPr>
              <w:pStyle w:val="2"/>
              <w:bidi w:val="0"/>
              <w:rPr>
                <w:rFonts w:hint="eastAsia"/>
              </w:rPr>
            </w:pPr>
            <w:r>
              <w:rPr>
                <w:rFonts w:hint="eastAsia"/>
                <w:lang w:val="en-US" w:eastAsia="zh-CN"/>
              </w:rPr>
              <w:t>开户银行：</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0C1FF4">
            <w:pPr>
              <w:pStyle w:val="2"/>
              <w:bidi w:val="0"/>
              <w:rPr>
                <w:rFonts w:hint="eastAsia"/>
              </w:rPr>
            </w:pPr>
            <w:r>
              <w:rPr>
                <w:rFonts w:hint="eastAsia"/>
                <w:lang w:val="en-US" w:eastAsia="zh-CN"/>
              </w:rPr>
              <w:t>/</w:t>
            </w:r>
          </w:p>
        </w:tc>
      </w:tr>
      <w:tr w14:paraId="04AC4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86DF36">
            <w:pPr>
              <w:pStyle w:val="2"/>
              <w:bidi w:val="0"/>
              <w:rPr>
                <w:rFonts w:hint="eastAsia"/>
              </w:rPr>
            </w:pPr>
            <w:r>
              <w:rPr>
                <w:rFonts w:hint="eastAsia"/>
                <w:lang w:val="en-US" w:eastAsia="zh-CN"/>
              </w:rPr>
              <w:t>账号：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E39860">
            <w:pPr>
              <w:pStyle w:val="2"/>
              <w:bidi w:val="0"/>
            </w:pPr>
            <w:r>
              <w:rPr>
                <w:rFonts w:hint="eastAsia"/>
              </w:rPr>
              <w:t>/</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E77CFD">
            <w:pPr>
              <w:pStyle w:val="2"/>
              <w:bidi w:val="0"/>
              <w:rPr>
                <w:rFonts w:hint="eastAsia"/>
              </w:rPr>
            </w:pPr>
            <w:r>
              <w:rPr>
                <w:rFonts w:hint="eastAsia"/>
                <w:lang w:val="en-US" w:eastAsia="zh-CN"/>
              </w:rPr>
              <w:t>账号：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4ED4F0">
            <w:pPr>
              <w:pStyle w:val="2"/>
              <w:bidi w:val="0"/>
              <w:rPr>
                <w:rFonts w:hint="eastAsia"/>
              </w:rPr>
            </w:pPr>
            <w:r>
              <w:rPr>
                <w:rFonts w:hint="eastAsia"/>
                <w:lang w:val="en-US" w:eastAsia="zh-CN"/>
              </w:rPr>
              <w:t>/</w:t>
            </w:r>
          </w:p>
        </w:tc>
      </w:tr>
    </w:tbl>
    <w:p w14:paraId="21CB81F5">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29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2025-04-03T07:49:23Z</dcterms:created>
  <dc:creator>28039</dc:creator>
  <cp:lastModifiedBy>沫燃 *</cp:lastModifiedBy>
  <dcterms:modified xsi:type="dcterms:W3CDTF">2025-04-03T07:49:31Z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3AE20CC71ABD44508DD2E9C0E81285E1_12</vt:lpwstr>
  </property>
</Properties>
</file>