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691E7">
      <w:pPr>
        <w:pStyle w:val="2"/>
        <w:bidi w:val="0"/>
      </w:pPr>
      <w:bookmarkStart w:id="0" w:name="_GoBack"/>
      <w:r>
        <w:rPr>
          <w:lang w:val="en-US" w:eastAsia="zh-CN"/>
        </w:rPr>
        <w:t>苏州金龙2025年智利项目</w:t>
      </w:r>
      <w:r>
        <w:rPr>
          <w:rFonts w:hint="eastAsia"/>
          <w:lang w:val="en-US" w:eastAsia="zh-CN"/>
        </w:rPr>
        <w:t>物流服务招标公告</w:t>
      </w:r>
    </w:p>
    <w:bookmarkEnd w:id="0"/>
    <w:p w14:paraId="6747912C">
      <w:pPr>
        <w:pStyle w:val="2"/>
        <w:bidi w:val="0"/>
        <w:rPr>
          <w:rFonts w:hint="eastAsia"/>
        </w:rPr>
      </w:pPr>
      <w:r>
        <w:rPr>
          <w:rFonts w:hint="eastAsia"/>
        </w:rPr>
        <w:t>金龙联合汽车工业（苏州）有限公司因业务发展需要，对智利订单项目海运物流运输进行统一对外公开招标，欢迎有资质、符合要求的货运代理企业及船公司参与招标，具体要求及程序如下：</w:t>
      </w:r>
    </w:p>
    <w:p w14:paraId="3DE27533">
      <w:pPr>
        <w:pStyle w:val="2"/>
        <w:bidi w:val="0"/>
        <w:rPr>
          <w:rFonts w:hint="eastAsia"/>
        </w:rPr>
      </w:pPr>
      <w:r>
        <w:rPr>
          <w:rFonts w:hint="eastAsia"/>
        </w:rPr>
        <w:t>一、招标内容</w:t>
      </w:r>
    </w:p>
    <w:p w14:paraId="5FEF202F">
      <w:pPr>
        <w:pStyle w:val="2"/>
        <w:bidi w:val="0"/>
        <w:rPr>
          <w:rFonts w:hint="eastAsia"/>
        </w:rPr>
      </w:pPr>
      <w:r>
        <w:rPr>
          <w:rFonts w:hint="eastAsia"/>
        </w:rPr>
        <w:t>海运物流服务商招标。本次招标要求：</w:t>
      </w:r>
    </w:p>
    <w:p w14:paraId="05339FF1">
      <w:pPr>
        <w:pStyle w:val="2"/>
        <w:bidi w:val="0"/>
        <w:rPr>
          <w:rFonts w:hint="eastAsia"/>
        </w:rPr>
      </w:pPr>
      <w:r>
        <w:rPr>
          <w:rFonts w:hint="eastAsia"/>
        </w:rPr>
        <w:t>1、 应标公司应具备大中型客车/卡车/设备海运物流运输相关经验；</w:t>
      </w:r>
    </w:p>
    <w:p w14:paraId="000C924A">
      <w:pPr>
        <w:pStyle w:val="2"/>
        <w:bidi w:val="0"/>
        <w:rPr>
          <w:rFonts w:hint="eastAsia"/>
        </w:rPr>
      </w:pPr>
      <w:r>
        <w:rPr>
          <w:rFonts w:hint="eastAsia"/>
        </w:rPr>
        <w:t>2、 过去三年内承运过50台/批次或以上海运物流运输相关经验；</w:t>
      </w:r>
    </w:p>
    <w:p w14:paraId="327EE3B6">
      <w:pPr>
        <w:pStyle w:val="2"/>
        <w:bidi w:val="0"/>
        <w:rPr>
          <w:rFonts w:hint="eastAsia"/>
        </w:rPr>
      </w:pPr>
      <w:r>
        <w:rPr>
          <w:rFonts w:hint="eastAsia"/>
        </w:rPr>
        <w:t>二、 报名企业资质要求</w:t>
      </w:r>
    </w:p>
    <w:p w14:paraId="0206CCF3">
      <w:pPr>
        <w:pStyle w:val="2"/>
        <w:bidi w:val="0"/>
        <w:rPr>
          <w:rFonts w:hint="eastAsia"/>
        </w:rPr>
      </w:pPr>
      <w:r>
        <w:rPr>
          <w:rFonts w:hint="eastAsia"/>
        </w:rPr>
        <w:t>1、投标人须注册于中华人民共和国境内，公司注册资本500万元或以上，公司成立三年以上，须提供营业执照；</w:t>
      </w:r>
    </w:p>
    <w:p w14:paraId="0659A0EF">
      <w:pPr>
        <w:pStyle w:val="2"/>
        <w:bidi w:val="0"/>
        <w:rPr>
          <w:rFonts w:hint="eastAsia"/>
        </w:rPr>
      </w:pPr>
      <w:r>
        <w:rPr>
          <w:rFonts w:hint="eastAsia"/>
        </w:rPr>
        <w:t>2、投标人须具备本公告第一项“招标内容”中规定的相关物流服务经验，且提供1份物流合同、物流相关照片；</w:t>
      </w:r>
    </w:p>
    <w:p w14:paraId="4738A17C">
      <w:pPr>
        <w:pStyle w:val="2"/>
        <w:bidi w:val="0"/>
        <w:rPr>
          <w:rFonts w:hint="eastAsia"/>
        </w:rPr>
      </w:pPr>
      <w:r>
        <w:rPr>
          <w:rFonts w:hint="eastAsia"/>
        </w:rPr>
        <w:t>3、参加投标活动前三年内，在经营活动中没有重大违法记录，提供信用中国报告。</w:t>
      </w:r>
    </w:p>
    <w:p w14:paraId="7BC39154">
      <w:pPr>
        <w:pStyle w:val="2"/>
        <w:bidi w:val="0"/>
        <w:rPr>
          <w:rFonts w:hint="eastAsia"/>
        </w:rPr>
      </w:pPr>
      <w:r>
        <w:rPr>
          <w:rFonts w:hint="eastAsia"/>
        </w:rPr>
        <w:t>4、参与投标的投标人，其法人在投标活动前三年内，无违法犯罪行为，提供法人身份证复印件。</w:t>
      </w:r>
    </w:p>
    <w:p w14:paraId="27BE3907">
      <w:pPr>
        <w:pStyle w:val="2"/>
        <w:bidi w:val="0"/>
        <w:rPr>
          <w:rFonts w:hint="eastAsia"/>
        </w:rPr>
      </w:pPr>
      <w:r>
        <w:rPr>
          <w:rFonts w:hint="eastAsia"/>
        </w:rPr>
        <w:t>三、意向征集</w:t>
      </w:r>
    </w:p>
    <w:p w14:paraId="481C3194">
      <w:pPr>
        <w:pStyle w:val="2"/>
        <w:bidi w:val="0"/>
        <w:rPr>
          <w:rFonts w:hint="eastAsia"/>
        </w:rPr>
      </w:pPr>
      <w:r>
        <w:rPr>
          <w:rFonts w:hint="eastAsia"/>
        </w:rPr>
        <w:t>意向投标单位以公司名称+参与项目名称为标题，将报名企业资质要求中要求提供的资料扫描打包发送至：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"https://zbdt.chinabidding.cn/mailto:zhouhq@higer.com"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zhouhq@higer.com</w:t>
      </w:r>
      <w:r>
        <w:rPr>
          <w:rFonts w:hint="eastAsia"/>
        </w:rPr>
        <w:fldChar w:fldCharType="end"/>
      </w:r>
    </w:p>
    <w:p w14:paraId="0291E176">
      <w:pPr>
        <w:pStyle w:val="2"/>
        <w:bidi w:val="0"/>
        <w:rPr>
          <w:rFonts w:hint="eastAsia"/>
        </w:rPr>
      </w:pPr>
      <w:r>
        <w:rPr>
          <w:rFonts w:hint="eastAsia"/>
        </w:rPr>
        <w:t>联系人：周会芹</w:t>
      </w:r>
    </w:p>
    <w:p w14:paraId="747BAE09">
      <w:pPr>
        <w:pStyle w:val="2"/>
        <w:bidi w:val="0"/>
        <w:rPr>
          <w:rFonts w:hint="eastAsia"/>
        </w:rPr>
      </w:pPr>
      <w:r>
        <w:rPr>
          <w:rFonts w:hint="eastAsia"/>
        </w:rPr>
        <w:t>电话：0512-69565325</w:t>
      </w:r>
    </w:p>
    <w:p w14:paraId="593C22F1">
      <w:pPr>
        <w:pStyle w:val="2"/>
        <w:bidi w:val="0"/>
        <w:rPr>
          <w:rFonts w:hint="eastAsia"/>
        </w:rPr>
      </w:pPr>
      <w:r>
        <w:rPr>
          <w:rFonts w:hint="eastAsia"/>
        </w:rPr>
        <w:t>意向征集截止时间为： 2025年 04 月 10 日 下午 17：00 时</w:t>
      </w:r>
    </w:p>
    <w:p w14:paraId="2C92842E">
      <w:pPr>
        <w:pStyle w:val="2"/>
        <w:bidi w:val="0"/>
        <w:rPr>
          <w:rFonts w:hint="eastAsia"/>
        </w:rPr>
      </w:pPr>
      <w:r>
        <w:rPr>
          <w:rFonts w:hint="eastAsia"/>
        </w:rPr>
        <w:t>金龙联合汽车工业（苏州）有限公司</w:t>
      </w:r>
    </w:p>
    <w:p w14:paraId="24F49ED5">
      <w:pPr>
        <w:pStyle w:val="2"/>
        <w:bidi w:val="0"/>
        <w:rPr>
          <w:rFonts w:hint="eastAsia"/>
        </w:rPr>
      </w:pPr>
      <w:r>
        <w:rPr>
          <w:rFonts w:hint="eastAsia"/>
        </w:rPr>
        <w:t>2025年04月02日</w:t>
      </w:r>
    </w:p>
    <w:p w14:paraId="1E0AFD3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2025-04-07T05:53:08Z</dcterms:created>
  <dc:creator>28039</dc:creator>
  <cp:lastModifiedBy>沫燃 *</cp:lastModifiedBy>
  <dcterms:modified xsi:type="dcterms:W3CDTF">2025-04-07T05:53:16Z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EBDE57E15EF6434AB09B106720C3CA95_12</vt:lpwstr>
  </property>
</Properties>
</file>