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061F6">
      <w:pPr>
        <w:pStyle w:val="2"/>
        <w:bidi w:val="0"/>
      </w:pPr>
      <w:bookmarkStart w:id="0" w:name="_GoBack"/>
      <w:r>
        <w:rPr>
          <w:rFonts w:hint="eastAsia"/>
        </w:rPr>
        <w:t>仓储货架采购项目定点竞价公告</w:t>
      </w:r>
    </w:p>
    <w:bookmarkEnd w:id="0"/>
    <w:p w14:paraId="4D9017ED">
      <w:pPr>
        <w:pStyle w:val="2"/>
        <w:bidi w:val="0"/>
        <w:rPr>
          <w:rFonts w:hint="eastAsia"/>
        </w:rPr>
      </w:pPr>
      <w:r>
        <w:rPr>
          <w:rFonts w:hint="eastAsia"/>
        </w:rPr>
        <w:t>     我单位就以下项目依托广东政府采购智慧云平台电子卖场进行竞价，采购资金已全部落实，欢迎广大供应商单位前往广东政府采购智慧云平台电子卖场参加竞价。</w:t>
      </w:r>
    </w:p>
    <w:p w14:paraId="330FFA55">
      <w:pPr>
        <w:pStyle w:val="2"/>
        <w:bidi w:val="0"/>
        <w:rPr>
          <w:rFonts w:hint="eastAsia"/>
        </w:rPr>
      </w:pPr>
      <w:r>
        <w:rPr>
          <w:rFonts w:hint="eastAsia"/>
        </w:rPr>
        <w:t>    一、项目名称：仓储货架采购项目</w:t>
      </w:r>
    </w:p>
    <w:p w14:paraId="4302FD3C">
      <w:pPr>
        <w:pStyle w:val="2"/>
        <w:bidi w:val="0"/>
        <w:rPr>
          <w:rFonts w:hint="eastAsia"/>
        </w:rPr>
      </w:pPr>
      <w:r>
        <w:rPr>
          <w:rFonts w:hint="eastAsia"/>
        </w:rPr>
        <w:t>二、项目编号：2025-JWGDJD-W9002</w:t>
      </w:r>
    </w:p>
    <w:p w14:paraId="18B8CE08">
      <w:pPr>
        <w:pStyle w:val="2"/>
        <w:bidi w:val="0"/>
        <w:rPr>
          <w:rFonts w:hint="eastAsia"/>
        </w:rPr>
      </w:pPr>
      <w:r>
        <w:rPr>
          <w:rFonts w:hint="eastAsia"/>
        </w:rPr>
        <w:t>三、项目概况：</w:t>
      </w:r>
    </w:p>
    <w:p w14:paraId="0AA7B63A">
      <w:pPr>
        <w:pStyle w:val="2"/>
        <w:bidi w:val="0"/>
        <w:rPr>
          <w:rFonts w:hint="eastAsia"/>
        </w:rPr>
      </w:pPr>
      <w:r>
        <w:rPr>
          <w:rFonts w:hint="eastAsia"/>
        </w:rPr>
        <w:t>（一）货物内容：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6"/>
        <w:gridCol w:w="659"/>
        <w:gridCol w:w="3895"/>
        <w:gridCol w:w="446"/>
        <w:gridCol w:w="446"/>
        <w:gridCol w:w="1033"/>
        <w:gridCol w:w="1034"/>
        <w:gridCol w:w="447"/>
      </w:tblGrid>
      <w:tr w14:paraId="788E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362EFD">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A69746">
            <w:pPr>
              <w:pStyle w:val="2"/>
              <w:bidi w:val="0"/>
            </w:pPr>
            <w:r>
              <w:rPr>
                <w:rFonts w:hint="eastAsia"/>
              </w:rPr>
              <w:t>标项名称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75C96">
            <w:pPr>
              <w:pStyle w:val="2"/>
              <w:bidi w:val="0"/>
            </w:pPr>
            <w:r>
              <w:rPr>
                <w:rFonts w:hint="eastAsia"/>
              </w:rPr>
              <w:t>规格参数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92684D">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3D159A">
            <w:pPr>
              <w:pStyle w:val="2"/>
              <w:bidi w:val="0"/>
            </w:pPr>
            <w:r>
              <w:rPr>
                <w:rFonts w:hint="eastAsia"/>
              </w:rPr>
              <w:t>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6BC060">
            <w:pPr>
              <w:pStyle w:val="2"/>
              <w:bidi w:val="0"/>
            </w:pPr>
            <w:r>
              <w:rPr>
                <w:rFonts w:hint="eastAsia"/>
              </w:rPr>
              <w:t>预算</w:t>
            </w:r>
          </w:p>
          <w:p w14:paraId="56BFA20D">
            <w:pPr>
              <w:pStyle w:val="2"/>
              <w:bidi w:val="0"/>
            </w:pPr>
            <w:r>
              <w:rPr>
                <w:rFonts w:hint="eastAsia"/>
              </w:rPr>
              <w:t>单价（元）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3B807">
            <w:pPr>
              <w:pStyle w:val="2"/>
              <w:bidi w:val="0"/>
            </w:pPr>
            <w:r>
              <w:rPr>
                <w:rFonts w:hint="eastAsia"/>
              </w:rPr>
              <w:t>总价（元）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E9E3FE">
            <w:pPr>
              <w:pStyle w:val="2"/>
              <w:bidi w:val="0"/>
            </w:pPr>
            <w:r>
              <w:rPr>
                <w:rFonts w:hint="eastAsia"/>
              </w:rPr>
              <w:t>备注</w:t>
            </w:r>
          </w:p>
        </w:tc>
      </w:tr>
      <w:tr w14:paraId="6B2A3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7EBE6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A37FE2">
            <w:pPr>
              <w:pStyle w:val="2"/>
              <w:bidi w:val="0"/>
            </w:pPr>
            <w:r>
              <w:rPr>
                <w:rFonts w:hint="eastAsia"/>
              </w:rPr>
              <w:t>仓储货架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95"/>
            </w:tblGrid>
            <w:tr w14:paraId="0F3E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67DF3">
                  <w:pPr>
                    <w:pStyle w:val="2"/>
                    <w:bidi w:val="0"/>
                  </w:pPr>
                  <w:r>
                    <w:t>长*宽*高 2.0m*0.7m*1.6m整体采用冷轧钢材质，军绿色烤漆冷轧钢；</w:t>
                  </w:r>
                </w:p>
                <w:p w14:paraId="1D34D246">
                  <w:pPr>
                    <w:pStyle w:val="2"/>
                    <w:bidi w:val="0"/>
                  </w:pPr>
                  <w:r>
                    <w:t>4层，每层承重500公斤、侧面带网；</w:t>
                  </w:r>
                </w:p>
                <w:p w14:paraId="117CD9A8">
                  <w:pPr>
                    <w:pStyle w:val="2"/>
                    <w:bidi w:val="0"/>
                  </w:pPr>
                  <w:r>
                    <w:t>4个轮子（可手动固定）；</w:t>
                  </w:r>
                </w:p>
                <w:p w14:paraId="056B0652">
                  <w:pPr>
                    <w:pStyle w:val="2"/>
                    <w:bidi w:val="0"/>
                  </w:pPr>
                  <w:r>
                    <w:t>2条5cm宽、6m长军绿色加厚绷带；</w:t>
                  </w:r>
                </w:p>
                <w:p w14:paraId="6512A06B">
                  <w:pPr>
                    <w:pStyle w:val="2"/>
                    <w:bidi w:val="0"/>
                  </w:pPr>
                  <w:r>
                    <w:t>2个手动收紧器；</w:t>
                  </w:r>
                </w:p>
                <w:p w14:paraId="6357F155">
                  <w:pPr>
                    <w:pStyle w:val="2"/>
                    <w:bidi w:val="0"/>
                  </w:pPr>
                  <w:r>
                    <w:t>蝴蝶卡扣。</w:t>
                  </w:r>
                </w:p>
              </w:tc>
            </w:tr>
          </w:tbl>
          <w:p w14:paraId="5A1A9E4A">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F4C8BC">
            <w:pPr>
              <w:pStyle w:val="2"/>
              <w:bidi w:val="0"/>
            </w:pPr>
            <w:r>
              <w:rPr>
                <w:rFonts w:hint="eastAsia"/>
              </w:rPr>
              <w:t>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7AAEE4">
            <w:pPr>
              <w:pStyle w:val="2"/>
              <w:bidi w:val="0"/>
            </w:pPr>
            <w:r>
              <w:rPr>
                <w:rFonts w:hint="eastAsia"/>
              </w:rPr>
              <w:t>60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EBA068">
            <w:pPr>
              <w:pStyle w:val="2"/>
              <w:bidi w:val="0"/>
            </w:pPr>
            <w:r>
              <w:rPr>
                <w:rFonts w:hint="eastAsia"/>
              </w:rPr>
              <w:t>1800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3C02DA">
            <w:pPr>
              <w:pStyle w:val="2"/>
              <w:bidi w:val="0"/>
            </w:pPr>
            <w:r>
              <w:rPr>
                <w:rFonts w:hint="eastAsia"/>
              </w:rPr>
              <w:t>108000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AD7D6D">
            <w:pPr>
              <w:pStyle w:val="2"/>
              <w:bidi w:val="0"/>
            </w:pPr>
            <w:r>
              <w:rPr>
                <w:rFonts w:hint="eastAsia"/>
              </w:rPr>
              <w:t> </w:t>
            </w:r>
          </w:p>
        </w:tc>
      </w:tr>
      <w:tr w14:paraId="3DCC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FD93C">
            <w:pPr>
              <w:pStyle w:val="2"/>
              <w:bidi w:val="0"/>
            </w:pPr>
            <w:r>
              <w:rPr>
                <w:rFonts w:hint="eastAsia"/>
              </w:rPr>
              <w:t>备注：</w:t>
            </w:r>
          </w:p>
          <w:p w14:paraId="408A2E91">
            <w:pPr>
              <w:pStyle w:val="2"/>
              <w:bidi w:val="0"/>
            </w:pPr>
            <w:r>
              <w:rPr>
                <w:rFonts w:hint="eastAsia"/>
              </w:rPr>
              <w:t>1.报价供应商应当对所投包内所有产品和数量进行唯一报价，报价不超过108000元（壹拾万零捌仟圆）否则视为无效报价。</w:t>
            </w:r>
          </w:p>
          <w:p w14:paraId="78C8633C">
            <w:pPr>
              <w:pStyle w:val="2"/>
              <w:bidi w:val="0"/>
            </w:pPr>
            <w:r>
              <w:rPr>
                <w:rFonts w:hint="eastAsia"/>
              </w:rPr>
              <w:t>2.报价应当包括所有物资供应、运输、售后服务、备品备件和伴随服务等价格。</w:t>
            </w:r>
          </w:p>
          <w:p w14:paraId="469F34A5">
            <w:pPr>
              <w:pStyle w:val="2"/>
              <w:bidi w:val="0"/>
            </w:pPr>
            <w:r>
              <w:rPr>
                <w:rFonts w:hint="eastAsia"/>
              </w:rPr>
              <w:t>3.报价供应商应当保证所投产品为全新且未使用过的产品。</w:t>
            </w:r>
          </w:p>
        </w:tc>
      </w:tr>
    </w:tbl>
    <w:p w14:paraId="27B9C1C5">
      <w:pPr>
        <w:pStyle w:val="2"/>
        <w:bidi w:val="0"/>
        <w:rPr>
          <w:rFonts w:hint="eastAsia"/>
        </w:rPr>
      </w:pPr>
      <w:r>
        <w:rPr>
          <w:rFonts w:hint="eastAsia"/>
        </w:rPr>
        <w:t> </w:t>
      </w:r>
    </w:p>
    <w:p w14:paraId="1AC953B4">
      <w:pPr>
        <w:pStyle w:val="2"/>
        <w:bidi w:val="0"/>
        <w:rPr>
          <w:rFonts w:hint="eastAsia"/>
        </w:rPr>
      </w:pPr>
      <w:r>
        <w:rPr>
          <w:rFonts w:hint="eastAsia"/>
        </w:rPr>
        <w:t>（二）交货地点：广州市黄埔区</w:t>
      </w:r>
    </w:p>
    <w:p w14:paraId="5E5F5B1B">
      <w:pPr>
        <w:pStyle w:val="2"/>
        <w:bidi w:val="0"/>
        <w:rPr>
          <w:rFonts w:hint="eastAsia"/>
        </w:rPr>
      </w:pPr>
      <w:r>
        <w:rPr>
          <w:rFonts w:hint="eastAsia"/>
        </w:rPr>
        <w:t>    （三）供货周期：签订合同后15个工作日内完成。</w:t>
      </w:r>
    </w:p>
    <w:p w14:paraId="0DA1E966">
      <w:pPr>
        <w:pStyle w:val="2"/>
        <w:bidi w:val="0"/>
        <w:rPr>
          <w:rFonts w:hint="eastAsia"/>
        </w:rPr>
      </w:pPr>
      <w:r>
        <w:rPr>
          <w:rFonts w:hint="eastAsia"/>
        </w:rPr>
        <w:t>（四）评审方法：最低价法 </w:t>
      </w:r>
    </w:p>
    <w:p w14:paraId="4D941FA3">
      <w:pPr>
        <w:pStyle w:val="2"/>
        <w:bidi w:val="0"/>
        <w:rPr>
          <w:rFonts w:hint="eastAsia"/>
        </w:rPr>
      </w:pPr>
      <w:r>
        <w:rPr>
          <w:rFonts w:hint="eastAsia"/>
        </w:rPr>
        <w:t>（五）合同分2包，每包支付30个架子费用</w:t>
      </w:r>
    </w:p>
    <w:p w14:paraId="0B11A48C">
      <w:pPr>
        <w:pStyle w:val="2"/>
        <w:bidi w:val="0"/>
        <w:rPr>
          <w:rFonts w:hint="eastAsia"/>
        </w:rPr>
      </w:pPr>
      <w:r>
        <w:rPr>
          <w:rFonts w:hint="eastAsia"/>
        </w:rPr>
        <w:t>      四、报名时间、地点及方式</w:t>
      </w:r>
    </w:p>
    <w:p w14:paraId="07106611">
      <w:pPr>
        <w:pStyle w:val="2"/>
        <w:bidi w:val="0"/>
        <w:rPr>
          <w:rFonts w:hint="eastAsia"/>
        </w:rPr>
      </w:pPr>
      <w:r>
        <w:rPr>
          <w:rFonts w:hint="eastAsia"/>
        </w:rPr>
        <w:t>（一）报名时间：2025年4月9日至2025年4月14日    </w:t>
      </w:r>
    </w:p>
    <w:p w14:paraId="0B994950">
      <w:pPr>
        <w:pStyle w:val="2"/>
        <w:bidi w:val="0"/>
        <w:rPr>
          <w:rFonts w:hint="eastAsia"/>
        </w:rPr>
      </w:pPr>
      <w:r>
        <w:rPr>
          <w:rFonts w:hint="eastAsia"/>
        </w:rPr>
        <w:t>（二）报名地点：广东省政府采购网-电子卖场-定点集市</w:t>
      </w:r>
    </w:p>
    <w:p w14:paraId="23F70D15">
      <w:pPr>
        <w:pStyle w:val="2"/>
        <w:bidi w:val="0"/>
        <w:rPr>
          <w:rFonts w:hint="eastAsia"/>
        </w:rPr>
      </w:pPr>
      <w:r>
        <w:rPr>
          <w:rFonts w:hint="eastAsia"/>
        </w:rPr>
        <w:t>  项目编号：DDJJ-2025-1471502      </w:t>
      </w:r>
    </w:p>
    <w:p w14:paraId="0C423D93">
      <w:pPr>
        <w:pStyle w:val="2"/>
        <w:bidi w:val="0"/>
        <w:rPr>
          <w:rFonts w:hint="eastAsia"/>
        </w:rPr>
      </w:pPr>
      <w:r>
        <w:rPr>
          <w:rFonts w:hint="eastAsia"/>
        </w:rPr>
        <w:t>（三）报名方式：网上报名</w:t>
      </w:r>
    </w:p>
    <w:p w14:paraId="3301597D">
      <w:pPr>
        <w:pStyle w:val="2"/>
        <w:bidi w:val="0"/>
        <w:rPr>
          <w:rFonts w:hint="eastAsia"/>
        </w:rPr>
      </w:pPr>
      <w:r>
        <w:rPr>
          <w:rFonts w:hint="eastAsia"/>
        </w:rPr>
        <w:t>五、报价时间、地点及规则</w:t>
      </w:r>
    </w:p>
    <w:p w14:paraId="50FE5195">
      <w:pPr>
        <w:pStyle w:val="2"/>
        <w:bidi w:val="0"/>
        <w:rPr>
          <w:rFonts w:hint="eastAsia"/>
        </w:rPr>
      </w:pPr>
      <w:r>
        <w:rPr>
          <w:rFonts w:hint="eastAsia"/>
        </w:rPr>
        <w:t>     （一）报价时间：2025年4月14日9时00分至16时00分       </w:t>
      </w:r>
    </w:p>
    <w:p w14:paraId="444916C3">
      <w:pPr>
        <w:pStyle w:val="2"/>
        <w:bidi w:val="0"/>
        <w:rPr>
          <w:rFonts w:hint="eastAsia"/>
        </w:rPr>
      </w:pPr>
      <w:r>
        <w:rPr>
          <w:rFonts w:hint="eastAsia"/>
        </w:rPr>
        <w:t>     （二）报价地点：广东省政府采购网-广东政府采购智慧云平台-电子卖场-定点集市</w:t>
      </w:r>
    </w:p>
    <w:p w14:paraId="0FFC9310">
      <w:pPr>
        <w:pStyle w:val="2"/>
        <w:bidi w:val="0"/>
        <w:rPr>
          <w:rFonts w:hint="eastAsia"/>
        </w:rPr>
      </w:pPr>
      <w:r>
        <w:rPr>
          <w:rFonts w:hint="eastAsia"/>
        </w:rPr>
        <w:t>     （三）报价规则：供应商的报价为总价，不得高于最高限价，在报价时间截止前，供应商可以多次报价，最后1次报价为最终报价。</w:t>
      </w:r>
    </w:p>
    <w:p w14:paraId="569FBBC1">
      <w:pPr>
        <w:pStyle w:val="2"/>
        <w:bidi w:val="0"/>
        <w:rPr>
          <w:rFonts w:hint="eastAsia"/>
        </w:rPr>
      </w:pPr>
      <w:r>
        <w:rPr>
          <w:rFonts w:hint="eastAsia"/>
        </w:rPr>
        <w:t>    六、本采购项目相关信息在《军队采购网》（www.plap.mil.cn）、《广东省政府采购网》( https://gdgpo.czt.gd.gov.cn/)发布。</w:t>
      </w:r>
    </w:p>
    <w:p w14:paraId="32C4763D">
      <w:pPr>
        <w:pStyle w:val="2"/>
        <w:bidi w:val="0"/>
        <w:rPr>
          <w:rFonts w:hint="eastAsia"/>
        </w:rPr>
      </w:pPr>
      <w:r>
        <w:rPr>
          <w:rFonts w:hint="eastAsia"/>
        </w:rPr>
        <w:t>    七、采购机构联系方式</w:t>
      </w:r>
    </w:p>
    <w:p w14:paraId="1AED0D31">
      <w:pPr>
        <w:pStyle w:val="2"/>
        <w:bidi w:val="0"/>
        <w:rPr>
          <w:rFonts w:hint="eastAsia"/>
        </w:rPr>
      </w:pPr>
      <w:r>
        <w:rPr>
          <w:rFonts w:hint="eastAsia"/>
        </w:rPr>
        <w:t>    联 系 人：陈先生（项目咨询）</w:t>
      </w:r>
    </w:p>
    <w:p w14:paraId="0244B1F3">
      <w:pPr>
        <w:pStyle w:val="2"/>
        <w:bidi w:val="0"/>
        <w:rPr>
          <w:rFonts w:hint="eastAsia"/>
        </w:rPr>
      </w:pPr>
      <w:r>
        <w:rPr>
          <w:rFonts w:hint="eastAsia"/>
        </w:rPr>
        <w:t>办公电话：020-66288335  </w:t>
      </w:r>
    </w:p>
    <w:p w14:paraId="6B0D494B">
      <w:pPr>
        <w:pStyle w:val="2"/>
        <w:bidi w:val="0"/>
        <w:rPr>
          <w:rFonts w:hint="eastAsia"/>
        </w:rPr>
      </w:pPr>
      <w:r>
        <w:rPr>
          <w:rFonts w:hint="eastAsia"/>
        </w:rPr>
        <w:t>    地   址：广州市黄埔区</w:t>
      </w:r>
    </w:p>
    <w:p w14:paraId="7C5FAE1D">
      <w:pPr>
        <w:pStyle w:val="2"/>
        <w:bidi w:val="0"/>
        <w:rPr>
          <w:rFonts w:hint="eastAsia"/>
        </w:rPr>
      </w:pPr>
      <w:r>
        <w:rPr>
          <w:rFonts w:hint="eastAsia"/>
        </w:rPr>
        <w:t>    八、监督部门联系方式</w:t>
      </w:r>
    </w:p>
    <w:p w14:paraId="32C26F31">
      <w:pPr>
        <w:pStyle w:val="2"/>
        <w:bidi w:val="0"/>
        <w:rPr>
          <w:rFonts w:hint="eastAsia"/>
        </w:rPr>
      </w:pPr>
      <w:r>
        <w:rPr>
          <w:rFonts w:hint="eastAsia"/>
        </w:rPr>
        <w:t>    项目监督人：张先生</w:t>
      </w:r>
    </w:p>
    <w:p w14:paraId="4E398C84">
      <w:pPr>
        <w:pStyle w:val="2"/>
        <w:bidi w:val="0"/>
        <w:rPr>
          <w:rFonts w:hint="eastAsia"/>
        </w:rPr>
      </w:pPr>
      <w:r>
        <w:rPr>
          <w:rFonts w:hint="eastAsia"/>
        </w:rPr>
        <w:t>    办公电话：020-6628800</w:t>
      </w:r>
    </w:p>
    <w:p w14:paraId="4CBE390C">
      <w:pPr>
        <w:pStyle w:val="2"/>
        <w:bidi w:val="0"/>
        <w:rPr>
          <w:rFonts w:hint="eastAsia"/>
        </w:rPr>
      </w:pPr>
      <w:r>
        <w:rPr>
          <w:rFonts w:hint="eastAsia"/>
        </w:rPr>
        <w:t> </w:t>
      </w:r>
    </w:p>
    <w:p w14:paraId="22830B47">
      <w:pPr>
        <w:pStyle w:val="2"/>
        <w:bidi w:val="0"/>
        <w:rPr>
          <w:rFonts w:hint="eastAsia"/>
        </w:rPr>
      </w:pPr>
      <w:r>
        <w:rPr>
          <w:rFonts w:hint="eastAsia"/>
        </w:rPr>
        <w:t> 2025年4月9日</w:t>
      </w:r>
    </w:p>
    <w:p w14:paraId="2D8B6BBB">
      <w:pPr>
        <w:pStyle w:val="2"/>
        <w:bidi w:val="0"/>
      </w:pPr>
      <w:r>
        <w:rPr>
          <w:rFonts w:hint="eastAsia"/>
        </w:rPr>
        <w:t>报价网址:http://plap.mil.cn/freecms/site/juncai/ggxx/info/2025/8a1d04b895320c570196184c0e7140e8.html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8E2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2025-04-09T07:59:36Z</dcterms:created>
  <dc:creator>28039</dc:creator>
  <cp:lastModifiedBy>沫燃 *</cp:lastModifiedBy>
  <dcterms:modified xsi:type="dcterms:W3CDTF">2025-04-09T07:59:43Z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58580B90B74342F0BA5B48D2F3BD389F_12</vt:lpwstr>
  </property>
</Properties>
</file>