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82104">
      <w:pPr>
        <w:pStyle w:val="3"/>
        <w:bidi w:val="0"/>
        <w:rPr>
          <w:rFonts w:hint="eastAsia"/>
        </w:rPr>
      </w:pPr>
      <w:bookmarkStart w:id="0" w:name="_GoBack"/>
      <w:r>
        <w:rPr>
          <w:rFonts w:hint="eastAsia"/>
        </w:rPr>
        <w:t>国际商业和国际货运供应商增补入围项目公开遴选公告</w:t>
      </w:r>
    </w:p>
    <w:bookmarkEnd w:id="0"/>
    <w:p w14:paraId="390FAAD6">
      <w:pPr>
        <w:pStyle w:val="3"/>
        <w:bidi w:val="0"/>
        <w:rPr>
          <w:rFonts w:hint="eastAsia"/>
        </w:rPr>
      </w:pPr>
      <w:r>
        <w:rPr>
          <w:rFonts w:hint="eastAsia"/>
        </w:rPr>
        <w:t> </w:t>
      </w:r>
    </w:p>
    <w:p w14:paraId="3FE8B6A2">
      <w:pPr>
        <w:pStyle w:val="3"/>
        <w:bidi w:val="0"/>
        <w:rPr>
          <w:rFonts w:hint="eastAsia"/>
        </w:rPr>
      </w:pPr>
      <w:r>
        <w:rPr>
          <w:rFonts w:hint="eastAsia"/>
        </w:rPr>
        <w:t> </w:t>
      </w:r>
    </w:p>
    <w:p w14:paraId="4B13222B">
      <w:pPr>
        <w:pStyle w:val="3"/>
        <w:bidi w:val="0"/>
        <w:rPr>
          <w:rFonts w:hint="eastAsia"/>
        </w:rPr>
      </w:pPr>
      <w:r>
        <w:rPr>
          <w:rFonts w:hint="eastAsia"/>
        </w:rPr>
        <w:t>中国邮政集团有限公司福建省分公司就国际商业和国际货运供应商公开遴选增补入围项目项下的货物及服务进行公开遴选。现欢迎合格的供应商前来响应。</w:t>
      </w:r>
    </w:p>
    <w:p w14:paraId="55858322">
      <w:pPr>
        <w:pStyle w:val="3"/>
        <w:bidi w:val="0"/>
        <w:rPr>
          <w:rFonts w:hint="eastAsia"/>
        </w:rPr>
      </w:pPr>
      <w:r>
        <w:rPr>
          <w:rFonts w:hint="eastAsia"/>
        </w:rPr>
        <w:t> </w:t>
      </w:r>
    </w:p>
    <w:p w14:paraId="7E662223">
      <w:pPr>
        <w:pStyle w:val="3"/>
        <w:bidi w:val="0"/>
        <w:rPr>
          <w:rFonts w:hint="eastAsia"/>
        </w:rPr>
      </w:pPr>
      <w:r>
        <w:rPr>
          <w:rFonts w:hint="eastAsia"/>
        </w:rPr>
        <w:t>一、项目名称：国际商业和国际货运供应商公开遴选增补入围项目</w:t>
      </w:r>
    </w:p>
    <w:p w14:paraId="6A3E85F4">
      <w:pPr>
        <w:pStyle w:val="3"/>
        <w:bidi w:val="0"/>
        <w:rPr>
          <w:rFonts w:hint="eastAsia"/>
        </w:rPr>
      </w:pPr>
      <w:r>
        <w:rPr>
          <w:rFonts w:hint="eastAsia"/>
        </w:rPr>
        <w:t>二、项目概述：本项目是在2024年国际商业和国际货运供应商库的基础上，为满足业务快速发展需要及客户个性化需求，对国际商业和国际货运供应商库进行公开遴选增补入围。</w:t>
      </w:r>
    </w:p>
    <w:p w14:paraId="661364EE">
      <w:pPr>
        <w:pStyle w:val="3"/>
        <w:bidi w:val="0"/>
        <w:rPr>
          <w:rFonts w:hint="eastAsia"/>
        </w:rPr>
      </w:pPr>
      <w:r>
        <w:rPr>
          <w:rFonts w:hint="eastAsia"/>
        </w:rPr>
        <w:t>本项目分两个阶段实施。第一阶段为供应商资格入围，不涉及项目金额，入围结果经省公司批准后，由省分公司与入围供应商签订框架合作协议，合同有效期为合同签订日期起至2027年11月10日。</w:t>
      </w:r>
    </w:p>
    <w:p w14:paraId="52E27C7F">
      <w:pPr>
        <w:pStyle w:val="3"/>
        <w:bidi w:val="0"/>
        <w:rPr>
          <w:rFonts w:hint="eastAsia"/>
        </w:rPr>
      </w:pPr>
      <w:r>
        <w:rPr>
          <w:rFonts w:hint="eastAsia"/>
        </w:rPr>
        <w:t>三、遴选内容：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2740"/>
      </w:tblGrid>
      <w:tr w14:paraId="0DA4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1748A">
            <w:pPr>
              <w:pStyle w:val="3"/>
              <w:bidi w:val="0"/>
            </w:pPr>
            <w:r>
              <w:t>合同包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D4EF0">
            <w:pPr>
              <w:pStyle w:val="3"/>
              <w:bidi w:val="0"/>
            </w:pPr>
            <w:r>
              <w:t>遴选内容</w:t>
            </w:r>
          </w:p>
        </w:tc>
      </w:tr>
      <w:tr w14:paraId="4802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5E7F6">
            <w:pPr>
              <w:pStyle w:val="3"/>
              <w:bidi w:val="0"/>
            </w:pPr>
            <w:r>
              <w:t>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3B7970">
            <w:pPr>
              <w:pStyle w:val="3"/>
              <w:bidi w:val="0"/>
            </w:pPr>
            <w:r>
              <w:t>国际大宗货物运输服务</w:t>
            </w:r>
          </w:p>
        </w:tc>
      </w:tr>
      <w:tr w14:paraId="4388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EA93C4">
            <w:pPr>
              <w:pStyle w:val="3"/>
              <w:bidi w:val="0"/>
            </w:pPr>
            <w:r>
              <w:t>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F3231">
            <w:pPr>
              <w:pStyle w:val="3"/>
              <w:bidi w:val="0"/>
            </w:pPr>
            <w:r>
              <w:t>国际批量货物运输服务</w:t>
            </w:r>
          </w:p>
        </w:tc>
      </w:tr>
      <w:tr w14:paraId="7BE0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919F1F">
            <w:pPr>
              <w:pStyle w:val="3"/>
              <w:bidi w:val="0"/>
            </w:pPr>
            <w:r>
              <w:t>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84E04">
            <w:pPr>
              <w:pStyle w:val="3"/>
              <w:bidi w:val="0"/>
            </w:pPr>
            <w:r>
              <w:t>国际境外清关和派送服务</w:t>
            </w:r>
          </w:p>
        </w:tc>
      </w:tr>
      <w:tr w14:paraId="6DCB9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EF9B6">
            <w:pPr>
              <w:pStyle w:val="3"/>
              <w:bidi w:val="0"/>
            </w:pPr>
            <w:r>
              <w:t>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300AF">
            <w:pPr>
              <w:pStyle w:val="3"/>
              <w:bidi w:val="0"/>
            </w:pPr>
            <w:r>
              <w:t>国际全链路门到门服务</w:t>
            </w:r>
          </w:p>
        </w:tc>
      </w:tr>
    </w:tbl>
    <w:p w14:paraId="48F970A1">
      <w:pPr>
        <w:pStyle w:val="3"/>
        <w:bidi w:val="0"/>
        <w:rPr>
          <w:rFonts w:hint="eastAsia"/>
        </w:rPr>
      </w:pPr>
      <w:r>
        <w:rPr>
          <w:rFonts w:hint="eastAsia"/>
        </w:rPr>
        <w:t>注：供应商须以“包”为单位参加本项目的响应，同一供应商多个合同包时，仅须编制一套响应文件。</w:t>
      </w:r>
    </w:p>
    <w:p w14:paraId="06D6DD55">
      <w:pPr>
        <w:pStyle w:val="3"/>
        <w:bidi w:val="0"/>
        <w:rPr>
          <w:rFonts w:hint="eastAsia"/>
        </w:rPr>
      </w:pPr>
      <w:r>
        <w:rPr>
          <w:rFonts w:hint="eastAsia"/>
        </w:rPr>
        <w:t>具体内容详见附件。</w:t>
      </w:r>
    </w:p>
    <w:p w14:paraId="3BA3D184">
      <w:pPr>
        <w:pStyle w:val="3"/>
        <w:bidi w:val="0"/>
        <w:rPr>
          <w:rFonts w:hint="eastAsia"/>
        </w:rPr>
      </w:pPr>
      <w:r>
        <w:rPr>
          <w:rFonts w:hint="eastAsia"/>
        </w:rPr>
        <w:t> </w:t>
      </w:r>
    </w:p>
    <w:p w14:paraId="6FD4B57D">
      <w:pPr>
        <w:pStyle w:val="3"/>
        <w:bidi w:val="0"/>
        <w:rPr>
          <w:rFonts w:hint="eastAsia"/>
        </w:rPr>
      </w:pPr>
      <w:r>
        <w:rPr>
          <w:rFonts w:hint="eastAsia"/>
        </w:rPr>
        <w:t>四、供应商资格条件：</w:t>
      </w:r>
    </w:p>
    <w:p w14:paraId="3A6E5ECF">
      <w:pPr>
        <w:pStyle w:val="3"/>
        <w:bidi w:val="0"/>
        <w:rPr>
          <w:rFonts w:hint="eastAsia"/>
        </w:rPr>
      </w:pPr>
      <w:r>
        <w:rPr>
          <w:rFonts w:hint="eastAsia"/>
        </w:rPr>
        <w:t>（1）供应商必须具备国际货物运输代理资质，提供合格营业执照复印件、相关授权（授权书或合作协议）。其中：合同包一（国际大宗货物运输服务）国际大宗货物运输渠道商须为实际承运人或一级代理类企业。实际承运人的范围包括：航司及其销售总代理/包机方；船司及其销售总代理；班列公司及其销售总代理或实际运营人；跨境卡车公司及其销售总代理或实际运营人。一级代理类企业，指与实际承运人签署直接合作协议或授权书的企业。</w:t>
      </w:r>
    </w:p>
    <w:p w14:paraId="66233EE1">
      <w:pPr>
        <w:pStyle w:val="3"/>
        <w:bidi w:val="0"/>
        <w:rPr>
          <w:rFonts w:hint="eastAsia"/>
        </w:rPr>
      </w:pPr>
      <w:r>
        <w:rPr>
          <w:rFonts w:hint="eastAsia"/>
        </w:rPr>
        <w:t>（2）提供法定代表人（负责人）身份证明，法定代表人（负责人）身份证复印件（正、反面）。【注：法定代表人（负责人）指营业执照上的法定代表人（负责人），下同。】</w:t>
      </w:r>
    </w:p>
    <w:p w14:paraId="441B9877">
      <w:pPr>
        <w:pStyle w:val="3"/>
        <w:bidi w:val="0"/>
        <w:rPr>
          <w:rFonts w:hint="eastAsia"/>
        </w:rPr>
      </w:pPr>
      <w:r>
        <w:rPr>
          <w:rFonts w:hint="eastAsia"/>
        </w:rPr>
        <w:t>（3）提供法定代表人（负责人）授权书原件，授权代表身份证复印件（正、反面）。若法定代表人（负责人）直接参与响应，可不提供此件。</w:t>
      </w:r>
    </w:p>
    <w:p w14:paraId="59397AC0">
      <w:pPr>
        <w:pStyle w:val="3"/>
        <w:bidi w:val="0"/>
        <w:rPr>
          <w:rFonts w:hint="eastAsia"/>
        </w:rPr>
      </w:pPr>
      <w:r>
        <w:rPr>
          <w:rFonts w:hint="eastAsia"/>
        </w:rPr>
        <w:t>（4）提供会计师事务所出具的供应商2023年度或2024年度财务审计报告，至少应包括“资产负债表、利润表、现金流量表”；或者开户（基本存款账户）许可证复印件（或基本存款账户信息）和响应截止时间前六个月内基本开户银行出具的资信证明。</w:t>
      </w:r>
    </w:p>
    <w:p w14:paraId="14311C99">
      <w:pPr>
        <w:pStyle w:val="3"/>
        <w:bidi w:val="0"/>
        <w:rPr>
          <w:rFonts w:hint="eastAsia"/>
        </w:rPr>
      </w:pPr>
      <w:r>
        <w:rPr>
          <w:rFonts w:hint="eastAsia"/>
        </w:rPr>
        <w:t>（5）提供响应截止时间前六个月（不含响应截止时间当月）内任一个月供应商依法缴纳税收的凭据；或者提供供应商依法免税或暂缓纳税的相应证明文件（响应截止时间当月成立的供应商，视同满足本项资格条件要求）。</w:t>
      </w:r>
    </w:p>
    <w:p w14:paraId="2D28364F">
      <w:pPr>
        <w:pStyle w:val="3"/>
        <w:bidi w:val="0"/>
        <w:rPr>
          <w:rFonts w:hint="eastAsia"/>
        </w:rPr>
      </w:pPr>
      <w:r>
        <w:rPr>
          <w:rFonts w:hint="eastAsia"/>
        </w:rPr>
        <w:t>（6）提供响应截止时间前六个月（不含响应截止时间当月）内任一个月供应商依法缴纳社会保障资金的凭据；或者提供供应商依法不需要缴纳或暂缓缴纳社会保障资金的相应证明文件（响应截止时间当月成立的供应商，视同满足本项资格条件要求）。</w:t>
      </w:r>
    </w:p>
    <w:p w14:paraId="19912E1B">
      <w:pPr>
        <w:pStyle w:val="3"/>
        <w:bidi w:val="0"/>
        <w:rPr>
          <w:rFonts w:hint="eastAsia"/>
        </w:rPr>
      </w:pPr>
      <w:r>
        <w:rPr>
          <w:rFonts w:hint="eastAsia"/>
        </w:rPr>
        <w:t>（7）供应商提供响应截止时点前通过“信用中国”(www.creditchina.gov.cn)和中国政府采购网(www.ccgp.gov.cn)查询无不良信用(行为)记录的打印件（或截图），被列入严重失信、经营异常、政府采购严重违法失信行为记录名单（处罚期限尚未届满的）及其他重大违法记录且相关信用惩戒期限未满的供应商，不得参加本项目响应。</w:t>
      </w:r>
    </w:p>
    <w:p w14:paraId="063D0130">
      <w:pPr>
        <w:pStyle w:val="3"/>
        <w:bidi w:val="0"/>
        <w:rPr>
          <w:rFonts w:hint="eastAsia"/>
        </w:rPr>
      </w:pPr>
      <w:r>
        <w:rPr>
          <w:rFonts w:hint="eastAsia"/>
        </w:rPr>
        <w:t>（8）具备履行合同所必需设备和专业技术能力的声明函。（见响应文件格式）</w:t>
      </w:r>
    </w:p>
    <w:p w14:paraId="764A60C1">
      <w:pPr>
        <w:pStyle w:val="3"/>
        <w:bidi w:val="0"/>
        <w:rPr>
          <w:rFonts w:hint="eastAsia"/>
        </w:rPr>
      </w:pPr>
      <w:r>
        <w:rPr>
          <w:rFonts w:hint="eastAsia"/>
        </w:rPr>
        <w:t>（9）参加遴选活动前三年内在经营活动中没有重大违法记录和无行贿犯罪记录的书面声明。（见响应文件格式）</w:t>
      </w:r>
    </w:p>
    <w:p w14:paraId="557387E7">
      <w:pPr>
        <w:pStyle w:val="3"/>
        <w:bidi w:val="0"/>
        <w:rPr>
          <w:rFonts w:hint="eastAsia"/>
        </w:rPr>
      </w:pPr>
      <w:r>
        <w:rPr>
          <w:rFonts w:hint="eastAsia"/>
        </w:rPr>
        <w:t>（10）供应商廉洁自律承诺书。（见响应文件格式）</w:t>
      </w:r>
    </w:p>
    <w:p w14:paraId="434970E2">
      <w:pPr>
        <w:pStyle w:val="3"/>
        <w:bidi w:val="0"/>
        <w:rPr>
          <w:rFonts w:hint="eastAsia"/>
        </w:rPr>
      </w:pPr>
      <w:r>
        <w:rPr>
          <w:rFonts w:hint="eastAsia"/>
        </w:rPr>
        <w:t>（11）承诺与声明。（见响应文件格式）</w:t>
      </w:r>
    </w:p>
    <w:p w14:paraId="382AAC9F">
      <w:pPr>
        <w:pStyle w:val="3"/>
        <w:bidi w:val="0"/>
        <w:rPr>
          <w:rFonts w:hint="eastAsia"/>
        </w:rPr>
      </w:pPr>
      <w:r>
        <w:rPr>
          <w:rFonts w:hint="eastAsia"/>
        </w:rPr>
        <w:t>（12）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757B14C3">
      <w:pPr>
        <w:pStyle w:val="3"/>
        <w:bidi w:val="0"/>
        <w:rPr>
          <w:rFonts w:hint="eastAsia"/>
        </w:rPr>
      </w:pPr>
      <w:r>
        <w:rPr>
          <w:rFonts w:hint="eastAsia"/>
        </w:rPr>
        <w:t>（13）被中国邮政集团有限公司或中国邮政集团有限公司福建省分公司列入准入限制黑名单且在有效期内的供应商，无资格参加本项目的遴选活动。</w:t>
      </w:r>
    </w:p>
    <w:p w14:paraId="7CFF7525">
      <w:pPr>
        <w:pStyle w:val="3"/>
        <w:bidi w:val="0"/>
        <w:rPr>
          <w:rFonts w:hint="eastAsia"/>
        </w:rPr>
      </w:pPr>
      <w:r>
        <w:rPr>
          <w:rFonts w:hint="eastAsia"/>
        </w:rPr>
        <w:t>注：供应商须按照“第四章 响应文件格式”的要求提供上述资格要求的有效证明材料，否则，其响应将被否决。</w:t>
      </w:r>
    </w:p>
    <w:p w14:paraId="4C2ECFBD">
      <w:pPr>
        <w:pStyle w:val="3"/>
        <w:bidi w:val="0"/>
        <w:rPr>
          <w:rFonts w:hint="eastAsia"/>
        </w:rPr>
      </w:pPr>
      <w:r>
        <w:rPr>
          <w:rFonts w:hint="eastAsia"/>
        </w:rPr>
        <w:t>五、评选</w:t>
      </w:r>
    </w:p>
    <w:p w14:paraId="321D3210">
      <w:pPr>
        <w:pStyle w:val="3"/>
        <w:bidi w:val="0"/>
        <w:rPr>
          <w:rFonts w:hint="eastAsia"/>
        </w:rPr>
      </w:pPr>
      <w:r>
        <w:rPr>
          <w:rFonts w:hint="eastAsia"/>
        </w:rPr>
        <w:t>    本项目将采用综合评分法，总分100分。评分标准如下：</w:t>
      </w:r>
    </w:p>
    <w:p w14:paraId="5ECDB8DE">
      <w:pPr>
        <w:pStyle w:val="3"/>
        <w:bidi w:val="0"/>
        <w:rPr>
          <w:rFonts w:hint="eastAsia"/>
        </w:rPr>
      </w:pPr>
      <w:r>
        <w:rPr>
          <w:rFonts w:hint="eastAsia"/>
        </w:rPr>
        <w:t>评选委员会按照合同包的顺序，根据统一的标准和方法对满足遴选文件全部实质性要求的响应文件进行评估，评审出各供应商的综合得分，综合得分≥60分的供应商即可入围，不限制入围家数。</w:t>
      </w:r>
    </w:p>
    <w:p w14:paraId="75288217">
      <w:pPr>
        <w:pStyle w:val="3"/>
        <w:bidi w:val="0"/>
        <w:rPr>
          <w:rFonts w:hint="eastAsia"/>
        </w:rPr>
      </w:pPr>
      <w:r>
        <w:rPr>
          <w:rFonts w:hint="eastAsia"/>
        </w:rPr>
        <w:t> </w:t>
      </w:r>
    </w:p>
    <w:p w14:paraId="0415FA93">
      <w:pPr>
        <w:pStyle w:val="3"/>
        <w:bidi w:val="0"/>
        <w:rPr>
          <w:rFonts w:hint="eastAsia"/>
        </w:rPr>
      </w:pPr>
      <w:r>
        <w:rPr>
          <w:rFonts w:hint="eastAsia"/>
        </w:rPr>
        <w:t>合同包一（国际大宗货物运输服务）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0"/>
        <w:gridCol w:w="407"/>
        <w:gridCol w:w="728"/>
        <w:gridCol w:w="6551"/>
      </w:tblGrid>
      <w:tr w14:paraId="0712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C45F81">
            <w:pPr>
              <w:pStyle w:val="3"/>
              <w:bidi w:val="0"/>
            </w:pPr>
            <w:r>
              <w:rPr>
                <w:rFonts w:hint="eastAsia"/>
              </w:rPr>
              <w:t>评审</w:t>
            </w:r>
          </w:p>
          <w:p w14:paraId="6EEB82E0">
            <w:pPr>
              <w:pStyle w:val="3"/>
              <w:bidi w:val="0"/>
            </w:pPr>
            <w:r>
              <w:rPr>
                <w:rFonts w:hint="eastAsia"/>
              </w:rPr>
              <w:t>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EB022">
            <w:pPr>
              <w:pStyle w:val="3"/>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9C7975">
            <w:pPr>
              <w:pStyle w:val="3"/>
              <w:bidi w:val="0"/>
            </w:pPr>
            <w:r>
              <w:rPr>
                <w:rFonts w:hint="eastAsia"/>
              </w:rPr>
              <w:t>评分因素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8D921F">
            <w:pPr>
              <w:pStyle w:val="3"/>
              <w:bidi w:val="0"/>
            </w:pPr>
            <w:r>
              <w:rPr>
                <w:rFonts w:hint="eastAsia"/>
              </w:rPr>
              <w:t>评分标准</w:t>
            </w:r>
          </w:p>
        </w:tc>
      </w:tr>
      <w:tr w14:paraId="2F49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54C42F">
            <w:pPr>
              <w:pStyle w:val="3"/>
              <w:bidi w:val="0"/>
            </w:pPr>
            <w:r>
              <w:rPr>
                <w:rFonts w:hint="eastAsia"/>
              </w:rPr>
              <w:t>技术分(75分)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135D2C">
            <w:pPr>
              <w:pStyle w:val="3"/>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EFC3A9">
            <w:pPr>
              <w:pStyle w:val="3"/>
              <w:bidi w:val="0"/>
            </w:pPr>
            <w:r>
              <w:rPr>
                <w:rFonts w:hint="eastAsia"/>
              </w:rPr>
              <w:t>渠道资源</w:t>
            </w:r>
            <w:r>
              <w:rPr>
                <w:rFonts w:hint="eastAsia"/>
              </w:rPr>
              <w:br w:type="textWrapping"/>
            </w:r>
            <w:r>
              <w:rPr>
                <w:rFonts w:hint="eastAsia"/>
              </w:rPr>
              <w:t>(60分)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33E141">
            <w:pPr>
              <w:pStyle w:val="3"/>
              <w:bidi w:val="0"/>
            </w:pPr>
            <w:r>
              <w:rPr>
                <w:rFonts w:hint="eastAsia"/>
              </w:rPr>
              <w:t>1.如供应商为实际承运人，直接获得60分。实际承运人的范围包括：航司及其销售总代理/包机方；船司及其销售总代理；班列公司及其销售总代理或实际运营人；跨境卡车公司及其销售总代理或实际运营人。</w:t>
            </w:r>
            <w:r>
              <w:rPr>
                <w:rFonts w:hint="eastAsia"/>
              </w:rPr>
              <w:br w:type="textWrapping"/>
            </w:r>
            <w:r>
              <w:rPr>
                <w:rFonts w:hint="eastAsia"/>
              </w:rPr>
              <w:t>2.如供应商为一级代理类企业，需提供相关材料，证明企业具备一级代理资质。每提供一家得20分；本项最多得60分。</w:t>
            </w:r>
          </w:p>
        </w:tc>
      </w:tr>
      <w:tr w14:paraId="3FC6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751265">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DABC8F">
            <w:pPr>
              <w:pStyle w:val="3"/>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10B6F4">
            <w:pPr>
              <w:pStyle w:val="3"/>
              <w:bidi w:val="0"/>
            </w:pPr>
            <w:r>
              <w:rPr>
                <w:rFonts w:hint="eastAsia"/>
              </w:rPr>
              <w:t>服务支撑能力</w:t>
            </w:r>
            <w:r>
              <w:rPr>
                <w:rFonts w:hint="eastAsia"/>
              </w:rPr>
              <w:br w:type="textWrapping"/>
            </w:r>
            <w:r>
              <w:rPr>
                <w:rFonts w:hint="eastAsia"/>
              </w:rPr>
              <w:t>(15分)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0E0B0C">
            <w:pPr>
              <w:pStyle w:val="3"/>
              <w:bidi w:val="0"/>
            </w:pPr>
            <w:r>
              <w:rPr>
                <w:rFonts w:hint="eastAsia"/>
              </w:rPr>
              <w:t>供应商在收到遴选方及其询价后，承诺在30分钟(含)内报价的得15分；60分钟(含)内报价的得10分；90分钟(含)内报价的得5分；超过90分钟不得分。</w:t>
            </w:r>
          </w:p>
        </w:tc>
      </w:tr>
      <w:tr w14:paraId="15EE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8CB7D7">
            <w:pPr>
              <w:pStyle w:val="3"/>
              <w:bidi w:val="0"/>
            </w:pPr>
            <w:r>
              <w:rPr>
                <w:rFonts w:hint="eastAsia"/>
              </w:rPr>
              <w:t>商务分(25分)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8F1165">
            <w:pPr>
              <w:pStyle w:val="3"/>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CE5BBC">
            <w:pPr>
              <w:pStyle w:val="3"/>
              <w:bidi w:val="0"/>
            </w:pPr>
            <w:r>
              <w:rPr>
                <w:rFonts w:hint="eastAsia"/>
              </w:rPr>
              <w:t>成立年限</w:t>
            </w:r>
            <w:r>
              <w:rPr>
                <w:rFonts w:hint="eastAsia"/>
              </w:rPr>
              <w:br w:type="textWrapping"/>
            </w:r>
            <w:r>
              <w:rPr>
                <w:rFonts w:hint="eastAsia"/>
              </w:rPr>
              <w:t>(10分)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87024D">
            <w:pPr>
              <w:pStyle w:val="3"/>
              <w:bidi w:val="0"/>
            </w:pPr>
            <w:r>
              <w:rPr>
                <w:rFonts w:hint="eastAsia"/>
              </w:rPr>
              <w:t>成立时间5年以上的得10分，3-5年得5分，3年以下不得分。</w:t>
            </w:r>
          </w:p>
        </w:tc>
      </w:tr>
      <w:tr w14:paraId="21B6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BDE7E5">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41DA7D">
            <w:pPr>
              <w:pStyle w:val="3"/>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9E6D32">
            <w:pPr>
              <w:pStyle w:val="3"/>
              <w:bidi w:val="0"/>
            </w:pPr>
            <w:r>
              <w:rPr>
                <w:rFonts w:hint="eastAsia"/>
              </w:rPr>
              <w:t>企业资质</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3EBDC6">
            <w:pPr>
              <w:pStyle w:val="3"/>
              <w:bidi w:val="0"/>
            </w:pPr>
            <w:r>
              <w:rPr>
                <w:rFonts w:hint="eastAsia"/>
              </w:rPr>
              <w:t>供应商营业执照或国际货运代理企业备案表中有相应的国际商业快件经营资质、物流相关资质、陆运/航空/海运运输、航空/海运货物代理资质或业务范围的，得5分。</w:t>
            </w:r>
          </w:p>
        </w:tc>
      </w:tr>
      <w:tr w14:paraId="3D73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347CAB">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CAF812">
            <w:pPr>
              <w:pStyle w:val="3"/>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ADBFF5">
            <w:pPr>
              <w:pStyle w:val="3"/>
              <w:bidi w:val="0"/>
            </w:pPr>
            <w:r>
              <w:rPr>
                <w:rFonts w:hint="eastAsia"/>
              </w:rPr>
              <w:t>资信等级</w:t>
            </w:r>
            <w:r>
              <w:rPr>
                <w:rFonts w:hint="eastAsia"/>
              </w:rPr>
              <w:br w:type="textWrapping"/>
            </w:r>
            <w:r>
              <w:rPr>
                <w:rFonts w:hint="eastAsia"/>
              </w:rPr>
              <w:t>(10分)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2073B6">
            <w:pPr>
              <w:pStyle w:val="3"/>
              <w:bidi w:val="0"/>
            </w:pPr>
            <w:r>
              <w:rPr>
                <w:rFonts w:hint="eastAsia"/>
              </w:rPr>
              <w:t>提供开户银行(基本户)出具的2023年度企业资信证明，资信状况良好，无违反银行纪律行为，无不良信用记录的得10分，未提供不得分。</w:t>
            </w:r>
          </w:p>
        </w:tc>
      </w:tr>
    </w:tbl>
    <w:p w14:paraId="4764B064">
      <w:pPr>
        <w:pStyle w:val="3"/>
        <w:bidi w:val="0"/>
        <w:rPr>
          <w:rFonts w:hint="eastAsia"/>
        </w:rPr>
      </w:pPr>
      <w:r>
        <w:rPr>
          <w:rFonts w:hint="eastAsia"/>
        </w:rPr>
        <w:t> </w:t>
      </w:r>
    </w:p>
    <w:p w14:paraId="53114FCF">
      <w:pPr>
        <w:pStyle w:val="3"/>
        <w:bidi w:val="0"/>
        <w:rPr>
          <w:rFonts w:hint="eastAsia"/>
        </w:rPr>
      </w:pPr>
      <w:r>
        <w:rPr>
          <w:rFonts w:hint="eastAsia"/>
        </w:rPr>
        <w:t> </w:t>
      </w:r>
    </w:p>
    <w:p w14:paraId="623B280D">
      <w:pPr>
        <w:pStyle w:val="3"/>
        <w:bidi w:val="0"/>
        <w:rPr>
          <w:rFonts w:hint="eastAsia"/>
        </w:rPr>
      </w:pPr>
      <w:r>
        <w:rPr>
          <w:rFonts w:hint="eastAsia"/>
        </w:rPr>
        <w:t> </w:t>
      </w:r>
    </w:p>
    <w:p w14:paraId="285695AC">
      <w:pPr>
        <w:pStyle w:val="3"/>
        <w:bidi w:val="0"/>
        <w:rPr>
          <w:rFonts w:hint="eastAsia"/>
        </w:rPr>
      </w:pPr>
      <w:r>
        <w:rPr>
          <w:rFonts w:hint="eastAsia"/>
        </w:rPr>
        <w:t>合同包二（国际批量货物运输服务）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3"/>
        <w:gridCol w:w="394"/>
        <w:gridCol w:w="671"/>
        <w:gridCol w:w="671"/>
        <w:gridCol w:w="6007"/>
      </w:tblGrid>
      <w:tr w14:paraId="6FE6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19CD9E">
            <w:pPr>
              <w:pStyle w:val="3"/>
              <w:bidi w:val="0"/>
            </w:pPr>
            <w:r>
              <w:rPr>
                <w:rFonts w:hint="eastAsia"/>
              </w:rPr>
              <w:t>评审</w:t>
            </w:r>
          </w:p>
          <w:p w14:paraId="3C22446F">
            <w:pPr>
              <w:pStyle w:val="3"/>
              <w:bidi w:val="0"/>
            </w:pPr>
            <w:r>
              <w:rPr>
                <w:rFonts w:hint="eastAsia"/>
              </w:rPr>
              <w:t>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133FBB">
            <w:pPr>
              <w:pStyle w:val="3"/>
              <w:bidi w:val="0"/>
            </w:pPr>
            <w:r>
              <w:rPr>
                <w:rFonts w:hint="eastAsia"/>
              </w:rPr>
              <w:t>序号</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8552E8">
            <w:pPr>
              <w:pStyle w:val="3"/>
              <w:bidi w:val="0"/>
            </w:pPr>
            <w:r>
              <w:rPr>
                <w:rFonts w:hint="eastAsia"/>
              </w:rPr>
              <w:t>评分因素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B1B55C">
            <w:pPr>
              <w:pStyle w:val="3"/>
              <w:bidi w:val="0"/>
            </w:pPr>
            <w:r>
              <w:rPr>
                <w:rFonts w:hint="eastAsia"/>
              </w:rPr>
              <w:t>评分标准</w:t>
            </w:r>
          </w:p>
        </w:tc>
      </w:tr>
      <w:tr w14:paraId="6CB96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DD6497">
            <w:pPr>
              <w:pStyle w:val="3"/>
              <w:bidi w:val="0"/>
            </w:pPr>
            <w:r>
              <w:rPr>
                <w:rFonts w:hint="eastAsia"/>
              </w:rPr>
              <w:t>技术分(60分)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249504">
            <w:pPr>
              <w:pStyle w:val="3"/>
              <w:bidi w:val="0"/>
            </w:pPr>
            <w:r>
              <w:rPr>
                <w:rFonts w:hint="eastAsia"/>
              </w:rPr>
              <w:t>1</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E39A56">
            <w:pPr>
              <w:pStyle w:val="3"/>
              <w:bidi w:val="0"/>
            </w:pPr>
            <w:r>
              <w:rPr>
                <w:rFonts w:hint="eastAsia"/>
              </w:rPr>
              <w:t>渠道资源</w:t>
            </w:r>
            <w:r>
              <w:rPr>
                <w:rFonts w:hint="eastAsia"/>
              </w:rPr>
              <w:br w:type="textWrapping"/>
            </w:r>
            <w:r>
              <w:rPr>
                <w:rFonts w:hint="eastAsia"/>
              </w:rPr>
              <w:t>(30分)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138377">
            <w:pPr>
              <w:pStyle w:val="3"/>
              <w:bidi w:val="0"/>
            </w:pPr>
            <w:r>
              <w:rPr>
                <w:rFonts w:hint="eastAsia"/>
              </w:rPr>
              <w:t>1.如供应商为实际承运人，直接获得30分。实际承运人的范围包括：航司及其销售总代理/包机方；船司及其销售总代理；班列公司及其销售总代理或实际运营人；跨境卡车公司及其销售总代理或实际运营人。</w:t>
            </w:r>
            <w:r>
              <w:rPr>
                <w:rFonts w:hint="eastAsia"/>
              </w:rPr>
              <w:br w:type="textWrapping"/>
            </w:r>
            <w:r>
              <w:rPr>
                <w:rFonts w:hint="eastAsia"/>
              </w:rPr>
              <w:t>2.如供应商为一级代理类企业，需提供相关材料，证明企业具备一级代理资质。每提供一家得10分；本项最多得30分。</w:t>
            </w:r>
            <w:r>
              <w:rPr>
                <w:rFonts w:hint="eastAsia"/>
              </w:rPr>
              <w:br w:type="textWrapping"/>
            </w:r>
            <w:r>
              <w:rPr>
                <w:rFonts w:hint="eastAsia"/>
              </w:rPr>
              <w:t>3.如供应商是货运代理企业，提供所代理运输公司授权委托书，每提供一家得5分；本项最多得30分。</w:t>
            </w:r>
          </w:p>
        </w:tc>
      </w:tr>
      <w:tr w14:paraId="7D7C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E5C1BE">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BD4657">
            <w:pPr>
              <w:pStyle w:val="3"/>
              <w:bidi w:val="0"/>
            </w:pPr>
            <w:r>
              <w:rPr>
                <w:rFonts w:hint="eastAsia"/>
              </w:rPr>
              <w:t>2</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1EE2B4">
            <w:pPr>
              <w:pStyle w:val="3"/>
              <w:bidi w:val="0"/>
            </w:pPr>
            <w:r>
              <w:rPr>
                <w:rFonts w:hint="eastAsia"/>
              </w:rPr>
              <w:t>服务支撑能力</w:t>
            </w:r>
            <w:r>
              <w:rPr>
                <w:rFonts w:hint="eastAsia"/>
              </w:rPr>
              <w:br w:type="textWrapping"/>
            </w:r>
            <w:r>
              <w:rPr>
                <w:rFonts w:hint="eastAsia"/>
              </w:rPr>
              <w:t>(30分)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A9F3C1">
            <w:pPr>
              <w:pStyle w:val="3"/>
              <w:bidi w:val="0"/>
            </w:pPr>
            <w:r>
              <w:rPr>
                <w:rFonts w:hint="eastAsia"/>
              </w:rPr>
              <w:t>服务网点分布</w:t>
            </w:r>
            <w:r>
              <w:rPr>
                <w:rFonts w:hint="eastAsia"/>
              </w:rPr>
              <w:br w:type="textWrapping"/>
            </w:r>
            <w:r>
              <w:rPr>
                <w:rFonts w:hint="eastAsia"/>
              </w:rPr>
              <w:t>(10分)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8634CE">
            <w:pPr>
              <w:pStyle w:val="3"/>
              <w:bidi w:val="0"/>
            </w:pPr>
            <w:r>
              <w:rPr>
                <w:rFonts w:hint="eastAsia"/>
              </w:rPr>
              <w:t>能提供在福州、厦门、莆田、泉州等福建本级范围内接收网点，每个地市得2分；本项最多得10分。</w:t>
            </w:r>
          </w:p>
        </w:tc>
      </w:tr>
      <w:tr w14:paraId="53AD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F29790">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D6D132">
            <w:pPr>
              <w:pStyle w:val="3"/>
              <w:bidi w:val="0"/>
            </w:pPr>
            <w:r>
              <w:rPr>
                <w:rFonts w:hint="eastAsia"/>
              </w:rPr>
              <w:t>3</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356FF9">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3633EF">
            <w:pPr>
              <w:pStyle w:val="3"/>
              <w:bidi w:val="0"/>
            </w:pPr>
            <w:r>
              <w:rPr>
                <w:rFonts w:hint="eastAsia"/>
              </w:rPr>
              <w:t>专职服务团队</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F4DD83">
            <w:pPr>
              <w:pStyle w:val="3"/>
              <w:bidi w:val="0"/>
            </w:pPr>
            <w:r>
              <w:rPr>
                <w:rFonts w:hint="eastAsia"/>
              </w:rPr>
              <w:t>提供不少于三人的专职服务团队，需满足本项目销售(询价)、财务、客服等服务内容，得3分；项目团队每增加专职人员1人得1分，最多得2分；满分5分</w:t>
            </w:r>
          </w:p>
          <w:p w14:paraId="1F42C5E9">
            <w:pPr>
              <w:pStyle w:val="3"/>
              <w:bidi w:val="0"/>
            </w:pPr>
            <w:r>
              <w:rPr>
                <w:rFonts w:hint="eastAsia"/>
              </w:rPr>
              <w:t>。</w:t>
            </w:r>
          </w:p>
        </w:tc>
      </w:tr>
      <w:tr w14:paraId="6D89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5F63D8">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DEFA2F">
            <w:pPr>
              <w:pStyle w:val="3"/>
              <w:bidi w:val="0"/>
            </w:pPr>
            <w:r>
              <w:rPr>
                <w:rFonts w:hint="eastAsia"/>
              </w:rPr>
              <w:t>4</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647820">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94504B">
            <w:pPr>
              <w:pStyle w:val="3"/>
              <w:bidi w:val="0"/>
            </w:pPr>
            <w:r>
              <w:rPr>
                <w:rFonts w:hint="eastAsia"/>
              </w:rPr>
              <w:t>询价响应时间</w:t>
            </w:r>
            <w:r>
              <w:rPr>
                <w:rFonts w:hint="eastAsia"/>
              </w:rPr>
              <w:br w:type="textWrapping"/>
            </w:r>
            <w:r>
              <w:rPr>
                <w:rFonts w:hint="eastAsia"/>
              </w:rPr>
              <w:t>(10分)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53C6E3">
            <w:pPr>
              <w:pStyle w:val="3"/>
              <w:bidi w:val="0"/>
            </w:pPr>
            <w:r>
              <w:rPr>
                <w:rFonts w:hint="eastAsia"/>
              </w:rPr>
              <w:t>供应商在收到遴选方及其询价后，承诺在30分钟(含)内报价的得10分；60分钟(含)内报价的得5分；超过60分钟不得分。</w:t>
            </w:r>
          </w:p>
        </w:tc>
      </w:tr>
      <w:tr w14:paraId="2B54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78CD74">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277F94">
            <w:pPr>
              <w:pStyle w:val="3"/>
              <w:bidi w:val="0"/>
            </w:pPr>
            <w:r>
              <w:rPr>
                <w:rFonts w:hint="eastAsia"/>
              </w:rPr>
              <w:t>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734462">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014A6E">
            <w:pPr>
              <w:pStyle w:val="3"/>
              <w:bidi w:val="0"/>
            </w:pPr>
            <w:r>
              <w:rPr>
                <w:rFonts w:hint="eastAsia"/>
              </w:rPr>
              <w:t>其他</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AA436F">
            <w:pPr>
              <w:pStyle w:val="3"/>
              <w:bidi w:val="0"/>
            </w:pPr>
            <w:r>
              <w:rPr>
                <w:rFonts w:hint="eastAsia"/>
              </w:rPr>
              <w:t>根据申请人提供具体的客户服务方案酌情打分，客户服务方案包含但不限于发货前准备、报价、售后、咨询、赔偿等。其中能提供快件信息对接服务得2分；有快递查询和售后服务能力得2分；有对账服务方案得1分；满分5分。</w:t>
            </w:r>
          </w:p>
        </w:tc>
      </w:tr>
      <w:tr w14:paraId="0F86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A66D9F">
            <w:pPr>
              <w:pStyle w:val="3"/>
              <w:bidi w:val="0"/>
            </w:pPr>
            <w:r>
              <w:rPr>
                <w:rFonts w:hint="eastAsia"/>
              </w:rPr>
              <w:t>商务分(40分)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DDA6A5">
            <w:pPr>
              <w:pStyle w:val="3"/>
              <w:bidi w:val="0"/>
            </w:pPr>
            <w:r>
              <w:rPr>
                <w:rFonts w:hint="eastAsia"/>
              </w:rPr>
              <w:t>6</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358669">
            <w:pPr>
              <w:pStyle w:val="3"/>
              <w:bidi w:val="0"/>
            </w:pPr>
            <w:r>
              <w:rPr>
                <w:rFonts w:hint="eastAsia"/>
              </w:rPr>
              <w:t>成立年限</w:t>
            </w:r>
            <w:r>
              <w:rPr>
                <w:rFonts w:hint="eastAsia"/>
              </w:rPr>
              <w:br w:type="textWrapping"/>
            </w:r>
            <w:r>
              <w:rPr>
                <w:rFonts w:hint="eastAsia"/>
              </w:rPr>
              <w:t>(10分)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87D014">
            <w:pPr>
              <w:pStyle w:val="3"/>
              <w:bidi w:val="0"/>
            </w:pPr>
            <w:r>
              <w:rPr>
                <w:rFonts w:hint="eastAsia"/>
              </w:rPr>
              <w:t>成立时间5年以上的得10分，3-5年得5分，3年以下不得分。</w:t>
            </w:r>
          </w:p>
        </w:tc>
      </w:tr>
      <w:tr w14:paraId="566E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04DD1D">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0C68D0">
            <w:pPr>
              <w:pStyle w:val="3"/>
              <w:bidi w:val="0"/>
            </w:pPr>
            <w:r>
              <w:rPr>
                <w:rFonts w:hint="eastAsia"/>
              </w:rPr>
              <w:t>7</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2B469D">
            <w:pPr>
              <w:pStyle w:val="3"/>
              <w:bidi w:val="0"/>
            </w:pPr>
            <w:r>
              <w:rPr>
                <w:rFonts w:hint="eastAsia"/>
              </w:rPr>
              <w:t>企业资质</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CE1795">
            <w:pPr>
              <w:pStyle w:val="3"/>
              <w:bidi w:val="0"/>
            </w:pPr>
            <w:r>
              <w:rPr>
                <w:rFonts w:hint="eastAsia"/>
              </w:rPr>
              <w:t>供应商营业执照或国际货运代理企业备案表中有相应的国际商业快件经营资质、物流相关资质、陆运/航空/海运运输、航空/海运货物代理资质或业务范围的，得5分。</w:t>
            </w:r>
          </w:p>
        </w:tc>
      </w:tr>
      <w:tr w14:paraId="4B84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B01F17">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B7944">
            <w:pPr>
              <w:pStyle w:val="3"/>
              <w:bidi w:val="0"/>
            </w:pPr>
            <w:r>
              <w:rPr>
                <w:rFonts w:hint="eastAsia"/>
              </w:rPr>
              <w:t>8</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4B4D9E">
            <w:pPr>
              <w:pStyle w:val="3"/>
              <w:bidi w:val="0"/>
            </w:pPr>
            <w:r>
              <w:rPr>
                <w:rFonts w:hint="eastAsia"/>
              </w:rPr>
              <w:t>资信等级</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830C1C">
            <w:pPr>
              <w:pStyle w:val="3"/>
              <w:bidi w:val="0"/>
            </w:pPr>
            <w:r>
              <w:rPr>
                <w:rFonts w:hint="eastAsia"/>
              </w:rPr>
              <w:t>提供开户银行(基本户)出具的2023年度企业资信证明，资信状况良好，无违反银行纪律行为，无不良信用记录的得5分，不提供不得分。</w:t>
            </w:r>
          </w:p>
        </w:tc>
      </w:tr>
      <w:tr w14:paraId="69D4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D8FC5B">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334A6D">
            <w:pPr>
              <w:pStyle w:val="3"/>
              <w:bidi w:val="0"/>
            </w:pPr>
            <w:r>
              <w:rPr>
                <w:rFonts w:hint="eastAsia"/>
              </w:rPr>
              <w:t>9</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A9726D">
            <w:pPr>
              <w:pStyle w:val="3"/>
              <w:bidi w:val="0"/>
            </w:pPr>
            <w:r>
              <w:rPr>
                <w:rFonts w:hint="eastAsia"/>
              </w:rPr>
              <w:t>经验业绩</w:t>
            </w:r>
            <w:r>
              <w:rPr>
                <w:rFonts w:hint="eastAsia"/>
              </w:rPr>
              <w:br w:type="textWrapping"/>
            </w:r>
            <w:r>
              <w:rPr>
                <w:rFonts w:hint="eastAsia"/>
              </w:rPr>
              <w:t>(20分)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146741">
            <w:pPr>
              <w:pStyle w:val="3"/>
              <w:bidi w:val="0"/>
            </w:pPr>
            <w:r>
              <w:rPr>
                <w:rFonts w:hint="eastAsia"/>
              </w:rPr>
              <w:t>能够提供2021年至今，为企业客户提供运输服务从而签订的、同类合同(协议)的，最多20分。其中：</w:t>
            </w:r>
            <w:r>
              <w:rPr>
                <w:rFonts w:hint="eastAsia"/>
              </w:rPr>
              <w:br w:type="textWrapping"/>
            </w:r>
            <w:r>
              <w:rPr>
                <w:rFonts w:hint="eastAsia"/>
              </w:rPr>
              <w:t>1.与中国邮政集团有限公司或中国邮政速递物流股份有限公司及其下属单位(除省内邮政企业外)达成相关战略合作并签订合同(有效期内)直接得20分；</w:t>
            </w:r>
            <w:r>
              <w:rPr>
                <w:rFonts w:hint="eastAsia"/>
              </w:rPr>
              <w:br w:type="textWrapping"/>
            </w:r>
            <w:r>
              <w:rPr>
                <w:rFonts w:hint="eastAsia"/>
              </w:rPr>
              <w:t>2.与省内邮政企业合作的，每提供一份得10分；</w:t>
            </w:r>
          </w:p>
          <w:p w14:paraId="76021FA6">
            <w:pPr>
              <w:pStyle w:val="3"/>
              <w:bidi w:val="0"/>
            </w:pPr>
            <w:r>
              <w:rPr>
                <w:rFonts w:hint="eastAsia"/>
              </w:rPr>
              <w:t>3.与非邮政企业合作的，每提供一份得5分。</w:t>
            </w:r>
          </w:p>
        </w:tc>
      </w:tr>
    </w:tbl>
    <w:p w14:paraId="4F4C03C7">
      <w:pPr>
        <w:pStyle w:val="3"/>
        <w:bidi w:val="0"/>
        <w:rPr>
          <w:rFonts w:hint="eastAsia"/>
        </w:rPr>
      </w:pPr>
      <w:r>
        <w:rPr>
          <w:rFonts w:hint="eastAsia"/>
        </w:rPr>
        <w:t> </w:t>
      </w:r>
    </w:p>
    <w:p w14:paraId="5B23E4C6">
      <w:pPr>
        <w:pStyle w:val="3"/>
        <w:bidi w:val="0"/>
        <w:rPr>
          <w:rFonts w:hint="eastAsia"/>
        </w:rPr>
      </w:pPr>
      <w:r>
        <w:rPr>
          <w:rFonts w:hint="eastAsia"/>
        </w:rPr>
        <w:t>合同包三（国际境外清关和派送服务）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0"/>
        <w:gridCol w:w="397"/>
        <w:gridCol w:w="668"/>
        <w:gridCol w:w="828"/>
        <w:gridCol w:w="5953"/>
      </w:tblGrid>
      <w:tr w14:paraId="2574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BBDB31">
            <w:pPr>
              <w:pStyle w:val="3"/>
              <w:bidi w:val="0"/>
            </w:pPr>
            <w:r>
              <w:rPr>
                <w:rFonts w:hint="eastAsia"/>
              </w:rPr>
              <w:t>评审内容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29BDB0">
            <w:pPr>
              <w:pStyle w:val="3"/>
              <w:bidi w:val="0"/>
            </w:pPr>
            <w:r>
              <w:rPr>
                <w:rFonts w:hint="eastAsia"/>
              </w:rPr>
              <w:t>序号</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CD12C7">
            <w:pPr>
              <w:pStyle w:val="3"/>
              <w:bidi w:val="0"/>
            </w:pPr>
            <w:r>
              <w:rPr>
                <w:rFonts w:hint="eastAsia"/>
              </w:rPr>
              <w:t>评分因素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CDB35E">
            <w:pPr>
              <w:pStyle w:val="3"/>
              <w:bidi w:val="0"/>
            </w:pPr>
            <w:r>
              <w:rPr>
                <w:rFonts w:hint="eastAsia"/>
              </w:rPr>
              <w:t>评分标准</w:t>
            </w:r>
          </w:p>
        </w:tc>
      </w:tr>
      <w:tr w14:paraId="1F63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2FEA1A">
            <w:pPr>
              <w:pStyle w:val="3"/>
              <w:bidi w:val="0"/>
            </w:pPr>
            <w:r>
              <w:rPr>
                <w:rFonts w:hint="eastAsia"/>
              </w:rPr>
              <w:t>技术分</w:t>
            </w:r>
            <w:r>
              <w:rPr>
                <w:rFonts w:hint="eastAsia"/>
              </w:rPr>
              <w:br w:type="textWrapping"/>
            </w:r>
            <w:r>
              <w:rPr>
                <w:rFonts w:hint="eastAsia"/>
              </w:rPr>
              <w:t>(60分)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61677D">
            <w:pPr>
              <w:pStyle w:val="3"/>
              <w:bidi w:val="0"/>
            </w:pPr>
            <w:r>
              <w:rPr>
                <w:rFonts w:hint="eastAsia"/>
              </w:rPr>
              <w:t>1</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02AA4F">
            <w:pPr>
              <w:pStyle w:val="3"/>
              <w:bidi w:val="0"/>
            </w:pPr>
            <w:r>
              <w:rPr>
                <w:rFonts w:hint="eastAsia"/>
              </w:rPr>
              <w:t>渠道资源</w:t>
            </w:r>
            <w:r>
              <w:rPr>
                <w:rFonts w:hint="eastAsia"/>
              </w:rPr>
              <w:br w:type="textWrapping"/>
            </w:r>
            <w:r>
              <w:rPr>
                <w:rFonts w:hint="eastAsia"/>
              </w:rPr>
              <w:t>(50分)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A92FEF">
            <w:pPr>
              <w:pStyle w:val="3"/>
              <w:bidi w:val="0"/>
            </w:pPr>
            <w:r>
              <w:rPr>
                <w:rFonts w:hint="eastAsia"/>
              </w:rPr>
              <w:t>服务范围(30分)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039BD0">
            <w:pPr>
              <w:pStyle w:val="3"/>
              <w:bidi w:val="0"/>
            </w:pPr>
            <w:r>
              <w:rPr>
                <w:rFonts w:hint="eastAsia"/>
              </w:rPr>
              <w:t>每提供1条美国、加拿大、日本、韩国、台湾、欧洲、东南亚等路向的境外服务得10分，最多得30分。</w:t>
            </w:r>
          </w:p>
        </w:tc>
      </w:tr>
      <w:tr w14:paraId="5C17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06806F">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6A4DB7">
            <w:pPr>
              <w:pStyle w:val="3"/>
              <w:bidi w:val="0"/>
            </w:pPr>
            <w:r>
              <w:rPr>
                <w:rFonts w:hint="eastAsia"/>
              </w:rPr>
              <w:t>2</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89DC3D">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0C6FA6">
            <w:pPr>
              <w:pStyle w:val="3"/>
              <w:bidi w:val="0"/>
            </w:pPr>
            <w:r>
              <w:rPr>
                <w:rFonts w:hint="eastAsia"/>
              </w:rPr>
              <w:t>清关时限(5分)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F8AD11">
            <w:pPr>
              <w:pStyle w:val="3"/>
              <w:bidi w:val="0"/>
            </w:pPr>
            <w:r>
              <w:rPr>
                <w:rFonts w:hint="eastAsia"/>
              </w:rPr>
              <w:t>清关时限：自快件到港后7个日历日内完成清关，得3分；每缩短1个日历日，加1分；满分5分。</w:t>
            </w:r>
          </w:p>
        </w:tc>
      </w:tr>
      <w:tr w14:paraId="6EDB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262434">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42075B">
            <w:pPr>
              <w:pStyle w:val="3"/>
              <w:bidi w:val="0"/>
            </w:pPr>
            <w:r>
              <w:rPr>
                <w:rFonts w:hint="eastAsia"/>
              </w:rPr>
              <w:t>3</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125359">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21D5E9">
            <w:pPr>
              <w:pStyle w:val="3"/>
              <w:bidi w:val="0"/>
            </w:pPr>
            <w:r>
              <w:rPr>
                <w:rFonts w:hint="eastAsia"/>
              </w:rPr>
              <w:t>缴税(费)方式(5分)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F42578">
            <w:pPr>
              <w:pStyle w:val="3"/>
              <w:bidi w:val="0"/>
            </w:pPr>
            <w:r>
              <w:rPr>
                <w:rFonts w:hint="eastAsia"/>
              </w:rPr>
              <w:t>能提供目的地税费预付方式的得5分；仅提供税费代垫方式的得3分；均不提供的不得分；满分5分。</w:t>
            </w:r>
          </w:p>
        </w:tc>
      </w:tr>
      <w:tr w14:paraId="4FD1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EA9C82">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BFA3B9">
            <w:pPr>
              <w:pStyle w:val="3"/>
              <w:bidi w:val="0"/>
            </w:pPr>
            <w:r>
              <w:rPr>
                <w:rFonts w:hint="eastAsia"/>
              </w:rPr>
              <w:t>4</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3F2478">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167D1">
            <w:pPr>
              <w:pStyle w:val="3"/>
              <w:bidi w:val="0"/>
            </w:pPr>
            <w:r>
              <w:rPr>
                <w:rFonts w:hint="eastAsia"/>
              </w:rPr>
              <w:t>派送范围(5分)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6FEB0A">
            <w:pPr>
              <w:pStyle w:val="3"/>
              <w:bidi w:val="0"/>
            </w:pPr>
            <w:r>
              <w:rPr>
                <w:rFonts w:hint="eastAsia"/>
              </w:rPr>
              <w:t>能提供全境派送及全境以外离岛、属地派送的得5分；仅提供全境派送服务的得3分；不提供全境派送服务的不得分；满分5分。</w:t>
            </w:r>
          </w:p>
        </w:tc>
      </w:tr>
      <w:tr w14:paraId="6DB1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79F701">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F1FBF3">
            <w:pPr>
              <w:pStyle w:val="3"/>
              <w:bidi w:val="0"/>
            </w:pPr>
            <w:r>
              <w:rPr>
                <w:rFonts w:hint="eastAsia"/>
              </w:rPr>
              <w:t>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84E508">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D40A11">
            <w:pPr>
              <w:pStyle w:val="3"/>
              <w:bidi w:val="0"/>
            </w:pPr>
            <w:r>
              <w:rPr>
                <w:rFonts w:hint="eastAsia"/>
              </w:rPr>
              <w:t>派送时效(5分)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B9127F">
            <w:pPr>
              <w:pStyle w:val="3"/>
              <w:bidi w:val="0"/>
            </w:pPr>
            <w:r>
              <w:rPr>
                <w:rFonts w:hint="eastAsia"/>
              </w:rPr>
              <w:t>派送时限：自快件通关后7个日历日内完成全境内配送得3分；每缩短1个日历日，加1分；满分5分。</w:t>
            </w:r>
          </w:p>
        </w:tc>
      </w:tr>
      <w:tr w14:paraId="3F9FD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D6FD67">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72CF55">
            <w:pPr>
              <w:pStyle w:val="3"/>
              <w:bidi w:val="0"/>
            </w:pPr>
            <w:r>
              <w:rPr>
                <w:rFonts w:hint="eastAsia"/>
              </w:rPr>
              <w:t>6</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FC3B68">
            <w:pPr>
              <w:pStyle w:val="3"/>
              <w:bidi w:val="0"/>
            </w:pPr>
            <w:r>
              <w:rPr>
                <w:rFonts w:hint="eastAsia"/>
              </w:rPr>
              <w:t>服务支撑能力</w:t>
            </w:r>
            <w:r>
              <w:rPr>
                <w:rFonts w:hint="eastAsia"/>
              </w:rPr>
              <w:br w:type="textWrapping"/>
            </w:r>
            <w:r>
              <w:rPr>
                <w:rFonts w:hint="eastAsia"/>
              </w:rPr>
              <w:t>(10分)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6291A8">
            <w:pPr>
              <w:pStyle w:val="3"/>
              <w:bidi w:val="0"/>
            </w:pPr>
            <w:r>
              <w:rPr>
                <w:rFonts w:hint="eastAsia"/>
              </w:rPr>
              <w:t>专职服务团队</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78ADEB">
            <w:pPr>
              <w:pStyle w:val="3"/>
              <w:bidi w:val="0"/>
            </w:pPr>
            <w:r>
              <w:rPr>
                <w:rFonts w:hint="eastAsia"/>
              </w:rPr>
              <w:t>提供不少于3人的专职服务团队，需满足本项目销售(询价)、财务、客服等服务内容，得3分；项目团队每增加专职人员1人得1分，最多得2分；满分5分</w:t>
            </w:r>
          </w:p>
          <w:p w14:paraId="50F33D82">
            <w:pPr>
              <w:pStyle w:val="3"/>
              <w:bidi w:val="0"/>
            </w:pPr>
            <w:r>
              <w:rPr>
                <w:rFonts w:hint="eastAsia"/>
              </w:rPr>
              <w:t>。</w:t>
            </w:r>
          </w:p>
        </w:tc>
      </w:tr>
      <w:tr w14:paraId="2E2B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4ACA65">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0FC847">
            <w:pPr>
              <w:pStyle w:val="3"/>
              <w:bidi w:val="0"/>
            </w:pPr>
            <w:r>
              <w:rPr>
                <w:rFonts w:hint="eastAsia"/>
              </w:rPr>
              <w:t>7</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AD507E">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20911A">
            <w:pPr>
              <w:pStyle w:val="3"/>
              <w:bidi w:val="0"/>
            </w:pPr>
            <w:r>
              <w:rPr>
                <w:rFonts w:hint="eastAsia"/>
              </w:rPr>
              <w:t>其他</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29E18A">
            <w:pPr>
              <w:pStyle w:val="3"/>
              <w:bidi w:val="0"/>
            </w:pPr>
            <w:r>
              <w:rPr>
                <w:rFonts w:hint="eastAsia"/>
              </w:rPr>
              <w:t>根据申请人提供具体的客户服务方案酌情打分，客户服务方案包含但不限于发货前准备、报价、售后、咨询、赔偿等。其中能提供快件信息对接服务得2分；有快递查询和售后服务能力得2分；有对账服务方案得1分；满分5分。</w:t>
            </w:r>
          </w:p>
        </w:tc>
      </w:tr>
      <w:tr w14:paraId="4446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025E03">
            <w:pPr>
              <w:pStyle w:val="3"/>
              <w:bidi w:val="0"/>
            </w:pPr>
            <w:r>
              <w:rPr>
                <w:rFonts w:hint="eastAsia"/>
              </w:rPr>
              <w:t>商务分</w:t>
            </w:r>
            <w:r>
              <w:rPr>
                <w:rFonts w:hint="eastAsia"/>
              </w:rPr>
              <w:br w:type="textWrapping"/>
            </w:r>
            <w:r>
              <w:rPr>
                <w:rFonts w:hint="eastAsia"/>
              </w:rPr>
              <w:t>(40分)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A4E636">
            <w:pPr>
              <w:pStyle w:val="3"/>
              <w:bidi w:val="0"/>
            </w:pPr>
            <w:r>
              <w:rPr>
                <w:rFonts w:hint="eastAsia"/>
              </w:rPr>
              <w:t>8</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267244">
            <w:pPr>
              <w:pStyle w:val="3"/>
              <w:bidi w:val="0"/>
            </w:pPr>
            <w:r>
              <w:rPr>
                <w:rFonts w:hint="eastAsia"/>
              </w:rPr>
              <w:t>成立年限</w:t>
            </w:r>
            <w:r>
              <w:rPr>
                <w:rFonts w:hint="eastAsia"/>
              </w:rPr>
              <w:br w:type="textWrapping"/>
            </w:r>
            <w:r>
              <w:rPr>
                <w:rFonts w:hint="eastAsia"/>
              </w:rPr>
              <w:t>(10分)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79D572">
            <w:pPr>
              <w:pStyle w:val="3"/>
              <w:bidi w:val="0"/>
            </w:pPr>
            <w:r>
              <w:rPr>
                <w:rFonts w:hint="eastAsia"/>
              </w:rPr>
              <w:t>成立时间5年以上的得10分，3-5年得5分，3年以下不得分。</w:t>
            </w:r>
          </w:p>
        </w:tc>
      </w:tr>
      <w:tr w14:paraId="396E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697B87">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C35788">
            <w:pPr>
              <w:pStyle w:val="3"/>
              <w:bidi w:val="0"/>
            </w:pPr>
            <w:r>
              <w:rPr>
                <w:rFonts w:hint="eastAsia"/>
              </w:rPr>
              <w:t>9</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005C16">
            <w:pPr>
              <w:pStyle w:val="3"/>
              <w:bidi w:val="0"/>
            </w:pPr>
            <w:r>
              <w:rPr>
                <w:rFonts w:hint="eastAsia"/>
              </w:rPr>
              <w:t>企业资质</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CBD3B3">
            <w:pPr>
              <w:pStyle w:val="3"/>
              <w:bidi w:val="0"/>
            </w:pPr>
            <w:r>
              <w:rPr>
                <w:rFonts w:hint="eastAsia"/>
              </w:rPr>
              <w:t>供应商营业执照或国际货运代理企业备案表中有相应的国际商业快件经营资质、物流相关资质、陆运/航空/海运运输、航空/海运货物代理资质或业务范围的，得5分。</w:t>
            </w:r>
          </w:p>
        </w:tc>
      </w:tr>
      <w:tr w14:paraId="51F1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B732CD">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E6FF00">
            <w:pPr>
              <w:pStyle w:val="3"/>
              <w:bidi w:val="0"/>
            </w:pPr>
            <w:r>
              <w:rPr>
                <w:rFonts w:hint="eastAsia"/>
              </w:rPr>
              <w:t>10</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829472">
            <w:pPr>
              <w:pStyle w:val="3"/>
              <w:bidi w:val="0"/>
            </w:pPr>
            <w:r>
              <w:rPr>
                <w:rFonts w:hint="eastAsia"/>
              </w:rPr>
              <w:t>资信等级</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7C5424">
            <w:pPr>
              <w:pStyle w:val="3"/>
              <w:bidi w:val="0"/>
            </w:pPr>
            <w:r>
              <w:rPr>
                <w:rFonts w:hint="eastAsia"/>
              </w:rPr>
              <w:t>提供开户银行(基本户)出具的2023年度企业资信证明，资信状况良好，无违反银行纪律行为，无不良信用记录的得5分，不提供不得分。</w:t>
            </w:r>
          </w:p>
        </w:tc>
      </w:tr>
      <w:tr w14:paraId="3C5B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1471A9">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D1BE3E">
            <w:pPr>
              <w:pStyle w:val="3"/>
              <w:bidi w:val="0"/>
            </w:pPr>
            <w:r>
              <w:rPr>
                <w:rFonts w:hint="eastAsia"/>
              </w:rPr>
              <w:t>11</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C234F1">
            <w:pPr>
              <w:pStyle w:val="3"/>
              <w:bidi w:val="0"/>
            </w:pPr>
            <w:r>
              <w:rPr>
                <w:rFonts w:hint="eastAsia"/>
              </w:rPr>
              <w:t>经验业绩</w:t>
            </w:r>
            <w:r>
              <w:rPr>
                <w:rFonts w:hint="eastAsia"/>
              </w:rPr>
              <w:br w:type="textWrapping"/>
            </w:r>
            <w:r>
              <w:rPr>
                <w:rFonts w:hint="eastAsia"/>
              </w:rPr>
              <w:t>(20分)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D83EA9">
            <w:pPr>
              <w:pStyle w:val="3"/>
              <w:bidi w:val="0"/>
            </w:pPr>
            <w:r>
              <w:rPr>
                <w:rFonts w:hint="eastAsia"/>
              </w:rPr>
              <w:t>能够提供2021年至今，为企业客户提供境外服务从而签订的、同类合同(协议)的，最多10分。其中：</w:t>
            </w:r>
            <w:r>
              <w:rPr>
                <w:rFonts w:hint="eastAsia"/>
              </w:rPr>
              <w:br w:type="textWrapping"/>
            </w:r>
            <w:r>
              <w:rPr>
                <w:rFonts w:hint="eastAsia"/>
              </w:rPr>
              <w:t>1.与中国邮政集团有限公司或中国邮政速递物流股份有限公司及其下属单位(除省内邮政企业外)达成相关战略合作并签订合同(有效期内)直接得20分；</w:t>
            </w:r>
            <w:r>
              <w:rPr>
                <w:rFonts w:hint="eastAsia"/>
              </w:rPr>
              <w:br w:type="textWrapping"/>
            </w:r>
            <w:r>
              <w:rPr>
                <w:rFonts w:hint="eastAsia"/>
              </w:rPr>
              <w:t>2.与省内邮政企业合作的，每提供一份得10分；</w:t>
            </w:r>
          </w:p>
          <w:p w14:paraId="756AA585">
            <w:pPr>
              <w:pStyle w:val="3"/>
              <w:bidi w:val="0"/>
            </w:pPr>
            <w:r>
              <w:rPr>
                <w:rFonts w:hint="eastAsia"/>
              </w:rPr>
              <w:t>3.与非邮政企业合作的，每提供一份得5分。</w:t>
            </w:r>
          </w:p>
        </w:tc>
      </w:tr>
    </w:tbl>
    <w:p w14:paraId="5E62D6FA">
      <w:pPr>
        <w:pStyle w:val="3"/>
        <w:bidi w:val="0"/>
        <w:rPr>
          <w:rFonts w:hint="eastAsia"/>
        </w:rPr>
      </w:pPr>
      <w:r>
        <w:rPr>
          <w:rFonts w:hint="eastAsia"/>
        </w:rPr>
        <w:t> </w:t>
      </w:r>
    </w:p>
    <w:p w14:paraId="6867AE06">
      <w:pPr>
        <w:pStyle w:val="3"/>
        <w:bidi w:val="0"/>
        <w:rPr>
          <w:rFonts w:hint="eastAsia"/>
        </w:rPr>
      </w:pPr>
      <w:r>
        <w:rPr>
          <w:rFonts w:hint="eastAsia"/>
        </w:rPr>
        <w:t> </w:t>
      </w:r>
    </w:p>
    <w:p w14:paraId="3E8E8288">
      <w:pPr>
        <w:pStyle w:val="3"/>
        <w:bidi w:val="0"/>
        <w:rPr>
          <w:rFonts w:hint="eastAsia"/>
        </w:rPr>
      </w:pPr>
      <w:r>
        <w:rPr>
          <w:rFonts w:hint="eastAsia"/>
        </w:rPr>
        <w:t> </w:t>
      </w:r>
    </w:p>
    <w:p w14:paraId="6EAADCF3">
      <w:pPr>
        <w:pStyle w:val="3"/>
        <w:bidi w:val="0"/>
        <w:rPr>
          <w:rFonts w:hint="eastAsia"/>
        </w:rPr>
      </w:pPr>
      <w:r>
        <w:rPr>
          <w:rFonts w:hint="eastAsia"/>
        </w:rPr>
        <w:t>合同包四（国际全链路门到门服务）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4"/>
        <w:gridCol w:w="393"/>
        <w:gridCol w:w="650"/>
        <w:gridCol w:w="650"/>
        <w:gridCol w:w="6069"/>
      </w:tblGrid>
      <w:tr w14:paraId="0774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8A7895">
            <w:pPr>
              <w:pStyle w:val="3"/>
              <w:bidi w:val="0"/>
            </w:pPr>
            <w:r>
              <w:rPr>
                <w:rFonts w:hint="eastAsia"/>
              </w:rPr>
              <w:t>评审内容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EEA3C6">
            <w:pPr>
              <w:pStyle w:val="3"/>
              <w:bidi w:val="0"/>
            </w:pPr>
            <w:r>
              <w:rPr>
                <w:rFonts w:hint="eastAsia"/>
              </w:rPr>
              <w:t>序号</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13B9C6">
            <w:pPr>
              <w:pStyle w:val="3"/>
              <w:bidi w:val="0"/>
            </w:pPr>
            <w:r>
              <w:rPr>
                <w:rFonts w:hint="eastAsia"/>
              </w:rPr>
              <w:t>评分因素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F8C6EB">
            <w:pPr>
              <w:pStyle w:val="3"/>
              <w:bidi w:val="0"/>
            </w:pPr>
            <w:r>
              <w:rPr>
                <w:rFonts w:hint="eastAsia"/>
              </w:rPr>
              <w:t>评分标准</w:t>
            </w:r>
          </w:p>
        </w:tc>
      </w:tr>
      <w:tr w14:paraId="0FB7A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8D179D">
            <w:pPr>
              <w:pStyle w:val="3"/>
              <w:bidi w:val="0"/>
            </w:pPr>
            <w:r>
              <w:rPr>
                <w:rFonts w:hint="eastAsia"/>
              </w:rPr>
              <w:t>技术分</w:t>
            </w:r>
            <w:r>
              <w:rPr>
                <w:rFonts w:hint="eastAsia"/>
              </w:rPr>
              <w:br w:type="textWrapping"/>
            </w:r>
            <w:r>
              <w:rPr>
                <w:rFonts w:hint="eastAsia"/>
              </w:rPr>
              <w:t>(60分)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BA5E49">
            <w:pPr>
              <w:pStyle w:val="3"/>
              <w:bidi w:val="0"/>
            </w:pPr>
            <w:r>
              <w:rPr>
                <w:rFonts w:hint="eastAsia"/>
              </w:rPr>
              <w:t>1</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51C1A6">
            <w:pPr>
              <w:pStyle w:val="3"/>
              <w:bidi w:val="0"/>
            </w:pPr>
            <w:r>
              <w:rPr>
                <w:rFonts w:hint="eastAsia"/>
              </w:rPr>
              <w:t>渠道资源</w:t>
            </w:r>
            <w:r>
              <w:rPr>
                <w:rFonts w:hint="eastAsia"/>
              </w:rPr>
              <w:br w:type="textWrapping"/>
            </w:r>
            <w:r>
              <w:rPr>
                <w:rFonts w:hint="eastAsia"/>
              </w:rPr>
              <w:t>(30分)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87F6D1">
            <w:pPr>
              <w:pStyle w:val="3"/>
              <w:bidi w:val="0"/>
            </w:pPr>
            <w:r>
              <w:rPr>
                <w:rFonts w:hint="eastAsia"/>
              </w:rPr>
              <w:t>1.每提供一条美国、加拿大、日本、韩国、台湾、欧洲、东南亚等路向的自营渠道得5分(最多得30分)；注：自营渠道需供应商提供承诺书，并制作进响应书中，承诺书中需法人或授权人签字并加盖公司章。</w:t>
            </w:r>
            <w:r>
              <w:rPr>
                <w:rFonts w:hint="eastAsia"/>
              </w:rPr>
              <w:br w:type="textWrapping"/>
            </w:r>
            <w:r>
              <w:rPr>
                <w:rFonts w:hint="eastAsia"/>
              </w:rPr>
              <w:t>2.每提1条代理商业渠道(如DHL、FEDEX、UPS、TNT等)得5分(最多得30分)；注：代理商业渠道需提供授权书或合同。</w:t>
            </w:r>
            <w:r>
              <w:rPr>
                <w:rFonts w:hint="eastAsia"/>
              </w:rPr>
              <w:br w:type="textWrapping"/>
            </w:r>
            <w:r>
              <w:rPr>
                <w:rFonts w:hint="eastAsia"/>
              </w:rPr>
              <w:t>本项最多得30分。</w:t>
            </w:r>
          </w:p>
        </w:tc>
      </w:tr>
      <w:tr w14:paraId="79D4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316870">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77BE50">
            <w:pPr>
              <w:pStyle w:val="3"/>
              <w:bidi w:val="0"/>
            </w:pPr>
            <w:r>
              <w:rPr>
                <w:rFonts w:hint="eastAsia"/>
              </w:rPr>
              <w:t>2</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17585A">
            <w:pPr>
              <w:pStyle w:val="3"/>
              <w:bidi w:val="0"/>
            </w:pPr>
            <w:r>
              <w:rPr>
                <w:rFonts w:hint="eastAsia"/>
              </w:rPr>
              <w:t>服务支撑能力</w:t>
            </w:r>
            <w:r>
              <w:rPr>
                <w:rFonts w:hint="eastAsia"/>
              </w:rPr>
              <w:br w:type="textWrapping"/>
            </w:r>
            <w:r>
              <w:rPr>
                <w:rFonts w:hint="eastAsia"/>
              </w:rPr>
              <w:t>(30分)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24C993">
            <w:pPr>
              <w:pStyle w:val="3"/>
              <w:bidi w:val="0"/>
            </w:pPr>
            <w:r>
              <w:rPr>
                <w:rFonts w:hint="eastAsia"/>
              </w:rPr>
              <w:t>服务网点分布</w:t>
            </w:r>
            <w:r>
              <w:rPr>
                <w:rFonts w:hint="eastAsia"/>
              </w:rPr>
              <w:br w:type="textWrapping"/>
            </w:r>
            <w:r>
              <w:rPr>
                <w:rFonts w:hint="eastAsia"/>
              </w:rPr>
              <w:t>(10分)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45C1F6">
            <w:pPr>
              <w:pStyle w:val="3"/>
              <w:bidi w:val="0"/>
            </w:pPr>
            <w:r>
              <w:rPr>
                <w:rFonts w:hint="eastAsia"/>
              </w:rPr>
              <w:t>能提供在福州、厦门、莆田、泉州等福建本级范围内接收网点，每个地市得2分；本项最多得10分。</w:t>
            </w:r>
          </w:p>
        </w:tc>
      </w:tr>
      <w:tr w14:paraId="0AC4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FD8B4A">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2D0D5D">
            <w:pPr>
              <w:pStyle w:val="3"/>
              <w:bidi w:val="0"/>
            </w:pPr>
            <w:r>
              <w:rPr>
                <w:rFonts w:hint="eastAsia"/>
              </w:rPr>
              <w:t>3</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92F184">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6279A4">
            <w:pPr>
              <w:pStyle w:val="3"/>
              <w:bidi w:val="0"/>
            </w:pPr>
            <w:r>
              <w:rPr>
                <w:rFonts w:hint="eastAsia"/>
              </w:rPr>
              <w:t>服务网点能力</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1CF05B">
            <w:pPr>
              <w:pStyle w:val="3"/>
              <w:bidi w:val="0"/>
            </w:pPr>
            <w:r>
              <w:rPr>
                <w:rFonts w:hint="eastAsia"/>
              </w:rPr>
              <w:t>在接货地设立不少于200平方米的操作场地，提供契约或者租赁合同，得3分；提供不少于1辆自有货车，提供车辆购买合同或者租赁合同，得2分；满分5分。</w:t>
            </w:r>
          </w:p>
        </w:tc>
      </w:tr>
      <w:tr w14:paraId="11CD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237DB8">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ADDA84">
            <w:pPr>
              <w:pStyle w:val="3"/>
              <w:bidi w:val="0"/>
            </w:pPr>
            <w:r>
              <w:rPr>
                <w:rFonts w:hint="eastAsia"/>
              </w:rPr>
              <w:t>4</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A82EFF">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E63092">
            <w:pPr>
              <w:pStyle w:val="3"/>
              <w:bidi w:val="0"/>
            </w:pPr>
            <w:r>
              <w:rPr>
                <w:rFonts w:hint="eastAsia"/>
              </w:rPr>
              <w:t>专职服务团队</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90B9C5">
            <w:pPr>
              <w:pStyle w:val="3"/>
              <w:bidi w:val="0"/>
            </w:pPr>
            <w:r>
              <w:rPr>
                <w:rFonts w:hint="eastAsia"/>
              </w:rPr>
              <w:t>提供不少于3人的专职服务团队，需满足本项目销售(询价)、财务、客服等服务内容，得3分；项目团队每增加专职人员1人得1分，最多得2分；满分5分。</w:t>
            </w:r>
          </w:p>
        </w:tc>
      </w:tr>
      <w:tr w14:paraId="0031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C0BFB6">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A71D00">
            <w:pPr>
              <w:pStyle w:val="3"/>
              <w:bidi w:val="0"/>
            </w:pPr>
            <w:r>
              <w:rPr>
                <w:rFonts w:hint="eastAsia"/>
              </w:rPr>
              <w:t>5</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5CD28D">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176059">
            <w:pPr>
              <w:pStyle w:val="3"/>
              <w:bidi w:val="0"/>
            </w:pPr>
            <w:r>
              <w:rPr>
                <w:rFonts w:hint="eastAsia"/>
              </w:rPr>
              <w:t>询价响应时间</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BC07D0">
            <w:pPr>
              <w:pStyle w:val="3"/>
              <w:bidi w:val="0"/>
            </w:pPr>
            <w:r>
              <w:rPr>
                <w:rFonts w:hint="eastAsia"/>
              </w:rPr>
              <w:t>供应商在收到遴选方及其询价后，承诺在30分钟(含)内报价的，得5分；60分钟(含)内报价的，得3分；超过60分钟不得分。</w:t>
            </w:r>
          </w:p>
        </w:tc>
      </w:tr>
      <w:tr w14:paraId="1E4F2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B067BB">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8CFE96">
            <w:pPr>
              <w:pStyle w:val="3"/>
              <w:bidi w:val="0"/>
            </w:pPr>
            <w:r>
              <w:rPr>
                <w:rFonts w:hint="eastAsia"/>
              </w:rPr>
              <w:t>6</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40A184">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8D0D1C">
            <w:pPr>
              <w:pStyle w:val="3"/>
              <w:bidi w:val="0"/>
            </w:pPr>
            <w:r>
              <w:rPr>
                <w:rFonts w:hint="eastAsia"/>
              </w:rPr>
              <w:t>其他</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62470A">
            <w:pPr>
              <w:pStyle w:val="3"/>
              <w:bidi w:val="0"/>
            </w:pPr>
            <w:r>
              <w:rPr>
                <w:rFonts w:hint="eastAsia"/>
              </w:rPr>
              <w:t>根据申请人提供具体的客户服务方案酌情打分，客户服务方案包含但不限于发货前准备、报价、售后、咨询、赔偿、应急预案等。其中能提供快件信息对接服务得2分；有快递查询和售后服务能力得2分；有对账服务方案得1分；满分5分。</w:t>
            </w:r>
          </w:p>
        </w:tc>
      </w:tr>
      <w:tr w14:paraId="348F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DDC776">
            <w:pPr>
              <w:pStyle w:val="3"/>
              <w:bidi w:val="0"/>
            </w:pPr>
            <w:r>
              <w:rPr>
                <w:rFonts w:hint="eastAsia"/>
              </w:rPr>
              <w:t>商务分(40分)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13CE3D">
            <w:pPr>
              <w:pStyle w:val="3"/>
              <w:bidi w:val="0"/>
            </w:pPr>
            <w:r>
              <w:rPr>
                <w:rFonts w:hint="eastAsia"/>
              </w:rPr>
              <w:t>7</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690641">
            <w:pPr>
              <w:pStyle w:val="3"/>
              <w:bidi w:val="0"/>
            </w:pPr>
            <w:r>
              <w:rPr>
                <w:rFonts w:hint="eastAsia"/>
              </w:rPr>
              <w:t>资信等级</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B701D6">
            <w:pPr>
              <w:pStyle w:val="3"/>
              <w:bidi w:val="0"/>
            </w:pPr>
            <w:r>
              <w:rPr>
                <w:rFonts w:hint="eastAsia"/>
              </w:rPr>
              <w:t>提供开户银行(基本户)出具的2023年度企业资信证明，资信状况良好，无违反银行纪律行为，无不良信用记录的得5分，不提供不得分。</w:t>
            </w:r>
          </w:p>
        </w:tc>
      </w:tr>
      <w:tr w14:paraId="6C0F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383DF9">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618889">
            <w:pPr>
              <w:pStyle w:val="3"/>
              <w:bidi w:val="0"/>
            </w:pPr>
            <w:r>
              <w:rPr>
                <w:rFonts w:hint="eastAsia"/>
              </w:rPr>
              <w:t>8</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879B06">
            <w:pPr>
              <w:pStyle w:val="3"/>
              <w:bidi w:val="0"/>
            </w:pPr>
            <w:r>
              <w:rPr>
                <w:rFonts w:hint="eastAsia"/>
              </w:rPr>
              <w:t>成立年限</w:t>
            </w:r>
            <w:r>
              <w:rPr>
                <w:rFonts w:hint="eastAsia"/>
              </w:rPr>
              <w:br w:type="textWrapping"/>
            </w:r>
            <w:r>
              <w:rPr>
                <w:rFonts w:hint="eastAsia"/>
              </w:rPr>
              <w:t>(10分)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E04D8F">
            <w:pPr>
              <w:pStyle w:val="3"/>
              <w:bidi w:val="0"/>
            </w:pPr>
            <w:r>
              <w:rPr>
                <w:rFonts w:hint="eastAsia"/>
              </w:rPr>
              <w:t>成立时间5年以上的得10分，3-5年得5分，3年以下不得分。</w:t>
            </w:r>
          </w:p>
        </w:tc>
      </w:tr>
      <w:tr w14:paraId="16AB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7EE92">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AA4723">
            <w:pPr>
              <w:pStyle w:val="3"/>
              <w:bidi w:val="0"/>
            </w:pPr>
            <w:r>
              <w:rPr>
                <w:rFonts w:hint="eastAsia"/>
              </w:rPr>
              <w:t>9</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A18CA9">
            <w:pPr>
              <w:pStyle w:val="3"/>
              <w:bidi w:val="0"/>
            </w:pPr>
            <w:r>
              <w:rPr>
                <w:rFonts w:hint="eastAsia"/>
              </w:rPr>
              <w:t>企业资质</w:t>
            </w:r>
            <w:r>
              <w:rPr>
                <w:rFonts w:hint="eastAsia"/>
              </w:rPr>
              <w:br w:type="textWrapping"/>
            </w:r>
            <w:r>
              <w:rPr>
                <w:rFonts w:hint="eastAsia"/>
              </w:rPr>
              <w:t>(5分)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0BF703">
            <w:pPr>
              <w:pStyle w:val="3"/>
              <w:bidi w:val="0"/>
            </w:pPr>
            <w:r>
              <w:rPr>
                <w:rFonts w:hint="eastAsia"/>
              </w:rPr>
              <w:t>供应商营业执照或国际货运代理企业备案表中有相应的国际商业快件经营资质、物流相关资质、陆运/航空/海运运输、航空/海运货物代理资质或业务范围的，得5分。</w:t>
            </w:r>
          </w:p>
        </w:tc>
      </w:tr>
      <w:tr w14:paraId="261C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D6AA7C">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80D77C">
            <w:pPr>
              <w:pStyle w:val="3"/>
              <w:bidi w:val="0"/>
            </w:pPr>
            <w:r>
              <w:rPr>
                <w:rFonts w:hint="eastAsia"/>
              </w:rPr>
              <w:t>10</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112211">
            <w:pPr>
              <w:pStyle w:val="3"/>
              <w:bidi w:val="0"/>
            </w:pPr>
            <w:r>
              <w:rPr>
                <w:rFonts w:hint="eastAsia"/>
              </w:rPr>
              <w:t>经验业绩</w:t>
            </w:r>
            <w:r>
              <w:rPr>
                <w:rFonts w:hint="eastAsia"/>
              </w:rPr>
              <w:br w:type="textWrapping"/>
            </w:r>
            <w:r>
              <w:rPr>
                <w:rFonts w:hint="eastAsia"/>
              </w:rPr>
              <w:t>(20分)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1963B5">
            <w:pPr>
              <w:pStyle w:val="3"/>
              <w:bidi w:val="0"/>
            </w:pPr>
            <w:r>
              <w:rPr>
                <w:rFonts w:hint="eastAsia"/>
              </w:rPr>
              <w:t>能够提供2021年至今，为企业客户提供运输服务从而签订的、同类合同(协议)的，最多20分。其中：</w:t>
            </w:r>
            <w:r>
              <w:rPr>
                <w:rFonts w:hint="eastAsia"/>
              </w:rPr>
              <w:br w:type="textWrapping"/>
            </w:r>
            <w:r>
              <w:rPr>
                <w:rFonts w:hint="eastAsia"/>
              </w:rPr>
              <w:t>1.与中国邮政集团有限公司或中国邮政速递物流股份有限公司及其下属单位(除省内邮政企业外)达成相关战略合作并签订合同(有效期内)直接得20分；</w:t>
            </w:r>
            <w:r>
              <w:rPr>
                <w:rFonts w:hint="eastAsia"/>
              </w:rPr>
              <w:br w:type="textWrapping"/>
            </w:r>
            <w:r>
              <w:rPr>
                <w:rFonts w:hint="eastAsia"/>
              </w:rPr>
              <w:t>2.与省内邮政企业合作的，每提供一份得10分；</w:t>
            </w:r>
          </w:p>
          <w:p w14:paraId="205EF89B">
            <w:pPr>
              <w:pStyle w:val="3"/>
              <w:bidi w:val="0"/>
            </w:pPr>
            <w:r>
              <w:rPr>
                <w:rFonts w:hint="eastAsia"/>
              </w:rPr>
              <w:t>3.与非邮政企业合作的，每提供一份得5分。</w:t>
            </w:r>
          </w:p>
        </w:tc>
      </w:tr>
    </w:tbl>
    <w:p w14:paraId="6FE1782B">
      <w:pPr>
        <w:pStyle w:val="3"/>
        <w:bidi w:val="0"/>
        <w:rPr>
          <w:rFonts w:hint="eastAsia"/>
        </w:rPr>
      </w:pPr>
      <w:r>
        <w:rPr>
          <w:rFonts w:hint="eastAsia"/>
        </w:rPr>
        <w:t> </w:t>
      </w:r>
    </w:p>
    <w:p w14:paraId="27D2206A">
      <w:pPr>
        <w:pStyle w:val="3"/>
        <w:bidi w:val="0"/>
        <w:rPr>
          <w:rFonts w:hint="eastAsia"/>
        </w:rPr>
      </w:pPr>
      <w:r>
        <w:rPr>
          <w:rFonts w:hint="eastAsia"/>
        </w:rPr>
        <w:t>六、响应文件的递交：</w:t>
      </w:r>
    </w:p>
    <w:p w14:paraId="1F94AA51">
      <w:pPr>
        <w:pStyle w:val="3"/>
        <w:bidi w:val="0"/>
        <w:rPr>
          <w:rFonts w:hint="eastAsia"/>
        </w:rPr>
      </w:pPr>
      <w:r>
        <w:rPr>
          <w:rFonts w:hint="eastAsia"/>
        </w:rPr>
        <w:t>本次响应文件采用线上电子版递交至联系人邮箱50051679@qq.com，递交的截止时间、评选时间：2025年4月29日09：30。响应文件须提供项目联系人、联系电话、址址及邮箱。</w:t>
      </w:r>
    </w:p>
    <w:p w14:paraId="68136E5D">
      <w:pPr>
        <w:pStyle w:val="3"/>
        <w:bidi w:val="0"/>
        <w:rPr>
          <w:rFonts w:hint="eastAsia"/>
        </w:rPr>
      </w:pPr>
      <w:r>
        <w:rPr>
          <w:rFonts w:hint="eastAsia"/>
        </w:rPr>
        <w:t>七、联系方式：</w:t>
      </w:r>
    </w:p>
    <w:p w14:paraId="4F2B6B8D">
      <w:pPr>
        <w:pStyle w:val="3"/>
        <w:bidi w:val="0"/>
        <w:rPr>
          <w:rFonts w:hint="eastAsia"/>
        </w:rPr>
      </w:pPr>
      <w:r>
        <w:rPr>
          <w:rFonts w:hint="eastAsia"/>
        </w:rPr>
        <w:t>邀 请 人：中国邮政集团有限公司福建省分公司</w:t>
      </w:r>
    </w:p>
    <w:p w14:paraId="1C30AA50">
      <w:pPr>
        <w:pStyle w:val="3"/>
        <w:bidi w:val="0"/>
        <w:rPr>
          <w:rFonts w:hint="eastAsia"/>
        </w:rPr>
      </w:pPr>
      <w:r>
        <w:rPr>
          <w:rFonts w:hint="eastAsia"/>
        </w:rPr>
        <w:t>地    址：福州市鼓楼区温泉街道得贵路26号邮政广场</w:t>
      </w:r>
    </w:p>
    <w:p w14:paraId="57C145EB">
      <w:pPr>
        <w:pStyle w:val="3"/>
        <w:bidi w:val="0"/>
        <w:rPr>
          <w:rFonts w:hint="eastAsia"/>
        </w:rPr>
      </w:pPr>
      <w:r>
        <w:rPr>
          <w:rFonts w:hint="eastAsia"/>
        </w:rPr>
        <w:t>联 系 人：危女士</w:t>
      </w:r>
    </w:p>
    <w:p w14:paraId="10DDB17C">
      <w:pPr>
        <w:pStyle w:val="3"/>
        <w:bidi w:val="0"/>
        <w:rPr>
          <w:rFonts w:hint="eastAsia"/>
        </w:rPr>
      </w:pPr>
      <w:r>
        <w:rPr>
          <w:rFonts w:hint="eastAsia"/>
        </w:rPr>
        <w:t>联系电话：15806033216</w:t>
      </w:r>
    </w:p>
    <w:p w14:paraId="390CA075">
      <w:pPr>
        <w:pStyle w:val="3"/>
        <w:bidi w:val="0"/>
        <w:rPr>
          <w:rFonts w:hint="eastAsia"/>
        </w:rPr>
      </w:pPr>
      <w:r>
        <w:rPr>
          <w:rFonts w:hint="eastAsia"/>
        </w:rPr>
        <w:t> 八、授予合同</w:t>
      </w:r>
    </w:p>
    <w:p w14:paraId="10FD92C4">
      <w:pPr>
        <w:pStyle w:val="3"/>
        <w:bidi w:val="0"/>
        <w:rPr>
          <w:rFonts w:hint="eastAsia"/>
        </w:rPr>
      </w:pPr>
      <w:r>
        <w:rPr>
          <w:rFonts w:hint="eastAsia"/>
        </w:rPr>
        <w:t>1.成交通知书</w:t>
      </w:r>
    </w:p>
    <w:p w14:paraId="36E6CEA1">
      <w:pPr>
        <w:pStyle w:val="3"/>
        <w:bidi w:val="0"/>
        <w:rPr>
          <w:rFonts w:hint="eastAsia"/>
        </w:rPr>
      </w:pPr>
      <w:r>
        <w:rPr>
          <w:rFonts w:hint="eastAsia"/>
        </w:rPr>
        <w:t>成交人确定后，遴选方向成交人发出《中标通知书》，成交人收到《成交通知书》后应及时向遴选方确认。</w:t>
      </w:r>
    </w:p>
    <w:p w14:paraId="55E5E69C">
      <w:pPr>
        <w:pStyle w:val="3"/>
        <w:bidi w:val="0"/>
        <w:rPr>
          <w:rFonts w:hint="eastAsia"/>
        </w:rPr>
      </w:pPr>
      <w:r>
        <w:rPr>
          <w:rFonts w:hint="eastAsia"/>
        </w:rPr>
        <w:t>2.签订合同</w:t>
      </w:r>
    </w:p>
    <w:p w14:paraId="1B06F0CF">
      <w:pPr>
        <w:pStyle w:val="3"/>
        <w:bidi w:val="0"/>
        <w:rPr>
          <w:rFonts w:hint="eastAsia"/>
        </w:rPr>
      </w:pPr>
      <w:r>
        <w:rPr>
          <w:rFonts w:hint="eastAsia"/>
        </w:rPr>
        <w:t>成交人在收到《成交通知书》后，须按规定的时间和地点与邀请人签订合同。</w:t>
      </w:r>
    </w:p>
    <w:p w14:paraId="6BAD8369">
      <w:pPr>
        <w:pStyle w:val="3"/>
        <w:bidi w:val="0"/>
        <w:rPr>
          <w:rFonts w:hint="eastAsia"/>
        </w:rPr>
      </w:pPr>
      <w:r>
        <w:rPr>
          <w:rFonts w:hint="eastAsia"/>
        </w:rPr>
        <w:t> </w:t>
      </w:r>
    </w:p>
    <w:p w14:paraId="6080D161">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2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2025-04-11T07:02:06Z</dcterms:created>
  <dc:creator>28039</dc:creator>
  <cp:lastModifiedBy>沫燃 *</cp:lastModifiedBy>
  <dcterms:modified xsi:type="dcterms:W3CDTF">2025-04-11T07:02:22Z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9E6C7D5C3B0345CC8D4DA332778D10CD_12</vt:lpwstr>
  </property>
</Properties>
</file>