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CACAB">
      <w:pPr>
        <w:keepNext w:val="0"/>
        <w:keepLines w:val="0"/>
        <w:widowControl/>
        <w:suppressLineNumbers w:val="0"/>
        <w:jc w:val="left"/>
        <w:rPr>
          <w:rStyle w:val="3"/>
        </w:rPr>
      </w:pPr>
      <w:r>
        <w:rPr>
          <w:rStyle w:val="3"/>
          <w:lang w:val="en-US" w:eastAsia="zh-CN"/>
        </w:rPr>
        <w:t>华南中外运供应链管理有限公司</w:t>
      </w:r>
      <w:bookmarkStart w:id="0" w:name="_GoBack"/>
      <w:r>
        <w:rPr>
          <w:rStyle w:val="3"/>
          <w:lang w:val="en-US" w:eastAsia="zh-CN"/>
        </w:rPr>
        <w:t>2025-2027年广州</w:t>
      </w:r>
      <w:r>
        <w:rPr>
          <w:rStyle w:val="3"/>
          <w:rFonts w:hint="eastAsia"/>
          <w:lang w:val="en-US" w:eastAsia="zh-CN"/>
        </w:rPr>
        <w:t>普货仓储服务采购</w:t>
      </w:r>
      <w:bookmarkEnd w:id="0"/>
      <w:r>
        <w:rPr>
          <w:rStyle w:val="3"/>
          <w:rFonts w:hint="eastAsia"/>
          <w:lang w:val="en-US" w:eastAsia="zh-CN"/>
        </w:rPr>
        <w:t>-竞争性谈判公告</w:t>
      </w:r>
    </w:p>
    <w:p w14:paraId="7475D25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6371"/>
      </w:tblGrid>
      <w:tr w14:paraId="1ACE4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221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4EF9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华南中外运供应链管理有限公司2025-2027年广州普货仓储服务采购</w:t>
            </w:r>
          </w:p>
        </w:tc>
      </w:tr>
      <w:tr w14:paraId="23B2D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54E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1FFD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G1100000175220936001</w:t>
            </w:r>
          </w:p>
        </w:tc>
      </w:tr>
      <w:tr w14:paraId="5CB1A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7F5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8744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企业自筹</w:t>
            </w:r>
          </w:p>
        </w:tc>
      </w:tr>
      <w:tr w14:paraId="6424A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95B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72A2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竞争性谈判</w:t>
            </w:r>
          </w:p>
        </w:tc>
      </w:tr>
      <w:tr w14:paraId="639D8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E3D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D89C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306E9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F3D5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AC75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2025-04-14 14:00:00</w:t>
            </w:r>
          </w:p>
        </w:tc>
      </w:tr>
    </w:tbl>
    <w:p w14:paraId="4A3BDE0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3988"/>
      </w:tblGrid>
      <w:tr w14:paraId="68965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D81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D83B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华南中外运供应链管理有限公司</w:t>
            </w:r>
          </w:p>
        </w:tc>
      </w:tr>
      <w:tr w14:paraId="50E64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243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D698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广东省广州市黄埔区海员路97号外运大楼</w:t>
            </w:r>
          </w:p>
        </w:tc>
      </w:tr>
      <w:tr w14:paraId="04C9D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EF4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5BEA1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唐小姐</w:t>
            </w:r>
          </w:p>
        </w:tc>
      </w:tr>
      <w:tr w14:paraId="52ABB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A27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4358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17724031326</w:t>
            </w:r>
          </w:p>
        </w:tc>
      </w:tr>
      <w:tr w14:paraId="39AA9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E48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1B45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tangmeixiangqi@sinotrans.com</w:t>
            </w:r>
          </w:p>
        </w:tc>
      </w:tr>
      <w:tr w14:paraId="79076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F17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55E2AC">
            <w:pPr>
              <w:rPr>
                <w:rStyle w:val="3"/>
                <w:rFonts w:hint="eastAsia"/>
              </w:rPr>
            </w:pPr>
          </w:p>
        </w:tc>
      </w:tr>
    </w:tbl>
    <w:p w14:paraId="7F5B2E2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5"/>
        <w:gridCol w:w="7241"/>
      </w:tblGrid>
      <w:tr w14:paraId="2E3FF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8CA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3C95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华南中外运供应链管理有限公司2025-2027年广州普货仓储服务采购</w:t>
            </w:r>
          </w:p>
        </w:tc>
      </w:tr>
      <w:tr w14:paraId="2FD58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A07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D2EB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G1100000175220936001001</w:t>
            </w:r>
          </w:p>
        </w:tc>
      </w:tr>
      <w:tr w14:paraId="6C8B5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CA2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5669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我司产业供应链事业部承接客户汽配件、起酥油、塑料粒子等货物的仓储业务，为保障项目顺利运行，采购以上标段的仓储服务。 采购服务时间:中选至 2027年3月; 2.1供应商需确保保底仓库面积 5000平方供采购方使用，否则由此造成采购方的损失由供应商承担全部赔偿责任，包括但不限于采购方的直接损失、第三方向采购方索赔的全部损失。 2.2在任何情况下，供应商均保证不得留置采购方或采购方客户的货物和单证，否则，承担因此给采购方以及采购方客户造成的一切损失。 2.3供应商承诺保障仓储装卸服务能力：若供应商能力和资源不足导致无法完成采购方的仓储装卸相关委托，对采购方产生相关损失的，所产生的损失责任将由供应商承担。</w:t>
            </w:r>
          </w:p>
        </w:tc>
      </w:tr>
      <w:tr w14:paraId="11E22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FC37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1FA5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4.1信誉要求 4.1.1供应商不得存在下列情形，否则报价将被否决： ①被市场监督管理部门在“国家企业信用信息公示系统”网站（www.gsxt.gov.cn）中公布为严重违法失信名单； ②被最高人民法院在“信用中国”网站（www.creditchina.gov.cn）或各级信用信息共享平台中公布为严重失信主体名单（即纳入失信被执行人名单）； 4.1.2其他信誉要求： 无 4.2关联关系禁止报价要求： 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③不同供应商的股东中存在相同自然人的（除非供应商提供充足证据证明该情形不会影响到采购公正性）； 4.3本次采购是否接受联合体：不接受联合体。 4.4其他资格要求及证明资料： 有效的营业执照。</w:t>
            </w:r>
          </w:p>
        </w:tc>
      </w:tr>
      <w:tr w14:paraId="6E997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8B5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EBDB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4E971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0BE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DAD9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2025-04-21 10:00:00</w:t>
            </w:r>
          </w:p>
        </w:tc>
      </w:tr>
      <w:tr w14:paraId="24DE9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D12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A92E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2025-04-21 11:30:00</w:t>
            </w:r>
          </w:p>
        </w:tc>
      </w:tr>
      <w:tr w14:paraId="2468C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74E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F46E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2025-04-21 14:00:00</w:t>
            </w:r>
          </w:p>
        </w:tc>
      </w:tr>
      <w:tr w14:paraId="12323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9AC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12E89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2025-04-21 14:00:00</w:t>
            </w:r>
          </w:p>
        </w:tc>
      </w:tr>
    </w:tbl>
    <w:p w14:paraId="63850E76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56"/>
        <w:gridCol w:w="477"/>
        <w:gridCol w:w="774"/>
        <w:gridCol w:w="812"/>
        <w:gridCol w:w="1005"/>
        <w:gridCol w:w="979"/>
        <w:gridCol w:w="979"/>
        <w:gridCol w:w="812"/>
        <w:gridCol w:w="812"/>
      </w:tblGrid>
      <w:tr w14:paraId="35FF8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4460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C203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1CBB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8DE8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材质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17F9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税率（%）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AC34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E005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E7C1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06DD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含税合价</w:t>
            </w:r>
          </w:p>
        </w:tc>
      </w:tr>
      <w:tr w14:paraId="44A97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179A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仓储费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5746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8627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元/吨/天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7CD0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起酥油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CDBFF9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63FF3A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3372C4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5808EB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94E6B1">
            <w:pPr>
              <w:rPr>
                <w:rStyle w:val="3"/>
                <w:rFonts w:hint="eastAsia"/>
              </w:rPr>
            </w:pPr>
          </w:p>
        </w:tc>
      </w:tr>
      <w:tr w14:paraId="03BF8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4B0E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仓储费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7B48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6B57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元/吨/天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5351C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汽配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E10D61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DF3C52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9815E8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AFC605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329242">
            <w:pPr>
              <w:rPr>
                <w:rStyle w:val="3"/>
                <w:rFonts w:hint="eastAsia"/>
              </w:rPr>
            </w:pPr>
          </w:p>
        </w:tc>
      </w:tr>
      <w:tr w14:paraId="1EEDD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A09A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仓储费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B611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91CB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元/吨/天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4FCF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塑料粒子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DCE3A5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052194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501291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AF182E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FEB6B9">
            <w:pPr>
              <w:rPr>
                <w:rStyle w:val="3"/>
                <w:rFonts w:hint="eastAsia"/>
              </w:rPr>
            </w:pPr>
          </w:p>
        </w:tc>
      </w:tr>
      <w:tr w14:paraId="411A2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0237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装卸费（单边）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5A5C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07B8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元/吨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11D9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起酥油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771940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E8BA03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AAC3A9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350B12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8B5ECA">
            <w:pPr>
              <w:rPr>
                <w:rStyle w:val="3"/>
                <w:rFonts w:hint="eastAsia"/>
              </w:rPr>
            </w:pPr>
          </w:p>
        </w:tc>
      </w:tr>
      <w:tr w14:paraId="3A79E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D799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装卸费（单边）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B1AF1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3501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元/吨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80A2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汽配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BBD51E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7DD2FB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6A0906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233F93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6A4394">
            <w:pPr>
              <w:rPr>
                <w:rStyle w:val="3"/>
                <w:rFonts w:hint="eastAsia"/>
              </w:rPr>
            </w:pPr>
          </w:p>
        </w:tc>
      </w:tr>
      <w:tr w14:paraId="29E2B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3CDC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装卸费（单边/散包）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ED26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1897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元/吨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DDC2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塑料粒子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60044D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F14FDF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249538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1EB8D8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E1CE43">
            <w:pPr>
              <w:rPr>
                <w:rStyle w:val="3"/>
                <w:rFonts w:hint="eastAsia"/>
              </w:rPr>
            </w:pPr>
          </w:p>
        </w:tc>
      </w:tr>
      <w:tr w14:paraId="382B9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4F13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装卸费（单边/整托）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D4F3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96E7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元/吨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DA89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塑料粒子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E7FB33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B0CFBA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2362B3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7397F4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BDB4FD">
            <w:pPr>
              <w:rPr>
                <w:rStyle w:val="3"/>
                <w:rFonts w:hint="eastAsia"/>
              </w:rPr>
            </w:pPr>
          </w:p>
        </w:tc>
      </w:tr>
    </w:tbl>
    <w:p w14:paraId="6D63E81E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附件信息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02"/>
        <w:gridCol w:w="5754"/>
      </w:tblGrid>
      <w:tr w14:paraId="23761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D2E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9587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文件名称</w:t>
            </w:r>
          </w:p>
        </w:tc>
      </w:tr>
    </w:tbl>
    <w:p w14:paraId="371EFCC0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013FADB3">
      <w:pPr>
        <w:keepNext w:val="0"/>
        <w:keepLines w:val="0"/>
        <w:widowControl/>
        <w:suppressLineNumbers w:val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报名网址：https://dzzb.ciesco.com.cn/bidding/user-center/index.html#/login</w:t>
      </w:r>
    </w:p>
    <w:p w14:paraId="472CB701">
      <w:pPr>
        <w:rPr>
          <w:rStyle w:val="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6B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2025-04-15T07:41:46Z</dcterms:created>
  <dc:creator>28039</dc:creator>
  <cp:lastModifiedBy>沫燃 *</cp:lastModifiedBy>
  <dcterms:modified xsi:type="dcterms:W3CDTF">2025-04-15T07:41:56Z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8433B5451E7343F29E7AAAC6FD818590_12</vt:lpwstr>
  </property>
</Properties>
</file>