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954"/>
        <w:gridCol w:w="2063"/>
        <w:gridCol w:w="1973"/>
        <w:gridCol w:w="2416"/>
      </w:tblGrid>
      <w:tr w14:paraId="44838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E8E36">
            <w:pPr>
              <w:pStyle w:val="2"/>
              <w:bidi w:val="0"/>
            </w:pPr>
            <w:r>
              <w:rPr>
                <w:lang w:val="en-US" w:eastAsia="zh-CN"/>
              </w:rPr>
              <w:t>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383C4E">
            <w:pPr>
              <w:pStyle w:val="2"/>
              <w:bidi w:val="0"/>
            </w:pPr>
            <w:r>
              <w:rPr>
                <w:lang w:val="en-US" w:eastAsia="zh-CN"/>
              </w:rPr>
              <w:t>20250422002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D5595">
            <w:pPr>
              <w:pStyle w:val="2"/>
              <w:bidi w:val="0"/>
            </w:pPr>
            <w:r>
              <w:rPr>
                <w:lang w:val="en-US" w:eastAsia="zh-CN"/>
              </w:rPr>
              <w:t>招标单位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CF166">
            <w:pPr>
              <w:pStyle w:val="2"/>
              <w:bidi w:val="0"/>
            </w:pPr>
            <w:r>
              <w:rPr>
                <w:lang w:val="en-US" w:eastAsia="zh-CN"/>
              </w:rPr>
              <w:t>天瑞集团铸造有限公司</w:t>
            </w:r>
          </w:p>
        </w:tc>
      </w:tr>
      <w:tr w14:paraId="7FAED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F4F4C">
            <w:pPr>
              <w:pStyle w:val="2"/>
              <w:bidi w:val="0"/>
            </w:pPr>
            <w:r>
              <w:rPr>
                <w:lang w:val="en-US" w:eastAsia="zh-CN"/>
              </w:rPr>
              <w:t>报名开始时间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36478">
            <w:pPr>
              <w:pStyle w:val="2"/>
              <w:bidi w:val="0"/>
            </w:pPr>
            <w:r>
              <w:rPr>
                <w:lang w:val="en-US" w:eastAsia="zh-CN"/>
              </w:rPr>
              <w:t>2025-04-22 00:00:00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FA085">
            <w:pPr>
              <w:pStyle w:val="2"/>
              <w:bidi w:val="0"/>
            </w:pPr>
            <w:r>
              <w:rPr>
                <w:lang w:val="en-US" w:eastAsia="zh-CN"/>
              </w:rPr>
              <w:t>报名截止时间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1C509">
            <w:pPr>
              <w:pStyle w:val="2"/>
              <w:bidi w:val="0"/>
            </w:pPr>
            <w:r>
              <w:rPr>
                <w:lang w:val="en-US" w:eastAsia="zh-CN"/>
              </w:rPr>
              <w:t>2025-04-28 14:00:00</w:t>
            </w:r>
          </w:p>
        </w:tc>
      </w:tr>
      <w:tr w14:paraId="7D9E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0A783">
            <w:pPr>
              <w:pStyle w:val="2"/>
              <w:bidi w:val="0"/>
            </w:pPr>
            <w:r>
              <w:rPr>
                <w:lang w:val="en-US" w:eastAsia="zh-CN"/>
              </w:rPr>
              <w:t>标书发售开始时间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2DE36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690D9">
            <w:pPr>
              <w:pStyle w:val="2"/>
              <w:bidi w:val="0"/>
            </w:pPr>
            <w:r>
              <w:rPr>
                <w:lang w:val="en-US" w:eastAsia="zh-CN"/>
              </w:rPr>
              <w:t>标书发售截止时间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26AED4">
            <w:pPr>
              <w:pStyle w:val="2"/>
              <w:bidi w:val="0"/>
              <w:rPr>
                <w:rFonts w:hint="eastAsia"/>
              </w:rPr>
            </w:pPr>
          </w:p>
        </w:tc>
      </w:tr>
      <w:tr w14:paraId="434C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1DD7B5">
            <w:pPr>
              <w:pStyle w:val="2"/>
              <w:bidi w:val="0"/>
            </w:pPr>
            <w:r>
              <w:rPr>
                <w:lang w:val="en-US" w:eastAsia="zh-CN"/>
              </w:rPr>
              <w:t>投标开始时间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5A44F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0A078">
            <w:pPr>
              <w:pStyle w:val="2"/>
              <w:bidi w:val="0"/>
            </w:pPr>
            <w:r>
              <w:rPr>
                <w:lang w:val="en-US" w:eastAsia="zh-CN"/>
              </w:rPr>
              <w:t>投标截止时间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BA8D2">
            <w:pPr>
              <w:pStyle w:val="2"/>
              <w:bidi w:val="0"/>
              <w:rPr>
                <w:rFonts w:hint="eastAsia"/>
              </w:rPr>
            </w:pPr>
          </w:p>
        </w:tc>
      </w:tr>
      <w:tr w14:paraId="069A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3CFB2">
            <w:pPr>
              <w:pStyle w:val="2"/>
              <w:bidi w:val="0"/>
            </w:pPr>
            <w:r>
              <w:rPr>
                <w:lang w:val="en-US" w:eastAsia="zh-CN"/>
              </w:rPr>
              <w:t>开标时间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45AF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9884D">
            <w:pPr>
              <w:pStyle w:val="2"/>
              <w:bidi w:val="0"/>
            </w:pPr>
            <w:r>
              <w:rPr>
                <w:lang w:val="en-US" w:eastAsia="zh-CN"/>
              </w:rPr>
              <w:t>项目阶段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1ED83">
            <w:pPr>
              <w:pStyle w:val="2"/>
              <w:bidi w:val="0"/>
            </w:pPr>
            <w:r>
              <w:rPr>
                <w:lang w:val="en-US" w:eastAsia="zh-CN"/>
              </w:rPr>
              <w:t>未报名</w:t>
            </w:r>
          </w:p>
        </w:tc>
      </w:tr>
      <w:tr w14:paraId="5538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A0E3D">
            <w:pPr>
              <w:pStyle w:val="2"/>
              <w:bidi w:val="0"/>
            </w:pPr>
            <w:r>
              <w:rPr>
                <w:lang w:val="en-US" w:eastAsia="zh-CN"/>
              </w:rPr>
              <w:t>是否缴纳标书费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8CBA0">
            <w:pPr>
              <w:pStyle w:val="2"/>
              <w:bidi w:val="0"/>
            </w:pPr>
            <w:r>
              <w:rPr>
                <w:lang w:val="en-US" w:eastAsia="zh-CN"/>
              </w:rPr>
              <w:t>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C1F81">
            <w:pPr>
              <w:pStyle w:val="2"/>
              <w:bidi w:val="0"/>
            </w:pPr>
            <w:r>
              <w:rPr>
                <w:lang w:val="en-US" w:eastAsia="zh-CN"/>
              </w:rPr>
              <w:t>标书费金额（元）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61A0B">
            <w:pPr>
              <w:pStyle w:val="2"/>
              <w:bidi w:val="0"/>
              <w:rPr>
                <w:rFonts w:hint="eastAsia"/>
              </w:rPr>
            </w:pPr>
          </w:p>
        </w:tc>
      </w:tr>
      <w:tr w14:paraId="6196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22D05">
            <w:pPr>
              <w:pStyle w:val="2"/>
              <w:bidi w:val="0"/>
            </w:pPr>
            <w:r>
              <w:rPr>
                <w:lang w:val="en-US" w:eastAsia="zh-CN"/>
              </w:rPr>
              <w:t>是否缴纳投保金</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0C4B1">
            <w:pPr>
              <w:pStyle w:val="2"/>
              <w:bidi w:val="0"/>
            </w:pPr>
            <w:r>
              <w:rPr>
                <w:lang w:val="en-US" w:eastAsia="zh-CN"/>
              </w:rPr>
              <w:t>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AC539F">
            <w:pPr>
              <w:pStyle w:val="2"/>
              <w:bidi w:val="0"/>
            </w:pPr>
            <w:r>
              <w:rPr>
                <w:lang w:val="en-US" w:eastAsia="zh-CN"/>
              </w:rPr>
              <w:t>投保金金额（元）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66AAC">
            <w:pPr>
              <w:pStyle w:val="2"/>
              <w:bidi w:val="0"/>
              <w:rPr>
                <w:rFonts w:hint="eastAsia"/>
              </w:rPr>
            </w:pPr>
          </w:p>
        </w:tc>
      </w:tr>
      <w:tr w14:paraId="3E601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FF120">
            <w:pPr>
              <w:pStyle w:val="2"/>
              <w:bidi w:val="0"/>
            </w:pPr>
            <w:r>
              <w:rPr>
                <w:lang w:val="en-US" w:eastAsia="zh-CN"/>
              </w:rPr>
              <w:t>商务联系人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65B2E">
            <w:pPr>
              <w:pStyle w:val="2"/>
              <w:bidi w:val="0"/>
            </w:pPr>
            <w:r>
              <w:rPr>
                <w:lang w:val="en-US" w:eastAsia="zh-CN"/>
              </w:rPr>
              <w:t>潘向平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91AA4">
            <w:pPr>
              <w:pStyle w:val="2"/>
              <w:bidi w:val="0"/>
            </w:pPr>
            <w:r>
              <w:rPr>
                <w:lang w:val="en-US" w:eastAsia="zh-CN"/>
              </w:rPr>
              <w:t>商务联系人电话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AAD19">
            <w:pPr>
              <w:pStyle w:val="2"/>
              <w:bidi w:val="0"/>
            </w:pPr>
            <w:r>
              <w:rPr>
                <w:lang w:val="en-US" w:eastAsia="zh-CN"/>
              </w:rPr>
              <w:t>15038890881</w:t>
            </w:r>
          </w:p>
        </w:tc>
      </w:tr>
      <w:tr w14:paraId="0AB2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6E141">
            <w:pPr>
              <w:pStyle w:val="2"/>
              <w:bidi w:val="0"/>
            </w:pPr>
            <w:r>
              <w:rPr>
                <w:lang w:val="en-US" w:eastAsia="zh-CN"/>
              </w:rPr>
              <w:t>技术联系人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078E7">
            <w:pPr>
              <w:pStyle w:val="2"/>
              <w:bidi w:val="0"/>
            </w:pPr>
            <w:r>
              <w:rPr>
                <w:lang w:val="en-US" w:eastAsia="zh-CN"/>
              </w:rPr>
              <w:t>肖立范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B6344">
            <w:pPr>
              <w:pStyle w:val="2"/>
              <w:bidi w:val="0"/>
            </w:pPr>
            <w:r>
              <w:rPr>
                <w:lang w:val="en-US" w:eastAsia="zh-CN"/>
              </w:rPr>
              <w:t>技术联系人电话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00434">
            <w:pPr>
              <w:pStyle w:val="2"/>
              <w:bidi w:val="0"/>
            </w:pPr>
            <w:r>
              <w:rPr>
                <w:lang w:val="en-US" w:eastAsia="zh-CN"/>
              </w:rPr>
              <w:t>18837523929</w:t>
            </w:r>
          </w:p>
        </w:tc>
      </w:tr>
    </w:tbl>
    <w:p w14:paraId="7ABCB367">
      <w:pPr>
        <w:pStyle w:val="2"/>
        <w:bidi w:val="0"/>
      </w:pPr>
      <w:r>
        <w:rPr>
          <w:rFonts w:hint="eastAsia"/>
          <w:lang w:val="en-US" w:eastAsia="zh-CN"/>
        </w:rPr>
        <w:t>我要报名</w:t>
      </w:r>
    </w:p>
    <w:p w14:paraId="7FC27D04">
      <w:pPr>
        <w:pStyle w:val="2"/>
        <w:bidi w:val="0"/>
        <w:rPr>
          <w:rFonts w:hint="eastAsia"/>
        </w:rPr>
      </w:pPr>
      <w:r>
        <w:rPr>
          <w:rFonts w:hint="eastAsia"/>
          <w:lang w:val="en-US" w:eastAsia="zh-CN"/>
        </w:rPr>
        <w:t>标书文件下载</w:t>
      </w:r>
    </w:p>
    <w:p w14:paraId="48BEF002">
      <w:pPr>
        <w:pStyle w:val="2"/>
        <w:bidi w:val="0"/>
        <w:rPr>
          <w:rFonts w:hint="eastAsia"/>
        </w:rPr>
      </w:pPr>
      <w:r>
        <w:rPr>
          <w:rFonts w:hint="eastAsia"/>
          <w:lang w:val="en-US" w:eastAsia="zh-CN"/>
        </w:rPr>
        <w:t>招标详细信息</w:t>
      </w:r>
    </w:p>
    <w:p w14:paraId="52A2F1A6">
      <w:pPr>
        <w:pStyle w:val="2"/>
        <w:bidi w:val="0"/>
      </w:pPr>
      <w:r>
        <w:rPr>
          <w:rFonts w:hint="eastAsia"/>
        </w:rPr>
        <w:t>天瑞集团铸造有限公司</w:t>
      </w:r>
      <w:bookmarkStart w:id="0" w:name="_GoBack"/>
      <w:r>
        <w:rPr>
          <w:rFonts w:hint="eastAsia"/>
        </w:rPr>
        <w:t>2025年度铸件产品运输年度框架采购</w:t>
      </w:r>
      <w:bookmarkEnd w:id="0"/>
      <w:r>
        <w:rPr>
          <w:rFonts w:hint="eastAsia"/>
        </w:rPr>
        <w:t>项目招标工作已启动，目前正在报名筛选阶段，现邀请符合要求的运输单位报名。现将有关事项公告如下：</w:t>
      </w:r>
    </w:p>
    <w:p w14:paraId="1B38160A">
      <w:pPr>
        <w:pStyle w:val="2"/>
        <w:bidi w:val="0"/>
      </w:pPr>
      <w:r>
        <w:rPr>
          <w:rFonts w:hint="eastAsia"/>
        </w:rPr>
        <w:t>一、项目名称：天瑞集团铸造有限公司铸件产品运输年度框架采购项目。</w:t>
      </w:r>
    </w:p>
    <w:p w14:paraId="16767472">
      <w:pPr>
        <w:pStyle w:val="2"/>
        <w:bidi w:val="0"/>
      </w:pPr>
      <w:r>
        <w:rPr>
          <w:rFonts w:hint="eastAsia"/>
        </w:rPr>
        <w:t>二、发包内容：合同期内天瑞集团铸造有限公司铸件产品运输，预估年总运量约3万吨。主要货物包括铁路产品、车桥产品、耐磨产品、其它铸件产品等。</w:t>
      </w:r>
    </w:p>
    <w:p w14:paraId="24E1B23B">
      <w:pPr>
        <w:pStyle w:val="2"/>
        <w:bidi w:val="0"/>
      </w:pPr>
      <w:r>
        <w:rPr>
          <w:rFonts w:hint="eastAsia"/>
        </w:rPr>
        <w:t>三、实施及结算方式：由“天瑞集团铸造有限公司”统一组织。运输业务在“中原大易科技有限公司”物流平台实施，并由“中原大易科技有限公司”对中标人结算运费。结算方式：按吨公里单价依据招标文件所列目的地运距进行运费核算，每月25日前上月运输票据核对，至中原大易科技有限公司开具9%的增值税专用发票，本月30日前入账，次月付款。</w:t>
      </w:r>
    </w:p>
    <w:p w14:paraId="2F95D754">
      <w:pPr>
        <w:pStyle w:val="2"/>
        <w:bidi w:val="0"/>
      </w:pPr>
      <w:r>
        <w:rPr>
          <w:rFonts w:hint="eastAsia"/>
        </w:rPr>
        <w:t>四、投标人资格：参加投标的投标人必须是具有国家核准颁发《营业执照》、《税务登记证》、《组织机构代码证》、《道路运输经营许可证》的合法组织单位，具有自开票纳税人资格，且具有1年以上物流营运经验。</w:t>
      </w:r>
    </w:p>
    <w:p w14:paraId="7018DE0E">
      <w:pPr>
        <w:pStyle w:val="2"/>
        <w:bidi w:val="0"/>
      </w:pPr>
      <w:r>
        <w:rPr>
          <w:rFonts w:hint="eastAsia"/>
        </w:rPr>
        <w:t>   五、车辆要求：①6.8米、13米半挂载货车②载重在10-33吨以上③国五以上排放标准。</w:t>
      </w:r>
    </w:p>
    <w:p w14:paraId="41DDC8A4">
      <w:pPr>
        <w:pStyle w:val="2"/>
        <w:bidi w:val="0"/>
      </w:pPr>
      <w:r>
        <w:rPr>
          <w:rFonts w:hint="eastAsia"/>
        </w:rPr>
        <w:t>六、投标报名：</w:t>
      </w:r>
    </w:p>
    <w:p w14:paraId="03E6F5A0">
      <w:pPr>
        <w:pStyle w:val="2"/>
        <w:bidi w:val="0"/>
      </w:pPr>
      <w:r>
        <w:rPr>
          <w:rFonts w:hint="eastAsia"/>
        </w:rPr>
        <w:t>1、报名资料：授权委托书（附联系电话）、投标代理人社保证明、营业执照、道路运输经营许可证、企业简介（包括资产总额、年货运总营业收入、资产负债表、自有运输车辆数、商品车运输车辆数、运营网点数（如有，需提供网点地址，负责人、电话等列表）、质量管理体系证书等）。</w:t>
      </w:r>
    </w:p>
    <w:p w14:paraId="46472E73">
      <w:pPr>
        <w:pStyle w:val="2"/>
        <w:bidi w:val="0"/>
      </w:pPr>
      <w:r>
        <w:rPr>
          <w:rFonts w:hint="eastAsia"/>
        </w:rPr>
        <w:t>2、报名方法：2025年4月28日14点前在天瑞集团招采平台注册并在招标公告页面天瑞集团铸造有限公司铸件产品运输年度框架采购项目中进行报名。平台网址：https://zc.tianrui.com/</w:t>
      </w:r>
    </w:p>
    <w:p w14:paraId="6E4CBAD2">
      <w:pPr>
        <w:pStyle w:val="2"/>
        <w:bidi w:val="0"/>
      </w:pPr>
      <w:r>
        <w:rPr>
          <w:rFonts w:hint="eastAsia"/>
        </w:rPr>
        <w:t>招标方将对报名资料进行审核，通过资格审查单位将直接联系投标，如未能通过资格审查不再另行通知。</w:t>
      </w:r>
    </w:p>
    <w:p w14:paraId="588E2940">
      <w:pPr>
        <w:pStyle w:val="2"/>
        <w:bidi w:val="0"/>
      </w:pPr>
      <w:r>
        <w:rPr>
          <w:rFonts w:hint="eastAsia"/>
        </w:rPr>
        <w:t>七、联系方式：天瑞集团招标处  潘先生  0375-6056000</w:t>
      </w:r>
    </w:p>
    <w:p w14:paraId="3F397C0D">
      <w:pPr>
        <w:pStyle w:val="2"/>
        <w:bidi w:val="0"/>
      </w:pPr>
      <w:r>
        <w:rPr>
          <w:rFonts w:hint="eastAsia"/>
        </w:rPr>
        <w:t>报价网址：https://zc.tianrui.com/announcement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31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2025-04-22T02:25:28Z</dcterms:created>
  <dc:creator>28039</dc:creator>
  <cp:lastModifiedBy>沫燃 *</cp:lastModifiedBy>
  <dcterms:modified xsi:type="dcterms:W3CDTF">2025-04-22T02:25:49Z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D2DD272AA9444813ABA4B8919B263CBE_12</vt:lpwstr>
  </property>
</Properties>
</file>