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BF9AB">
      <w:pPr>
        <w:pStyle w:val="2"/>
        <w:bidi w:val="0"/>
      </w:pPr>
      <w:r>
        <w:rPr>
          <w:lang w:val="en-US" w:eastAsia="zh-CN"/>
        </w:rPr>
        <w:t>中铁特货上海分公司</w:t>
      </w:r>
      <w:bookmarkStart w:id="0" w:name="_GoBack"/>
      <w:r>
        <w:rPr>
          <w:lang w:val="en-US" w:eastAsia="zh-CN"/>
        </w:rPr>
        <w:t>“东风零部件项目”</w:t>
      </w:r>
      <w:r>
        <w:rPr>
          <w:rFonts w:hint="eastAsia"/>
          <w:lang w:val="en-US" w:eastAsia="zh-CN"/>
        </w:rPr>
        <w:t>运输服务采购招标公告</w:t>
      </w:r>
      <w:bookmarkEnd w:id="0"/>
      <w:r>
        <w:rPr>
          <w:rFonts w:hint="eastAsia"/>
          <w:lang w:val="en-US" w:eastAsia="zh-CN"/>
        </w:rPr>
        <w:t xml:space="preserve"> 中铁特货上海分公司“东风零部件项目”运输服务采购招标公告</w:t>
      </w:r>
    </w:p>
    <w:p w14:paraId="22DF2455">
      <w:pPr>
        <w:pStyle w:val="2"/>
        <w:bidi w:val="0"/>
        <w:rPr>
          <w:rFonts w:hint="eastAsia"/>
        </w:rPr>
      </w:pPr>
      <w:r>
        <w:rPr>
          <w:rFonts w:hint="eastAsia"/>
        </w:rPr>
        <w:t>（招标编号STWZ-GZ2025-578）</w:t>
      </w:r>
    </w:p>
    <w:p w14:paraId="3487CC27">
      <w:pPr>
        <w:pStyle w:val="2"/>
        <w:bidi w:val="0"/>
      </w:pPr>
      <w:r>
        <w:rPr>
          <w:rFonts w:hint="eastAsia"/>
        </w:rPr>
        <w:t>1.招标条件</w:t>
      </w:r>
    </w:p>
    <w:p w14:paraId="7D7CE9C5">
      <w:pPr>
        <w:pStyle w:val="2"/>
        <w:bidi w:val="0"/>
      </w:pPr>
      <w:r>
        <w:rPr>
          <w:rFonts w:hint="eastAsia"/>
        </w:rPr>
        <w:t>本招标项目为中铁特货上海分公司“东风零部件项目”运输服务采购招标人为中铁特货物流股份有限公司上海分公司，招标项目资金来自自筹资金；该项目已具备招标条件，现对“东风零部件项目”运输服务进行公开招标。</w:t>
      </w:r>
    </w:p>
    <w:p w14:paraId="65147E6A">
      <w:pPr>
        <w:pStyle w:val="2"/>
        <w:bidi w:val="0"/>
      </w:pPr>
      <w:r>
        <w:rPr>
          <w:rFonts w:hint="eastAsia"/>
        </w:rPr>
        <w:t> </w:t>
      </w:r>
    </w:p>
    <w:p w14:paraId="6FB6F9A6">
      <w:pPr>
        <w:pStyle w:val="2"/>
        <w:bidi w:val="0"/>
      </w:pPr>
      <w:r>
        <w:rPr>
          <w:rFonts w:hint="eastAsia"/>
        </w:rPr>
        <w:t>2.项目概况与招标范围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70"/>
        <w:gridCol w:w="3043"/>
        <w:gridCol w:w="456"/>
        <w:gridCol w:w="456"/>
        <w:gridCol w:w="2498"/>
        <w:gridCol w:w="927"/>
        <w:gridCol w:w="456"/>
      </w:tblGrid>
      <w:tr w14:paraId="4F9ED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1821FE">
            <w:pPr>
              <w:pStyle w:val="2"/>
              <w:bidi w:val="0"/>
            </w:pPr>
            <w:r>
              <w:t>包件号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801D07">
            <w:pPr>
              <w:pStyle w:val="2"/>
              <w:bidi w:val="0"/>
            </w:pPr>
            <w:r>
              <w:t>服务内容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AB49F0">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6E9572">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59F74D">
            <w:pPr>
              <w:pStyle w:val="2"/>
              <w:bidi w:val="0"/>
            </w:pPr>
            <w:r>
              <w:t>服务期限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EC40B1">
            <w:pPr>
              <w:pStyle w:val="2"/>
              <w:bidi w:val="0"/>
            </w:pPr>
            <w:r>
              <w:t>服务地点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569D48">
            <w:pPr>
              <w:pStyle w:val="2"/>
              <w:bidi w:val="0"/>
            </w:pPr>
            <w:r>
              <w:t>备注</w:t>
            </w:r>
          </w:p>
        </w:tc>
      </w:tr>
      <w:tr w14:paraId="7C33B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D9F9E7">
            <w:pPr>
              <w:pStyle w:val="2"/>
              <w:bidi w:val="0"/>
            </w:pPr>
            <w:r>
              <w:t>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48664D">
            <w:pPr>
              <w:pStyle w:val="2"/>
              <w:bidi w:val="0"/>
            </w:pPr>
            <w:r>
              <w:t>2025年东风零部件无锡至广州去程门到门棚车运输、</w:t>
            </w:r>
          </w:p>
          <w:p w14:paraId="5D164862">
            <w:pPr>
              <w:pStyle w:val="2"/>
              <w:bidi w:val="0"/>
            </w:pPr>
            <w:r>
              <w:t>广州至无锡回程门到门运输。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AB803B">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504339">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649CED">
            <w:pPr>
              <w:pStyle w:val="2"/>
              <w:bidi w:val="0"/>
            </w:pPr>
            <w:r>
              <w:t>自合同签订发之日起至2025年12月31日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92ED74">
            <w:pPr>
              <w:pStyle w:val="2"/>
              <w:bidi w:val="0"/>
            </w:pPr>
            <w:r>
              <w:t>无锡、广州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1B968C">
            <w:pPr>
              <w:pStyle w:val="2"/>
              <w:bidi w:val="0"/>
            </w:pPr>
            <w:r>
              <w:t> </w:t>
            </w:r>
          </w:p>
        </w:tc>
      </w:tr>
    </w:tbl>
    <w:p w14:paraId="0C7F85F8">
      <w:pPr>
        <w:pStyle w:val="2"/>
        <w:bidi w:val="0"/>
      </w:pPr>
      <w:r>
        <w:rPr>
          <w:rFonts w:hint="eastAsia"/>
        </w:rPr>
        <w:t> </w:t>
      </w:r>
    </w:p>
    <w:p w14:paraId="44DA9535">
      <w:pPr>
        <w:pStyle w:val="2"/>
        <w:bidi w:val="0"/>
      </w:pPr>
      <w:r>
        <w:rPr>
          <w:rFonts w:hint="eastAsia"/>
        </w:rPr>
        <w:t>3.投标人资格要求</w:t>
      </w:r>
    </w:p>
    <w:p w14:paraId="2B4E727B">
      <w:pPr>
        <w:pStyle w:val="2"/>
        <w:bidi w:val="0"/>
      </w:pPr>
      <w:r>
        <w:rPr>
          <w:rFonts w:hint="eastAsia"/>
        </w:rPr>
        <w:t>3.1 本次招标投标人须具备的资格要求：</w:t>
      </w:r>
    </w:p>
    <w:p w14:paraId="28BAD781">
      <w:pPr>
        <w:pStyle w:val="2"/>
        <w:bidi w:val="0"/>
      </w:pPr>
      <w:r>
        <w:rPr>
          <w:rFonts w:hint="eastAsia"/>
        </w:rPr>
        <w:t>3.1.1营业范围：在中华人民共和国境内注册，能够独立承担民事责任的法人及其他经济组织。投标时须提供有效的企业法人营业执照副本（或事业单位法人证书）的复印件并加盖公章。</w:t>
      </w:r>
    </w:p>
    <w:p w14:paraId="15BB6A12">
      <w:pPr>
        <w:pStyle w:val="2"/>
        <w:bidi w:val="0"/>
      </w:pPr>
      <w:r>
        <w:rPr>
          <w:rFonts w:hint="eastAsia"/>
        </w:rPr>
        <w:t>3.1.2许可认证：投标单位须具有并提供《道路运输经营许可证》、《道路运输证》、及自有驾驶人员从业资格证。</w:t>
      </w:r>
    </w:p>
    <w:p w14:paraId="73AAC1CB">
      <w:pPr>
        <w:pStyle w:val="2"/>
        <w:bidi w:val="0"/>
      </w:pPr>
      <w:r>
        <w:rPr>
          <w:rFonts w:hint="eastAsia"/>
        </w:rPr>
        <w:t>3.1.3财务能力：投标人须提供2022年、2023年经会计事务所或审计机构审计的财务会计报表。</w:t>
      </w:r>
    </w:p>
    <w:p w14:paraId="1D02A9D0">
      <w:pPr>
        <w:pStyle w:val="2"/>
        <w:bidi w:val="0"/>
      </w:pPr>
      <w:r>
        <w:rPr>
          <w:rFonts w:hint="eastAsia"/>
        </w:rPr>
        <w:t>3.1.4服务保证能力：投标人须具有履行合同所必需的人员、设备和专业技术能力；从事商品汽车零部件运输相关业务经营丰富，对当地道路、铁路车站情况了解充分，投标时提供作业保障能力要求的相关证明材料，如人员、车辆、其他资质文件。</w:t>
      </w:r>
    </w:p>
    <w:p w14:paraId="0544C3A1">
      <w:pPr>
        <w:pStyle w:val="2"/>
        <w:bidi w:val="0"/>
      </w:pPr>
      <w:r>
        <w:rPr>
          <w:rFonts w:hint="eastAsia"/>
        </w:rPr>
        <w:t>3.1.5服务业绩：投标时供应商须提供2022年1月1日-至今，至少具有3个与本次招标内容相同或类似的物流运输服务合同业绩（业绩以合同个数为准），并提供主要业绩清单，须出具至少3个相关服务合同复印件（含合同首尾页、盖章页、服务内容及清单页等）作为证明材料。</w:t>
      </w:r>
    </w:p>
    <w:p w14:paraId="7513898C">
      <w:pPr>
        <w:pStyle w:val="2"/>
        <w:bidi w:val="0"/>
      </w:pPr>
      <w:r>
        <w:rPr>
          <w:rFonts w:hint="eastAsia"/>
        </w:rPr>
        <w:t>3.1.6履约信用：投标截止时间前，投标人若被人民法院列失信被执行人或被中华人民共和国应急管理部(包括原国家安全监管总局)列入安全生产不良记录“黑名单”或被中国国家铁路集团有限公司列入投标人处理通报名单内且处于执行期间，其投标将被否决。投标时须提供未被列入黑名单或未在处理执行期间的信用中国网站信用信息查询记录截图。</w:t>
      </w:r>
    </w:p>
    <w:p w14:paraId="219FB543">
      <w:pPr>
        <w:pStyle w:val="2"/>
        <w:bidi w:val="0"/>
      </w:pPr>
      <w:r>
        <w:rPr>
          <w:rFonts w:hint="eastAsia"/>
        </w:rPr>
        <w:t>3.2 （1）本次招标不接受联合体及代理商投标。</w:t>
      </w:r>
    </w:p>
    <w:p w14:paraId="1B99B961">
      <w:pPr>
        <w:pStyle w:val="2"/>
        <w:bidi w:val="0"/>
      </w:pPr>
      <w:r>
        <w:rPr>
          <w:rFonts w:hint="eastAsia"/>
        </w:rPr>
        <w:t>（2）本项目采用公开招标采购方式，资格审查采取资格后审方式。   </w:t>
      </w:r>
    </w:p>
    <w:p w14:paraId="54731679">
      <w:pPr>
        <w:pStyle w:val="2"/>
        <w:bidi w:val="0"/>
      </w:pPr>
      <w:r>
        <w:rPr>
          <w:rFonts w:hint="eastAsia"/>
        </w:rPr>
        <w:t> </w:t>
      </w:r>
    </w:p>
    <w:p w14:paraId="0E34CF09">
      <w:pPr>
        <w:pStyle w:val="2"/>
        <w:bidi w:val="0"/>
      </w:pPr>
      <w:r>
        <w:rPr>
          <w:rFonts w:hint="eastAsia"/>
        </w:rPr>
        <w:t>4.诚信要求</w:t>
      </w:r>
    </w:p>
    <w:p w14:paraId="133FBC3B">
      <w:pPr>
        <w:pStyle w:val="2"/>
        <w:bidi w:val="0"/>
      </w:pPr>
      <w:r>
        <w:rPr>
          <w:rFonts w:hint="eastAsia"/>
        </w:rPr>
        <w:t>本次招标不接受具有行贿犯罪记录、失信被执行人等失信情形的潜在投标人参加投标。                 </w:t>
      </w:r>
    </w:p>
    <w:p w14:paraId="62F53D8B">
      <w:pPr>
        <w:pStyle w:val="2"/>
        <w:bidi w:val="0"/>
      </w:pPr>
      <w:r>
        <w:rPr>
          <w:rFonts w:hint="eastAsia"/>
        </w:rPr>
        <w:t> </w:t>
      </w:r>
    </w:p>
    <w:p w14:paraId="29C22FE2">
      <w:pPr>
        <w:pStyle w:val="2"/>
        <w:bidi w:val="0"/>
      </w:pPr>
      <w:r>
        <w:rPr>
          <w:rFonts w:hint="eastAsia"/>
        </w:rPr>
        <w:t>5.招标文件的获取</w:t>
      </w:r>
    </w:p>
    <w:p w14:paraId="1A736122">
      <w:pPr>
        <w:pStyle w:val="2"/>
        <w:bidi w:val="0"/>
      </w:pPr>
      <w:r>
        <w:rPr>
          <w:rFonts w:hint="eastAsia"/>
        </w:rPr>
        <w:t>5.1投标人须为国铁采购平台（https://cg.95306.cn/）注册供应商。新用户请先登录国铁采购平台完成企业用户注册并通过初审。凡有意参加投标者，请于2025年4月26日08时至2025年5月6日17时（北京时间，下同）登录国铁采购平台（电子招标投标交易平台名称）下载电子招标文件。</w:t>
      </w:r>
    </w:p>
    <w:p w14:paraId="5B3FBF99">
      <w:pPr>
        <w:pStyle w:val="2"/>
        <w:bidi w:val="0"/>
      </w:pPr>
      <w:r>
        <w:rPr>
          <w:rFonts w:hint="eastAsia"/>
        </w:rPr>
        <w:t>5.2 招标文件每套售价500元，售后不退。缴费时应注明项目名称、编号、包件号，在下载截止时间前未提供有效缴费凭证的，视为未购买招标文件。</w:t>
      </w:r>
    </w:p>
    <w:p w14:paraId="03D5CD45">
      <w:pPr>
        <w:pStyle w:val="2"/>
        <w:bidi w:val="0"/>
      </w:pPr>
      <w:r>
        <w:rPr>
          <w:rFonts w:hint="eastAsia"/>
        </w:rPr>
        <w:t> </w:t>
      </w:r>
    </w:p>
    <w:p w14:paraId="48AA743A">
      <w:pPr>
        <w:pStyle w:val="2"/>
        <w:bidi w:val="0"/>
      </w:pPr>
      <w:r>
        <w:rPr>
          <w:rFonts w:hint="eastAsia"/>
        </w:rPr>
        <w:t>6.投标文件的递交</w:t>
      </w:r>
    </w:p>
    <w:p w14:paraId="4CFB19F7">
      <w:pPr>
        <w:pStyle w:val="2"/>
        <w:bidi w:val="0"/>
      </w:pPr>
      <w:r>
        <w:rPr>
          <w:rFonts w:hint="eastAsia"/>
        </w:rPr>
        <w:t>6.1投标文件递交的截止时间（投标截止时间，下同）为2025年5月20日09时00分，地点为  上海市静安区西藏北路485号2号楼一楼上海局标准化交易基地（开标室以大厅屏幕公示的为准） 。</w:t>
      </w:r>
    </w:p>
    <w:p w14:paraId="51DB5D9A">
      <w:pPr>
        <w:pStyle w:val="2"/>
        <w:bidi w:val="0"/>
      </w:pPr>
      <w:r>
        <w:rPr>
          <w:rFonts w:hint="eastAsia"/>
        </w:rPr>
        <w:t> </w:t>
      </w:r>
    </w:p>
    <w:p w14:paraId="05C5FE47">
      <w:pPr>
        <w:pStyle w:val="2"/>
        <w:bidi w:val="0"/>
      </w:pPr>
      <w:r>
        <w:rPr>
          <w:rFonts w:hint="eastAsia"/>
        </w:rPr>
        <w:t>7.发布公告的媒介</w:t>
      </w:r>
    </w:p>
    <w:p w14:paraId="63604917">
      <w:pPr>
        <w:pStyle w:val="2"/>
        <w:bidi w:val="0"/>
      </w:pPr>
      <w:r>
        <w:rPr>
          <w:rFonts w:hint="eastAsia"/>
        </w:rPr>
        <w:t>本次招标公告同时在国铁采购平台、招标网（）上发布。</w:t>
      </w:r>
    </w:p>
    <w:p w14:paraId="25442BF4">
      <w:pPr>
        <w:pStyle w:val="2"/>
        <w:bidi w:val="0"/>
      </w:pPr>
      <w:r>
        <w:rPr>
          <w:rFonts w:hint="eastAsia"/>
        </w:rPr>
        <w:t> </w:t>
      </w:r>
    </w:p>
    <w:p w14:paraId="471FDD9C">
      <w:pPr>
        <w:pStyle w:val="2"/>
        <w:bidi w:val="0"/>
      </w:pPr>
      <w:r>
        <w:rPr>
          <w:rFonts w:hint="eastAsia"/>
        </w:rPr>
        <w:t>8.报名联系方式</w:t>
      </w:r>
    </w:p>
    <w:p w14:paraId="6C646D12">
      <w:pPr>
        <w:pStyle w:val="2"/>
        <w:bidi w:val="0"/>
      </w:pPr>
      <w:r>
        <w:rPr>
          <w:rFonts w:hint="eastAsia"/>
        </w:rPr>
        <w:t>招 标 人：中铁特货物流股份有限公司上海分公司</w:t>
      </w:r>
    </w:p>
    <w:p w14:paraId="48E5E89E">
      <w:pPr>
        <w:pStyle w:val="2"/>
        <w:bidi w:val="0"/>
      </w:pPr>
      <w:r>
        <w:rPr>
          <w:rFonts w:hint="eastAsia"/>
        </w:rPr>
        <w:t>联 系 人：郑工</w:t>
      </w:r>
    </w:p>
    <w:p w14:paraId="5C6B43F9">
      <w:pPr>
        <w:pStyle w:val="2"/>
        <w:bidi w:val="0"/>
      </w:pPr>
      <w:r>
        <w:rPr>
          <w:rFonts w:hint="eastAsia"/>
        </w:rPr>
        <w:t>电    话：13641994626</w:t>
      </w:r>
    </w:p>
    <w:p w14:paraId="771357E8">
      <w:pPr>
        <w:pStyle w:val="2"/>
        <w:bidi w:val="0"/>
      </w:pPr>
      <w:r>
        <w:rPr>
          <w:rFonts w:hint="eastAsia"/>
        </w:rPr>
        <w:t> </w:t>
      </w:r>
    </w:p>
    <w:p w14:paraId="0F3D24FB">
      <w:pPr>
        <w:pStyle w:val="2"/>
        <w:bidi w:val="0"/>
      </w:pPr>
      <w:r>
        <w:rPr>
          <w:rFonts w:hint="eastAsia"/>
        </w:rPr>
        <w:t> </w:t>
      </w:r>
    </w:p>
    <w:p w14:paraId="177F7842">
      <w:pPr>
        <w:pStyle w:val="2"/>
        <w:bidi w:val="0"/>
      </w:pPr>
      <w:r>
        <w:rPr>
          <w:rFonts w:hint="eastAsia"/>
        </w:rPr>
        <w:t> </w:t>
      </w:r>
    </w:p>
    <w:p w14:paraId="3296905F">
      <w:pPr>
        <w:pStyle w:val="2"/>
        <w:bidi w:val="0"/>
      </w:pPr>
      <w:r>
        <w:rPr>
          <w:rFonts w:hint="eastAsia"/>
        </w:rPr>
        <w:t> </w:t>
      </w:r>
    </w:p>
    <w:p w14:paraId="1650BF8C">
      <w:pPr>
        <w:pStyle w:val="2"/>
        <w:bidi w:val="0"/>
      </w:pPr>
      <w:r>
        <w:rPr>
          <w:rFonts w:hint="eastAsia"/>
        </w:rPr>
        <w:t> </w:t>
      </w:r>
    </w:p>
    <w:p w14:paraId="31826285">
      <w:pPr>
        <w:pStyle w:val="2"/>
        <w:bidi w:val="0"/>
      </w:pPr>
      <w:r>
        <w:rPr>
          <w:rFonts w:hint="eastAsia"/>
        </w:rPr>
        <w:t>招标代理机构：上海铁路物资有限公司</w:t>
      </w:r>
    </w:p>
    <w:p w14:paraId="727A7E4F">
      <w:pPr>
        <w:pStyle w:val="2"/>
        <w:bidi w:val="0"/>
      </w:pPr>
      <w:r>
        <w:rPr>
          <w:rFonts w:hint="eastAsia"/>
        </w:rPr>
        <w:t>地    址：上海市静安区西藏北路485号</w:t>
      </w:r>
    </w:p>
    <w:p w14:paraId="0FFC1438">
      <w:pPr>
        <w:pStyle w:val="2"/>
        <w:bidi w:val="0"/>
      </w:pPr>
      <w:r>
        <w:rPr>
          <w:rFonts w:hint="eastAsia"/>
        </w:rPr>
        <w:t>邮    编：200071    </w:t>
      </w:r>
    </w:p>
    <w:p w14:paraId="79751799">
      <w:pPr>
        <w:pStyle w:val="2"/>
        <w:bidi w:val="0"/>
      </w:pPr>
      <w:r>
        <w:rPr>
          <w:rFonts w:hint="eastAsia"/>
        </w:rPr>
        <w:t>联 系 人：丛工</w:t>
      </w:r>
    </w:p>
    <w:p w14:paraId="59453565">
      <w:pPr>
        <w:pStyle w:val="2"/>
        <w:bidi w:val="0"/>
      </w:pPr>
      <w:r>
        <w:rPr>
          <w:rFonts w:hint="eastAsia"/>
        </w:rPr>
        <w:t>电    话：18101456196            </w:t>
      </w:r>
    </w:p>
    <w:p w14:paraId="3CCA0B69">
      <w:pPr>
        <w:pStyle w:val="2"/>
        <w:bidi w:val="0"/>
      </w:pPr>
      <w:r>
        <w:rPr>
          <w:rFonts w:hint="eastAsia"/>
        </w:rPr>
        <w:t>电子邮件：1801456196@189.cn            </w:t>
      </w:r>
    </w:p>
    <w:p w14:paraId="00501C62">
      <w:pPr>
        <w:pStyle w:val="2"/>
        <w:bidi w:val="0"/>
      </w:pPr>
      <w:r>
        <w:rPr>
          <w:rFonts w:hint="eastAsia"/>
        </w:rPr>
        <w:t>开户银行：中国建设银行股份有限公司上海第六支行</w:t>
      </w:r>
    </w:p>
    <w:p w14:paraId="2FE0AE4A">
      <w:pPr>
        <w:pStyle w:val="2"/>
        <w:bidi w:val="0"/>
      </w:pPr>
      <w:r>
        <w:rPr>
          <w:rFonts w:hint="eastAsia"/>
        </w:rPr>
        <w:t>账    号：3100 1519 3000 5003 1067</w:t>
      </w:r>
    </w:p>
    <w:p w14:paraId="3EB895AA">
      <w:pPr>
        <w:pStyle w:val="2"/>
        <w:bidi w:val="0"/>
      </w:pPr>
      <w:r>
        <w:rPr>
          <w:rFonts w:hint="eastAsia"/>
        </w:rPr>
        <w:t> </w:t>
      </w:r>
    </w:p>
    <w:p w14:paraId="30AA2DC0">
      <w:pPr>
        <w:pStyle w:val="2"/>
        <w:bidi w:val="0"/>
      </w:pPr>
      <w:r>
        <w:rPr>
          <w:rFonts w:hint="eastAsia"/>
        </w:rPr>
        <w:t> </w:t>
      </w:r>
    </w:p>
    <w:p w14:paraId="2889A513">
      <w:pPr>
        <w:pStyle w:val="2"/>
        <w:bidi w:val="0"/>
      </w:pPr>
      <w:r>
        <w:rPr>
          <w:rFonts w:hint="eastAsia"/>
        </w:rPr>
        <w:t>9. 其他</w:t>
      </w:r>
    </w:p>
    <w:p w14:paraId="4CD59F89">
      <w:pPr>
        <w:pStyle w:val="2"/>
        <w:bidi w:val="0"/>
      </w:pPr>
      <w:r>
        <w:rPr>
          <w:rFonts w:hint="eastAsia"/>
        </w:rPr>
        <w:t> 9.1投标人须为“国铁采购平台（https://cg.95306.cn）”注册供应商，本项目采用线上方式公开报名。新用户请先登录国铁采购平台完成企业用户注册并通过初审，按流程进行并获取招标文件，具体操作方法请查阅国铁采购平台网站首页底部“帮助中心”的“常用文件”或咨询国铁采购平台客服，联系电话010-95306转8号键。</w:t>
      </w:r>
    </w:p>
    <w:p w14:paraId="54F57085">
      <w:pPr>
        <w:pStyle w:val="2"/>
        <w:bidi w:val="0"/>
      </w:pPr>
      <w:r>
        <w:rPr>
          <w:rFonts w:hint="eastAsia"/>
        </w:rPr>
        <w:t>9.2.注册成功的供应商登录国铁采购平台后，点击“物资采购” →“电子招标（试）” →点击“公告”。在【公告】→【招标公告】模块下，查看招标公告，并点击【查看】进入。</w:t>
      </w:r>
    </w:p>
    <w:p w14:paraId="666C4E41">
      <w:pPr>
        <w:pStyle w:val="2"/>
        <w:bidi w:val="0"/>
      </w:pPr>
      <w:r>
        <w:rPr>
          <w:rFonts w:hint="eastAsia"/>
        </w:rPr>
        <w:t>公告最下方点击“我要参与”→点击“确认参与”回到公告最上方（左侧），点击“获取文件”进入【文件购买】页面，点击【录入缴费凭证】按钮（选择购买的包件及录入投标单位联系人等相关信息）“点击上传”（上传附件信息，整个附件合并成一个.DOC文档上传，附件格式见附件2），进行报名操作。</w:t>
      </w:r>
    </w:p>
    <w:p w14:paraId="7B1E8C9D">
      <w:pPr>
        <w:pStyle w:val="2"/>
        <w:bidi w:val="0"/>
      </w:pPr>
      <w:r>
        <w:rPr>
          <w:rFonts w:hint="eastAsia"/>
        </w:rPr>
        <w:t>待招标代理机构确认缴款凭证及报名表后，即可下载招标文件；或在【参与的项目】→办理中，找到已报名的项目，进入招标文件页面，点击【下载招标文件】。</w:t>
      </w:r>
    </w:p>
    <w:p w14:paraId="74BF119D">
      <w:pPr>
        <w:pStyle w:val="2"/>
        <w:bidi w:val="0"/>
      </w:pPr>
      <w:r>
        <w:rPr>
          <w:rFonts w:hint="eastAsia"/>
        </w:rPr>
        <w:t>9.3购买招标文件，表示接受国铁集团信用评价管理。购买招标文件后，不参加投标须在开标前与项目负责人联系并递交弃标函。</w:t>
      </w:r>
    </w:p>
    <w:p w14:paraId="5FD4CFB0">
      <w:pPr>
        <w:pStyle w:val="2"/>
        <w:bidi w:val="0"/>
      </w:pPr>
      <w:r>
        <w:rPr>
          <w:rFonts w:hint="eastAsia"/>
        </w:rPr>
        <w:t>9.4招标文件每套售价，指招标文件费用只按项目（包件）售卖。各包件分别报名， 分别汇款，售后不退（招标代理机构只接受银行汇款方式，不接受现金方式购买）。报名单位须通过银行将购买招标文件售价足额现金汇入到招标代理机构对公账户。在汇款单上注明“标书款、项目编号”，汇款单位名称与投标人名称须完全一致。在下载截止时间前未提供有效缴费凭证的，视为未购买招标文件。 </w:t>
      </w:r>
    </w:p>
    <w:p w14:paraId="68891334">
      <w:pPr>
        <w:pStyle w:val="2"/>
        <w:bidi w:val="0"/>
      </w:pPr>
      <w:r>
        <w:rPr>
          <w:rFonts w:hint="eastAsia"/>
        </w:rPr>
        <w:t>9.5同一项目文件工本费仅需缴纳一次，因项目流标、投标全部被否决等情况重新组织采购时无需重复缴纳，但需要重新购买文件，但文件工本费无需重复缴纳。</w:t>
      </w:r>
    </w:p>
    <w:p w14:paraId="050C7FC6">
      <w:pPr>
        <w:pStyle w:val="2"/>
        <w:bidi w:val="0"/>
      </w:pPr>
      <w:r>
        <w:rPr>
          <w:rFonts w:hint="eastAsia"/>
        </w:rPr>
        <w:t>9.6投标文件可通过现场递交或采取邮寄方式，如采取邮寄方式的，须在快递外包装注明：项目名称、项目编号、包件号、投标人名称等信息，须在开标前与招标代理机构联系确认标书状态，如快递运输过程中造成投标文件破损或遗失的，相关风险和责任由投标人自行承担。采取邮寄方式且未参加现场开标的投标人视同认可开标全过程，无任何异议。</w:t>
      </w:r>
    </w:p>
    <w:p w14:paraId="6A8A0A47">
      <w:pPr>
        <w:pStyle w:val="2"/>
        <w:bidi w:val="0"/>
      </w:pPr>
      <w:r>
        <w:rPr>
          <w:rFonts w:hint="eastAsia"/>
        </w:rPr>
        <w:t>9.7保证金查询：021-51235645；发票查询：021-51222564。</w:t>
      </w:r>
    </w:p>
    <w:p w14:paraId="05A12972">
      <w:pPr>
        <w:pStyle w:val="2"/>
        <w:bidi w:val="0"/>
      </w:pPr>
      <w:r>
        <w:rPr>
          <w:rFonts w:hint="eastAsia"/>
        </w:rPr>
        <w:t>10.报名标书费电汇账户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40"/>
        <w:gridCol w:w="5855"/>
      </w:tblGrid>
      <w:tr w14:paraId="7A193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7FF07B">
            <w:pPr>
              <w:pStyle w:val="2"/>
              <w:bidi w:val="0"/>
            </w:pPr>
            <w:r>
              <w:t>单位名称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CC44D0">
            <w:pPr>
              <w:pStyle w:val="2"/>
              <w:bidi w:val="0"/>
            </w:pPr>
            <w:r>
              <w:t>上海铁路物资有限公司</w:t>
            </w:r>
          </w:p>
        </w:tc>
      </w:tr>
      <w:tr w14:paraId="53C7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F9BAEC">
            <w:pPr>
              <w:pStyle w:val="2"/>
              <w:bidi w:val="0"/>
            </w:pPr>
            <w:r>
              <w:t>纳税人识别号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67DDDC">
            <w:pPr>
              <w:pStyle w:val="2"/>
              <w:bidi w:val="0"/>
            </w:pPr>
            <w:r>
              <w:t>913101086987719730</w:t>
            </w:r>
          </w:p>
        </w:tc>
      </w:tr>
      <w:tr w14:paraId="045A3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5488D5">
            <w:pPr>
              <w:pStyle w:val="2"/>
              <w:bidi w:val="0"/>
            </w:pPr>
            <w:r>
              <w:t>地址、电话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AC5250">
            <w:pPr>
              <w:pStyle w:val="2"/>
              <w:bidi w:val="0"/>
            </w:pPr>
            <w:r>
              <w:t>上海市静安区西藏北路485号1幢3-4楼021-51235108</w:t>
            </w:r>
          </w:p>
        </w:tc>
      </w:tr>
      <w:tr w14:paraId="081FF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277016">
            <w:pPr>
              <w:pStyle w:val="2"/>
              <w:bidi w:val="0"/>
            </w:pPr>
            <w:r>
              <w:t>开户行及账号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5B6DA1">
            <w:pPr>
              <w:pStyle w:val="2"/>
              <w:bidi w:val="0"/>
            </w:pPr>
            <w:r>
              <w:t>中国建设银行股份有限公司上海第六支行</w:t>
            </w:r>
          </w:p>
          <w:p w14:paraId="06B73567">
            <w:pPr>
              <w:pStyle w:val="2"/>
              <w:bidi w:val="0"/>
            </w:pPr>
            <w:r>
              <w:t>3100 1519 3000 5003 1067</w:t>
            </w:r>
          </w:p>
        </w:tc>
      </w:tr>
      <w:tr w14:paraId="3B5C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DD695">
            <w:pPr>
              <w:pStyle w:val="2"/>
              <w:bidi w:val="0"/>
            </w:pPr>
            <w:r>
              <w:t>邮编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21A72B">
            <w:pPr>
              <w:pStyle w:val="2"/>
              <w:bidi w:val="0"/>
            </w:pPr>
            <w:r>
              <w:t>200071</w:t>
            </w:r>
          </w:p>
        </w:tc>
      </w:tr>
    </w:tbl>
    <w:p w14:paraId="687A432D">
      <w:pPr>
        <w:pStyle w:val="2"/>
        <w:bidi w:val="0"/>
      </w:pPr>
      <w:r>
        <w:rPr>
          <w:rFonts w:hint="eastAsia"/>
        </w:rPr>
        <w:t> </w:t>
      </w:r>
    </w:p>
    <w:p w14:paraId="06AB2624">
      <w:pPr>
        <w:pStyle w:val="2"/>
        <w:bidi w:val="0"/>
      </w:pPr>
      <w:r>
        <w:rPr>
          <w:rFonts w:hint="eastAsia"/>
        </w:rPr>
        <w:t> </w:t>
      </w:r>
    </w:p>
    <w:p w14:paraId="4C7843C9">
      <w:pPr>
        <w:pStyle w:val="2"/>
        <w:bidi w:val="0"/>
      </w:pPr>
      <w:r>
        <w:rPr>
          <w:rFonts w:hint="eastAsia"/>
        </w:rPr>
        <w:t>附页：</w:t>
      </w:r>
    </w:p>
    <w:p w14:paraId="3849A308">
      <w:pPr>
        <w:pStyle w:val="2"/>
        <w:bidi w:val="0"/>
      </w:pPr>
      <w:r>
        <w:rPr>
          <w:rFonts w:hint="eastAsia"/>
        </w:rPr>
        <w:t>一、标书费汇款银行回单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62"/>
      </w:tblGrid>
      <w:tr w14:paraId="3777D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88B2B7">
            <w:pPr>
              <w:pStyle w:val="2"/>
              <w:bidi w:val="0"/>
            </w:pPr>
            <w:r>
              <w:t> </w:t>
            </w:r>
          </w:p>
          <w:p w14:paraId="5F97ED4D">
            <w:pPr>
              <w:pStyle w:val="2"/>
              <w:bidi w:val="0"/>
            </w:pPr>
            <w:r>
              <w:t> </w:t>
            </w:r>
          </w:p>
          <w:p w14:paraId="086E6574">
            <w:pPr>
              <w:pStyle w:val="2"/>
              <w:bidi w:val="0"/>
            </w:pPr>
            <w:r>
              <w:t> </w:t>
            </w:r>
          </w:p>
          <w:p w14:paraId="5503E750">
            <w:pPr>
              <w:pStyle w:val="2"/>
              <w:bidi w:val="0"/>
            </w:pPr>
            <w:r>
              <w:t>请粘贴盖银行回单章及盖投标单位公章PDF图片</w:t>
            </w:r>
          </w:p>
        </w:tc>
      </w:tr>
    </w:tbl>
    <w:p w14:paraId="5BD50A6E">
      <w:pPr>
        <w:pStyle w:val="2"/>
        <w:bidi w:val="0"/>
      </w:pPr>
      <w:r>
        <w:rPr>
          <w:rFonts w:hint="eastAsia"/>
        </w:rPr>
        <w:t>二，开票资料（WORD版）</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00"/>
        <w:gridCol w:w="155"/>
      </w:tblGrid>
      <w:tr w14:paraId="2DEA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DD7214">
            <w:pPr>
              <w:pStyle w:val="2"/>
              <w:bidi w:val="0"/>
            </w:pPr>
            <w:r>
              <w:t>单位名称：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5FD960">
            <w:pPr>
              <w:pStyle w:val="2"/>
              <w:bidi w:val="0"/>
            </w:pPr>
            <w:r>
              <w:t> </w:t>
            </w:r>
          </w:p>
        </w:tc>
      </w:tr>
      <w:tr w14:paraId="0EBF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3B8E28">
            <w:pPr>
              <w:pStyle w:val="2"/>
              <w:bidi w:val="0"/>
            </w:pPr>
            <w:r>
              <w:t>税号：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318BE3">
            <w:pPr>
              <w:pStyle w:val="2"/>
              <w:bidi w:val="0"/>
            </w:pPr>
            <w:r>
              <w:t> </w:t>
            </w:r>
          </w:p>
        </w:tc>
      </w:tr>
      <w:tr w14:paraId="60DBD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DCBB21">
            <w:pPr>
              <w:pStyle w:val="2"/>
              <w:bidi w:val="0"/>
            </w:pPr>
            <w:r>
              <w:t>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A1319C">
            <w:pPr>
              <w:pStyle w:val="2"/>
              <w:bidi w:val="0"/>
            </w:pPr>
            <w:r>
              <w:t> </w:t>
            </w:r>
          </w:p>
        </w:tc>
      </w:tr>
      <w:tr w14:paraId="291C8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3F8955">
            <w:pPr>
              <w:pStyle w:val="2"/>
              <w:bidi w:val="0"/>
            </w:pPr>
            <w:r>
              <w:t>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DE649C">
            <w:pPr>
              <w:pStyle w:val="2"/>
              <w:bidi w:val="0"/>
            </w:pPr>
            <w:r>
              <w:t> </w:t>
            </w:r>
          </w:p>
        </w:tc>
      </w:tr>
      <w:tr w14:paraId="68152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3FEC1B">
            <w:pPr>
              <w:pStyle w:val="2"/>
              <w:bidi w:val="0"/>
            </w:pPr>
            <w:r>
              <w:t>银行行号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9427FD">
            <w:pPr>
              <w:pStyle w:val="2"/>
              <w:bidi w:val="0"/>
            </w:pPr>
            <w:r>
              <w:t> </w:t>
            </w:r>
          </w:p>
        </w:tc>
      </w:tr>
      <w:tr w14:paraId="11D76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BEFD8D">
            <w:pPr>
              <w:pStyle w:val="2"/>
              <w:bidi w:val="0"/>
            </w:pPr>
            <w:r>
              <w:t>开户行：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FE5B04">
            <w:pPr>
              <w:pStyle w:val="2"/>
              <w:bidi w:val="0"/>
            </w:pPr>
            <w:r>
              <w:t> </w:t>
            </w:r>
          </w:p>
        </w:tc>
      </w:tr>
      <w:tr w14:paraId="0446B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30420C">
            <w:pPr>
              <w:pStyle w:val="2"/>
              <w:bidi w:val="0"/>
            </w:pPr>
            <w:r>
              <w:t>账号：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3FFA2B">
            <w:pPr>
              <w:pStyle w:val="2"/>
              <w:bidi w:val="0"/>
            </w:pPr>
            <w:r>
              <w:t> </w:t>
            </w:r>
          </w:p>
        </w:tc>
      </w:tr>
    </w:tbl>
    <w:p w14:paraId="2F8F7C96">
      <w:pPr>
        <w:pStyle w:val="2"/>
        <w:bidi w:val="0"/>
      </w:pPr>
      <w:r>
        <w:rPr>
          <w:rFonts w:hint="eastAsia"/>
        </w:rPr>
        <w:t>三，开票资料（PDF版）</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82"/>
      </w:tblGrid>
      <w:tr w14:paraId="7DF7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82C6DC">
            <w:pPr>
              <w:pStyle w:val="2"/>
              <w:bidi w:val="0"/>
            </w:pPr>
            <w:r>
              <w:t> </w:t>
            </w:r>
          </w:p>
          <w:p w14:paraId="1A9AC1F3">
            <w:pPr>
              <w:pStyle w:val="2"/>
              <w:bidi w:val="0"/>
            </w:pPr>
            <w:r>
              <w:t> </w:t>
            </w:r>
          </w:p>
          <w:p w14:paraId="41072304">
            <w:pPr>
              <w:pStyle w:val="2"/>
              <w:bidi w:val="0"/>
            </w:pPr>
            <w:r>
              <w:t> </w:t>
            </w:r>
          </w:p>
          <w:p w14:paraId="5BADB79F">
            <w:pPr>
              <w:pStyle w:val="2"/>
              <w:bidi w:val="0"/>
            </w:pPr>
            <w:r>
              <w:t> </w:t>
            </w:r>
          </w:p>
          <w:p w14:paraId="19718DC2">
            <w:pPr>
              <w:pStyle w:val="2"/>
              <w:bidi w:val="0"/>
            </w:pPr>
            <w:r>
              <w:t>请粘贴盖投标单位公章PDF图片</w:t>
            </w:r>
          </w:p>
        </w:tc>
      </w:tr>
    </w:tbl>
    <w:p w14:paraId="167F3F8D">
      <w:pPr>
        <w:pStyle w:val="2"/>
        <w:bidi w:val="0"/>
      </w:pPr>
      <w:r>
        <w:rPr>
          <w:rFonts w:hint="eastAsia"/>
        </w:rPr>
        <w:br w:type="textWrapping"/>
      </w:r>
      <w:r>
        <w:rPr>
          <w:rFonts w:hint="eastAsia"/>
        </w:rPr>
        <w:t>四、投标申请表（WORD版）</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45"/>
        <w:gridCol w:w="2551"/>
        <w:gridCol w:w="541"/>
        <w:gridCol w:w="3027"/>
        <w:gridCol w:w="542"/>
      </w:tblGrid>
      <w:tr w14:paraId="7B36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7066AE">
            <w:pPr>
              <w:pStyle w:val="2"/>
              <w:bidi w:val="0"/>
            </w:pPr>
            <w:r>
              <w:t>项目名称</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5D2546">
            <w:pPr>
              <w:pStyle w:val="2"/>
              <w:bidi w:val="0"/>
            </w:pPr>
            <w:r>
              <w:t> </w:t>
            </w:r>
          </w:p>
        </w:tc>
      </w:tr>
      <w:tr w14:paraId="3BB5E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0E8677">
            <w:pPr>
              <w:pStyle w:val="2"/>
              <w:bidi w:val="0"/>
            </w:pPr>
            <w:r>
              <w:t>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02DD45">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B981B6">
            <w:pPr>
              <w:pStyle w:val="2"/>
              <w:bidi w:val="0"/>
            </w:pPr>
            <w:r>
              <w:t>标段/包件号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2406B5">
            <w:pPr>
              <w:pStyle w:val="2"/>
              <w:bidi w:val="0"/>
            </w:pPr>
            <w:r>
              <w:t> </w:t>
            </w:r>
          </w:p>
        </w:tc>
      </w:tr>
      <w:tr w14:paraId="2DEAF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E0C51F">
            <w:pPr>
              <w:pStyle w:val="2"/>
              <w:bidi w:val="0"/>
            </w:pPr>
            <w:r>
              <w:t>投标人名称</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850C5D">
            <w:pPr>
              <w:pStyle w:val="2"/>
              <w:bidi w:val="0"/>
            </w:pPr>
            <w:r>
              <w:t> </w:t>
            </w:r>
          </w:p>
        </w:tc>
      </w:tr>
      <w:tr w14:paraId="6FD88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C10091">
            <w:pPr>
              <w:pStyle w:val="2"/>
              <w:bidi w:val="0"/>
            </w:pPr>
            <w:r>
              <w:t>投标人联系地址</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594222">
            <w:pPr>
              <w:pStyle w:val="2"/>
              <w:bidi w:val="0"/>
            </w:pPr>
            <w:r>
              <w:t> </w:t>
            </w:r>
          </w:p>
        </w:tc>
      </w:tr>
      <w:tr w14:paraId="7310E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6D1FA6">
            <w:pPr>
              <w:pStyle w:val="2"/>
              <w:bidi w:val="0"/>
            </w:pPr>
            <w:r>
              <w:t>联</w:t>
            </w:r>
          </w:p>
          <w:p w14:paraId="749ABB80">
            <w:pPr>
              <w:pStyle w:val="2"/>
              <w:bidi w:val="0"/>
            </w:pPr>
            <w:r>
              <w:t>系</w:t>
            </w:r>
          </w:p>
          <w:p w14:paraId="06E8CB16">
            <w:pPr>
              <w:pStyle w:val="2"/>
              <w:bidi w:val="0"/>
            </w:pPr>
            <w:r>
              <w:t>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CCBFD3">
            <w:pPr>
              <w:pStyle w:val="2"/>
              <w:bidi w:val="0"/>
            </w:pPr>
            <w:r>
              <w:t>姓名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CC3BE1">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833952">
            <w:pPr>
              <w:pStyle w:val="2"/>
              <w:bidi w:val="0"/>
            </w:pPr>
            <w:r>
              <w:t>职务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74B732">
            <w:pPr>
              <w:pStyle w:val="2"/>
              <w:bidi w:val="0"/>
            </w:pPr>
            <w:r>
              <w:t> </w:t>
            </w:r>
          </w:p>
        </w:tc>
      </w:tr>
      <w:tr w14:paraId="57F8E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7C130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204DD4">
            <w:pPr>
              <w:pStyle w:val="2"/>
              <w:bidi w:val="0"/>
            </w:pPr>
            <w:r>
              <w:t>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CE8999">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A56EB2">
            <w:pPr>
              <w:pStyle w:val="2"/>
              <w:bidi w:val="0"/>
            </w:pPr>
            <w:r>
              <w:t>移动电话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F592AD">
            <w:pPr>
              <w:pStyle w:val="2"/>
              <w:bidi w:val="0"/>
            </w:pPr>
            <w:r>
              <w:t> </w:t>
            </w:r>
          </w:p>
        </w:tc>
      </w:tr>
      <w:tr w14:paraId="1BE7E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08A5D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567671">
            <w:pPr>
              <w:pStyle w:val="2"/>
              <w:bidi w:val="0"/>
            </w:pPr>
            <w:r>
              <w:t>传真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D73053">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8841CC">
            <w:pPr>
              <w:pStyle w:val="2"/>
              <w:bidi w:val="0"/>
            </w:pPr>
            <w:r>
              <w:t>电子邮箱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E2A4DC">
            <w:pPr>
              <w:pStyle w:val="2"/>
              <w:bidi w:val="0"/>
            </w:pPr>
            <w:r>
              <w:t> </w:t>
            </w:r>
          </w:p>
        </w:tc>
      </w:tr>
      <w:tr w14:paraId="6253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557C82">
            <w:pPr>
              <w:pStyle w:val="2"/>
              <w:bidi w:val="0"/>
            </w:pPr>
            <w:r>
              <w:t>上海铁路物资有限公司:</w:t>
            </w:r>
          </w:p>
          <w:p w14:paraId="544E9ED2">
            <w:pPr>
              <w:pStyle w:val="2"/>
              <w:bidi w:val="0"/>
            </w:pPr>
            <w:r>
              <w:t>在阅读和理解了本次招标公告后，认为我单位符合招标公告对投标人的基本要求，在此特向贵方提出参与招标编号的上述申请投标标段/包件号的投标报名，特此申请。本投标单位有关信息如上。</w:t>
            </w:r>
          </w:p>
          <w:p w14:paraId="507FA08F">
            <w:pPr>
              <w:pStyle w:val="2"/>
              <w:bidi w:val="0"/>
            </w:pPr>
            <w:r>
              <w:t>声明：招标文件为我公司自愿购买，如我公司资格条件不符合本项目投标人资格要求，相关责任由我公司自行承担。</w:t>
            </w:r>
          </w:p>
          <w:p w14:paraId="54ADFE62">
            <w:pPr>
              <w:pStyle w:val="2"/>
              <w:bidi w:val="0"/>
            </w:pPr>
            <w:r>
              <w:t>                                                                                                                     投标人（公章）： </w:t>
            </w:r>
          </w:p>
          <w:p w14:paraId="3DE9C436">
            <w:pPr>
              <w:pStyle w:val="2"/>
              <w:bidi w:val="0"/>
            </w:pPr>
            <w:r>
              <w:t>          年    月    日  </w:t>
            </w:r>
          </w:p>
        </w:tc>
      </w:tr>
    </w:tbl>
    <w:p w14:paraId="03F313EC">
      <w:pPr>
        <w:pStyle w:val="2"/>
        <w:bidi w:val="0"/>
      </w:pPr>
      <w:r>
        <w:rPr>
          <w:rFonts w:hint="eastAsia"/>
        </w:rPr>
        <w:t>备注：申请购买同一项目的多个标段/包件只需填写一张投标申请表。</w:t>
      </w:r>
    </w:p>
    <w:p w14:paraId="002373EA">
      <w:pPr>
        <w:pStyle w:val="2"/>
        <w:bidi w:val="0"/>
      </w:pPr>
      <w:r>
        <w:rPr>
          <w:rFonts w:hint="eastAsia"/>
        </w:rPr>
        <w:t>五，投标申请表（PDF版）</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82"/>
      </w:tblGrid>
      <w:tr w14:paraId="0DFDC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47DE53">
            <w:pPr>
              <w:pStyle w:val="2"/>
              <w:bidi w:val="0"/>
            </w:pPr>
            <w:r>
              <w:t> </w:t>
            </w:r>
          </w:p>
          <w:p w14:paraId="181F2060">
            <w:pPr>
              <w:pStyle w:val="2"/>
              <w:bidi w:val="0"/>
            </w:pPr>
            <w:r>
              <w:t> </w:t>
            </w:r>
          </w:p>
          <w:p w14:paraId="5C56C8A4">
            <w:pPr>
              <w:pStyle w:val="2"/>
              <w:bidi w:val="0"/>
            </w:pPr>
            <w:r>
              <w:t>请粘贴盖投标单位公章PDF图片</w:t>
            </w:r>
          </w:p>
        </w:tc>
      </w:tr>
    </w:tbl>
    <w:p w14:paraId="35443EE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2F2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2025-04-25T05:55:12Z</dcterms:created>
  <dc:creator>28039</dc:creator>
  <cp:lastModifiedBy>沫燃 *</cp:lastModifiedBy>
  <dcterms:modified xsi:type="dcterms:W3CDTF">2025-04-25T05:55:27Z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0B9099138BAF492EAD6916B3263C620E_12</vt:lpwstr>
  </property>
</Properties>
</file>