
<file path=[Content_Types].xml><?xml version="1.0" encoding="utf-8"?>
<Types xmlns="http://schemas.openxmlformats.org/package/2006/content-types">
  <Default Extension="dat" ContentType="text/plai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62f0f1b3d60d4ab2" Type="http://schemas.microsoft.com/office/2006/relationships/txt" Target="udata/data.dat"/><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D5DE9" w14:textId="77777777" w:rsidR="002E5A88" w:rsidRPr="006C3DF1" w:rsidRDefault="005A58F6" w:rsidP="006C3DF1">
      <w:pPr>
        <w:jc w:val="center"/>
        <w:rPr>
          <w:b/>
        </w:rPr>
      </w:pPr>
      <w:r w:rsidRPr="006C3DF1">
        <w:rPr>
          <w:rFonts w:hint="eastAsia"/>
          <w:b/>
          <w:lang w:val="en-US"/>
        </w:rPr>
        <w:t>货物</w:t>
      </w:r>
      <w:r w:rsidR="007319A4" w:rsidRPr="006C3DF1">
        <w:rPr>
          <w:rFonts w:hint="eastAsia"/>
          <w:b/>
          <w:lang w:val="en-US"/>
        </w:rPr>
        <w:t>运输</w:t>
      </w:r>
      <w:r w:rsidR="009919EB" w:rsidRPr="006C3DF1">
        <w:rPr>
          <w:rFonts w:hint="eastAsia"/>
          <w:b/>
          <w:lang w:val="en-US"/>
        </w:rPr>
        <w:t>保险购</w:t>
      </w:r>
      <w:r w:rsidR="005A4E1B" w:rsidRPr="006C3DF1">
        <w:rPr>
          <w:rFonts w:hint="eastAsia"/>
          <w:b/>
          <w:lang w:val="en-US"/>
        </w:rPr>
        <w:t>买承诺函</w:t>
      </w:r>
    </w:p>
    <w:p w14:paraId="4A1861BA" w14:textId="77777777" w:rsidR="002E5A88" w:rsidRDefault="002E5A88">
      <w:pPr>
        <w:pStyle w:val="a3"/>
        <w:spacing w:before="13"/>
        <w:rPr>
          <w:b/>
          <w:sz w:val="15"/>
        </w:rPr>
      </w:pPr>
    </w:p>
    <w:p w14:paraId="2469EB40" w14:textId="7630044F" w:rsidR="002E5A88" w:rsidRDefault="009919EB" w:rsidP="00AF0003">
      <w:pPr>
        <w:pStyle w:val="a3"/>
        <w:tabs>
          <w:tab w:val="left" w:pos="2628"/>
        </w:tabs>
        <w:spacing w:before="0"/>
      </w:pPr>
      <w:r>
        <w:t>致：</w:t>
      </w:r>
      <w:r>
        <w:rPr>
          <w:rFonts w:ascii="Times New Roman" w:eastAsia="Times New Roman" w:hAnsi="Times New Roman"/>
          <w:u w:val="single"/>
        </w:rPr>
        <w:t xml:space="preserve"> </w:t>
      </w:r>
      <w:r w:rsidR="00166C16">
        <w:rPr>
          <w:rFonts w:ascii="宋体" w:eastAsia="宋体" w:hAnsi="宋体" w:cs="宋体" w:hint="eastAsia"/>
          <w:u w:val="single"/>
        </w:rPr>
        <w:t>京东物流运输有限公司</w:t>
      </w:r>
      <w:r>
        <w:rPr>
          <w:rFonts w:ascii="Times New Roman" w:eastAsia="Times New Roman" w:hAnsi="Times New Roman"/>
          <w:u w:val="single"/>
        </w:rPr>
        <w:tab/>
      </w:r>
      <w:r>
        <w:rPr>
          <w:spacing w:val="-3"/>
        </w:rPr>
        <w:t>（</w:t>
      </w:r>
      <w:r>
        <w:t>京东</w:t>
      </w:r>
      <w:r>
        <w:rPr>
          <w:spacing w:val="-3"/>
        </w:rPr>
        <w:t>物</w:t>
      </w:r>
      <w:r>
        <w:t>流</w:t>
      </w:r>
      <w:r>
        <w:rPr>
          <w:spacing w:val="-3"/>
        </w:rPr>
        <w:t>公</w:t>
      </w:r>
      <w:r>
        <w:t>司</w:t>
      </w:r>
      <w:r>
        <w:rPr>
          <w:spacing w:val="-3"/>
        </w:rPr>
        <w:t>主</w:t>
      </w:r>
      <w:r>
        <w:t>体</w:t>
      </w:r>
      <w:r>
        <w:rPr>
          <w:spacing w:val="-109"/>
        </w:rPr>
        <w:t>）</w:t>
      </w:r>
      <w:r>
        <w:t>（</w:t>
      </w:r>
      <w:r>
        <w:rPr>
          <w:spacing w:val="-3"/>
        </w:rPr>
        <w:t>以下</w:t>
      </w:r>
      <w:r>
        <w:t>简称</w:t>
      </w:r>
      <w:r w:rsidR="007319A4">
        <w:rPr>
          <w:rFonts w:hint="eastAsia"/>
          <w:spacing w:val="-3"/>
        </w:rPr>
        <w:t>“贵公司”</w:t>
      </w:r>
      <w:r>
        <w:t>）</w:t>
      </w:r>
    </w:p>
    <w:p w14:paraId="0E72B618" w14:textId="77777777" w:rsidR="002E5A88" w:rsidRDefault="002E5A88">
      <w:pPr>
        <w:pStyle w:val="a3"/>
        <w:rPr>
          <w:sz w:val="10"/>
        </w:rPr>
      </w:pPr>
    </w:p>
    <w:p w14:paraId="61C060E7" w14:textId="77777777" w:rsidR="002E5A88" w:rsidRDefault="009919EB" w:rsidP="007D689E">
      <w:pPr>
        <w:pStyle w:val="a3"/>
        <w:tabs>
          <w:tab w:val="left" w:pos="6194"/>
        </w:tabs>
        <w:spacing w:before="46"/>
        <w:rPr>
          <w:sz w:val="10"/>
        </w:rPr>
      </w:pPr>
      <w:r>
        <w:t>本着长期</w:t>
      </w:r>
      <w:r>
        <w:rPr>
          <w:spacing w:val="-3"/>
        </w:rPr>
        <w:t>合</w:t>
      </w:r>
      <w:r>
        <w:t>作、友</w:t>
      </w:r>
      <w:r>
        <w:rPr>
          <w:spacing w:val="-3"/>
        </w:rPr>
        <w:t>好</w:t>
      </w:r>
      <w:r>
        <w:t>共</w:t>
      </w:r>
      <w:r>
        <w:rPr>
          <w:spacing w:val="-3"/>
        </w:rPr>
        <w:t>赢</w:t>
      </w:r>
      <w:r>
        <w:t>的目标，</w:t>
      </w:r>
      <w:r>
        <w:rPr>
          <w:spacing w:val="-3"/>
        </w:rPr>
        <w:t>就</w:t>
      </w:r>
      <w:r>
        <w:t xml:space="preserve">京东物流 </w:t>
      </w:r>
      <w:r>
        <w:rPr>
          <w:spacing w:val="-21"/>
        </w:rPr>
        <w:t xml:space="preserve"> </w:t>
      </w:r>
      <w:r>
        <w:t>“</w:t>
      </w:r>
      <w:r>
        <w:rPr>
          <w:rFonts w:ascii="Times New Roman" w:eastAsia="Times New Roman" w:hAnsi="Times New Roman"/>
          <w:u w:val="single"/>
        </w:rPr>
        <w:t xml:space="preserve"> </w:t>
      </w:r>
      <w:r>
        <w:rPr>
          <w:rFonts w:ascii="Times New Roman" w:eastAsia="Times New Roman" w:hAnsi="Times New Roman"/>
          <w:u w:val="single"/>
        </w:rPr>
        <w:tab/>
      </w:r>
      <w:r>
        <w:rPr>
          <w:spacing w:val="-3"/>
        </w:rPr>
        <w:t>（</w:t>
      </w:r>
      <w:r>
        <w:t>招标</w:t>
      </w:r>
      <w:r w:rsidR="003A1AD6">
        <w:rPr>
          <w:rFonts w:hint="eastAsia"/>
        </w:rPr>
        <w:t>编号</w:t>
      </w:r>
      <w:r>
        <w:rPr>
          <w:spacing w:val="-109"/>
        </w:rPr>
        <w:t>）</w:t>
      </w:r>
      <w:r>
        <w:t>”报名相</w:t>
      </w:r>
      <w:r>
        <w:rPr>
          <w:spacing w:val="-3"/>
        </w:rPr>
        <w:t>关</w:t>
      </w:r>
      <w:r>
        <w:t>事</w:t>
      </w:r>
      <w:r>
        <w:rPr>
          <w:spacing w:val="-3"/>
        </w:rPr>
        <w:t>宜</w:t>
      </w:r>
      <w:r>
        <w:t>，</w:t>
      </w:r>
      <w:r>
        <w:rPr>
          <w:spacing w:val="-3"/>
        </w:rPr>
        <w:t>我</w:t>
      </w:r>
      <w:r>
        <w:t>司</w:t>
      </w:r>
      <w:r>
        <w:rPr>
          <w:spacing w:val="-3"/>
        </w:rPr>
        <w:t>（</w:t>
      </w:r>
      <w:r>
        <w:t>公司</w:t>
      </w:r>
      <w:r>
        <w:rPr>
          <w:spacing w:val="-3"/>
        </w:rPr>
        <w:t>全</w:t>
      </w:r>
      <w:r>
        <w:t>称：</w:t>
      </w:r>
      <w:r>
        <w:rPr>
          <w:u w:val="single"/>
        </w:rPr>
        <w:t xml:space="preserve"> </w:t>
      </w:r>
      <w:r>
        <w:rPr>
          <w:u w:val="single"/>
        </w:rPr>
        <w:tab/>
      </w:r>
      <w:r>
        <w:t>）对贵</w:t>
      </w:r>
      <w:r>
        <w:rPr>
          <w:spacing w:val="-3"/>
        </w:rPr>
        <w:t>公</w:t>
      </w:r>
      <w:r>
        <w:t>司</w:t>
      </w:r>
      <w:proofErr w:type="gramStart"/>
      <w:r>
        <w:t>作出</w:t>
      </w:r>
      <w:proofErr w:type="gramEnd"/>
      <w:r>
        <w:rPr>
          <w:spacing w:val="-3"/>
        </w:rPr>
        <w:t>承</w:t>
      </w:r>
      <w:r>
        <w:t>诺</w:t>
      </w:r>
      <w:r>
        <w:rPr>
          <w:spacing w:val="-3"/>
        </w:rPr>
        <w:t>，</w:t>
      </w:r>
      <w:r>
        <w:t>具</w:t>
      </w:r>
      <w:r>
        <w:rPr>
          <w:spacing w:val="-3"/>
        </w:rPr>
        <w:t>体</w:t>
      </w:r>
      <w:r>
        <w:t>如</w:t>
      </w:r>
      <w:r>
        <w:rPr>
          <w:spacing w:val="-3"/>
        </w:rPr>
        <w:t>下</w:t>
      </w:r>
      <w:r>
        <w:t>：</w:t>
      </w:r>
    </w:p>
    <w:p w14:paraId="2C5261E0" w14:textId="77777777" w:rsidR="002E5A88" w:rsidRDefault="002E5A88">
      <w:pPr>
        <w:pStyle w:val="a3"/>
        <w:rPr>
          <w:sz w:val="10"/>
        </w:rPr>
      </w:pPr>
    </w:p>
    <w:p w14:paraId="6F818DB0" w14:textId="77777777" w:rsidR="00E75F92" w:rsidRPr="00C432BA" w:rsidRDefault="009919EB" w:rsidP="00E75F92">
      <w:pPr>
        <w:pStyle w:val="a3"/>
        <w:numPr>
          <w:ilvl w:val="0"/>
          <w:numId w:val="1"/>
        </w:numPr>
        <w:spacing w:before="46"/>
        <w:rPr>
          <w:b/>
        </w:rPr>
      </w:pPr>
      <w:r w:rsidRPr="00C432BA">
        <w:rPr>
          <w:rFonts w:hint="eastAsia"/>
          <w:b/>
          <w:spacing w:val="-3"/>
          <w:lang w:val="en-US"/>
        </w:rPr>
        <w:t>参与京东物流各类运输业务运作的货物运输保险要求如下表：</w:t>
      </w:r>
    </w:p>
    <w:p w14:paraId="5825856F" w14:textId="77777777" w:rsidR="00EA3710" w:rsidRDefault="00EA3710" w:rsidP="00EA3710">
      <w:pPr>
        <w:pStyle w:val="a3"/>
        <w:spacing w:before="46"/>
      </w:pPr>
    </w:p>
    <w:tbl>
      <w:tblPr>
        <w:tblW w:w="4999" w:type="pct"/>
        <w:jc w:val="center"/>
        <w:tblLayout w:type="fixed"/>
        <w:tblLook w:val="04A0" w:firstRow="1" w:lastRow="0" w:firstColumn="1" w:lastColumn="0" w:noHBand="0" w:noVBand="1"/>
      </w:tblPr>
      <w:tblGrid>
        <w:gridCol w:w="2699"/>
        <w:gridCol w:w="5831"/>
      </w:tblGrid>
      <w:tr w:rsidR="002E5A88" w14:paraId="73D2F3F9" w14:textId="77777777" w:rsidTr="00C432BA">
        <w:trPr>
          <w:trHeight w:val="525"/>
          <w:jc w:val="center"/>
        </w:trPr>
        <w:tc>
          <w:tcPr>
            <w:tcW w:w="1582" w:type="pct"/>
            <w:tcBorders>
              <w:top w:val="single" w:sz="4" w:space="0" w:color="000000"/>
              <w:left w:val="single" w:sz="4" w:space="0" w:color="000000"/>
              <w:bottom w:val="single" w:sz="4" w:space="0" w:color="000000"/>
              <w:right w:val="single" w:sz="4" w:space="0" w:color="000000"/>
            </w:tcBorders>
            <w:shd w:val="clear" w:color="auto" w:fill="C00000"/>
            <w:noWrap/>
            <w:vAlign w:val="center"/>
          </w:tcPr>
          <w:p w14:paraId="327CCDC4" w14:textId="77777777" w:rsidR="002E5A88" w:rsidRDefault="009919EB" w:rsidP="00C432BA">
            <w:pPr>
              <w:widowControl/>
              <w:jc w:val="center"/>
              <w:textAlignment w:val="center"/>
              <w:rPr>
                <w:b/>
                <w:bCs/>
                <w:color w:val="FFFFFF"/>
                <w:sz w:val="18"/>
                <w:szCs w:val="18"/>
              </w:rPr>
            </w:pPr>
            <w:r>
              <w:rPr>
                <w:rFonts w:hint="eastAsia"/>
                <w:b/>
                <w:bCs/>
                <w:color w:val="FFFFFF"/>
                <w:sz w:val="18"/>
                <w:szCs w:val="18"/>
                <w:lang w:val="en-US" w:bidi="ar"/>
              </w:rPr>
              <w:t>运输业务</w:t>
            </w:r>
          </w:p>
        </w:tc>
        <w:tc>
          <w:tcPr>
            <w:tcW w:w="3418" w:type="pct"/>
            <w:tcBorders>
              <w:top w:val="single" w:sz="4" w:space="0" w:color="000000"/>
              <w:left w:val="single" w:sz="4" w:space="0" w:color="000000"/>
              <w:bottom w:val="single" w:sz="4" w:space="0" w:color="000000"/>
              <w:right w:val="single" w:sz="4" w:space="0" w:color="000000"/>
            </w:tcBorders>
            <w:shd w:val="clear" w:color="auto" w:fill="C00000"/>
            <w:vAlign w:val="center"/>
          </w:tcPr>
          <w:p w14:paraId="78EE94E4" w14:textId="77777777" w:rsidR="002E5A88" w:rsidRDefault="009919EB" w:rsidP="00C432BA">
            <w:pPr>
              <w:widowControl/>
              <w:jc w:val="center"/>
              <w:textAlignment w:val="center"/>
              <w:rPr>
                <w:b/>
                <w:bCs/>
                <w:color w:val="FFFFFF"/>
                <w:sz w:val="18"/>
                <w:szCs w:val="18"/>
              </w:rPr>
            </w:pPr>
            <w:r>
              <w:rPr>
                <w:rFonts w:hint="eastAsia"/>
                <w:b/>
                <w:bCs/>
                <w:color w:val="FFFFFF"/>
                <w:sz w:val="18"/>
                <w:szCs w:val="18"/>
                <w:lang w:val="en-US" w:bidi="ar"/>
              </w:rPr>
              <w:t>保险要求</w:t>
            </w:r>
          </w:p>
        </w:tc>
      </w:tr>
      <w:tr w:rsidR="002E5A88" w14:paraId="0F981DFB" w14:textId="77777777" w:rsidTr="00C432BA">
        <w:trPr>
          <w:trHeight w:val="660"/>
          <w:jc w:val="center"/>
        </w:trPr>
        <w:tc>
          <w:tcPr>
            <w:tcW w:w="1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E68F1D" w14:textId="77777777" w:rsidR="002E5A88" w:rsidRDefault="009919EB" w:rsidP="00C432BA">
            <w:pPr>
              <w:widowControl/>
              <w:jc w:val="center"/>
              <w:textAlignment w:val="center"/>
              <w:rPr>
                <w:color w:val="000000"/>
                <w:sz w:val="18"/>
                <w:szCs w:val="18"/>
              </w:rPr>
            </w:pPr>
            <w:r>
              <w:rPr>
                <w:rFonts w:hint="eastAsia"/>
                <w:color w:val="000000"/>
                <w:sz w:val="18"/>
                <w:szCs w:val="18"/>
                <w:lang w:val="en-US" w:bidi="ar"/>
              </w:rPr>
              <w:t>干线</w:t>
            </w:r>
          </w:p>
        </w:tc>
        <w:tc>
          <w:tcPr>
            <w:tcW w:w="3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D4EE2" w14:textId="77777777" w:rsidR="002E5A88" w:rsidRDefault="009919EB" w:rsidP="00C432BA">
            <w:pPr>
              <w:widowControl/>
              <w:jc w:val="both"/>
              <w:textAlignment w:val="center"/>
              <w:rPr>
                <w:color w:val="000000"/>
                <w:sz w:val="18"/>
                <w:szCs w:val="18"/>
              </w:rPr>
            </w:pPr>
            <w:r>
              <w:rPr>
                <w:rFonts w:hint="eastAsia"/>
                <w:color w:val="000000"/>
                <w:sz w:val="18"/>
                <w:szCs w:val="18"/>
                <w:lang w:val="en-US" w:bidi="ar"/>
              </w:rPr>
              <w:t>公司名义全年货物运输险，每次保额不得低于200万元，全年累计保额不得低于500万元</w:t>
            </w:r>
          </w:p>
        </w:tc>
      </w:tr>
      <w:tr w:rsidR="002E5A88" w14:paraId="68BE3E96" w14:textId="77777777" w:rsidTr="00C432BA">
        <w:trPr>
          <w:trHeight w:val="660"/>
          <w:jc w:val="center"/>
        </w:trPr>
        <w:tc>
          <w:tcPr>
            <w:tcW w:w="1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2CC9F" w14:textId="77777777" w:rsidR="002E5A88" w:rsidRDefault="009919EB" w:rsidP="00C432BA">
            <w:pPr>
              <w:widowControl/>
              <w:jc w:val="center"/>
              <w:textAlignment w:val="center"/>
              <w:rPr>
                <w:color w:val="000000"/>
                <w:sz w:val="18"/>
                <w:szCs w:val="18"/>
                <w:lang w:val="en-US"/>
              </w:rPr>
            </w:pPr>
            <w:r>
              <w:rPr>
                <w:rFonts w:hint="eastAsia"/>
                <w:color w:val="000000"/>
                <w:sz w:val="18"/>
                <w:szCs w:val="18"/>
                <w:lang w:val="en-US" w:bidi="ar"/>
              </w:rPr>
              <w:t>支线</w:t>
            </w:r>
          </w:p>
        </w:tc>
        <w:tc>
          <w:tcPr>
            <w:tcW w:w="3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30D092" w14:textId="77777777" w:rsidR="002E5A88" w:rsidRDefault="009919EB" w:rsidP="00C432BA">
            <w:pPr>
              <w:widowControl/>
              <w:jc w:val="both"/>
              <w:textAlignment w:val="center"/>
              <w:rPr>
                <w:color w:val="000000"/>
                <w:sz w:val="18"/>
                <w:szCs w:val="18"/>
              </w:rPr>
            </w:pPr>
            <w:r>
              <w:rPr>
                <w:rFonts w:hint="eastAsia"/>
                <w:color w:val="000000"/>
                <w:sz w:val="18"/>
                <w:szCs w:val="18"/>
                <w:lang w:val="en-US" w:bidi="ar"/>
              </w:rPr>
              <w:t>公司名义全年货物运输险，每次保额不得低于100万元，全年累计保额不得低于300万元</w:t>
            </w:r>
          </w:p>
        </w:tc>
      </w:tr>
      <w:tr w:rsidR="002E5A88" w14:paraId="32F418BE" w14:textId="77777777" w:rsidTr="00C432BA">
        <w:trPr>
          <w:trHeight w:val="660"/>
          <w:jc w:val="center"/>
        </w:trPr>
        <w:tc>
          <w:tcPr>
            <w:tcW w:w="1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4009E" w14:textId="77777777" w:rsidR="00EE1061" w:rsidRDefault="00EF7875" w:rsidP="00EE1061">
            <w:pPr>
              <w:widowControl/>
              <w:jc w:val="center"/>
              <w:textAlignment w:val="center"/>
              <w:rPr>
                <w:color w:val="000000"/>
                <w:sz w:val="18"/>
                <w:szCs w:val="18"/>
              </w:rPr>
            </w:pPr>
            <w:r>
              <w:rPr>
                <w:rFonts w:hint="eastAsia"/>
                <w:color w:val="000000"/>
                <w:sz w:val="18"/>
                <w:szCs w:val="18"/>
                <w:lang w:val="en-US" w:bidi="ar"/>
              </w:rPr>
              <w:t>摆渡、</w:t>
            </w:r>
            <w:r w:rsidR="009919EB">
              <w:rPr>
                <w:rFonts w:hint="eastAsia"/>
                <w:color w:val="000000"/>
                <w:sz w:val="18"/>
                <w:szCs w:val="18"/>
                <w:lang w:val="en-US" w:bidi="ar"/>
              </w:rPr>
              <w:t>传站、城配</w:t>
            </w:r>
            <w:r>
              <w:rPr>
                <w:rFonts w:hint="eastAsia"/>
                <w:color w:val="000000"/>
                <w:sz w:val="18"/>
                <w:szCs w:val="18"/>
                <w:lang w:val="en-US" w:bidi="ar"/>
              </w:rPr>
              <w:t>、集</w:t>
            </w:r>
            <w:proofErr w:type="gramStart"/>
            <w:r>
              <w:rPr>
                <w:rFonts w:hint="eastAsia"/>
                <w:color w:val="000000"/>
                <w:sz w:val="18"/>
                <w:szCs w:val="18"/>
                <w:lang w:val="en-US" w:bidi="ar"/>
              </w:rPr>
              <w:t>配传站</w:t>
            </w:r>
            <w:proofErr w:type="gramEnd"/>
            <w:r>
              <w:rPr>
                <w:rFonts w:hint="eastAsia"/>
                <w:color w:val="000000"/>
                <w:sz w:val="18"/>
                <w:szCs w:val="18"/>
                <w:lang w:val="en-US" w:bidi="ar"/>
              </w:rPr>
              <w:t>、</w:t>
            </w:r>
            <w:r w:rsidR="00EE1061">
              <w:rPr>
                <w:rFonts w:hint="eastAsia"/>
                <w:color w:val="000000"/>
                <w:sz w:val="18"/>
                <w:szCs w:val="18"/>
                <w:lang w:val="en-US" w:bidi="ar"/>
              </w:rPr>
              <w:t>集</w:t>
            </w:r>
            <w:proofErr w:type="gramStart"/>
            <w:r w:rsidR="00EE1061">
              <w:rPr>
                <w:rFonts w:hint="eastAsia"/>
                <w:color w:val="000000"/>
                <w:sz w:val="18"/>
                <w:szCs w:val="18"/>
                <w:lang w:val="en-US" w:bidi="ar"/>
              </w:rPr>
              <w:t>配揽派</w:t>
            </w:r>
            <w:proofErr w:type="gramEnd"/>
            <w:r w:rsidR="00EE1061">
              <w:rPr>
                <w:rFonts w:hint="eastAsia"/>
                <w:color w:val="000000"/>
                <w:sz w:val="18"/>
                <w:szCs w:val="18"/>
                <w:lang w:val="en-US" w:bidi="ar"/>
              </w:rPr>
              <w:t>、</w:t>
            </w:r>
            <w:r w:rsidR="009919EB">
              <w:rPr>
                <w:rFonts w:hint="eastAsia"/>
                <w:color w:val="000000"/>
                <w:sz w:val="18"/>
                <w:szCs w:val="18"/>
                <w:lang w:val="en-US" w:bidi="ar"/>
              </w:rPr>
              <w:t>京喜</w:t>
            </w:r>
            <w:r>
              <w:rPr>
                <w:rFonts w:hint="eastAsia"/>
                <w:color w:val="000000"/>
                <w:sz w:val="18"/>
                <w:szCs w:val="18"/>
                <w:lang w:val="en-US" w:bidi="ar"/>
              </w:rPr>
              <w:t>（标网）</w:t>
            </w:r>
            <w:r w:rsidR="00EE1061" w:rsidRPr="00EE1061">
              <w:rPr>
                <w:color w:val="000000"/>
                <w:sz w:val="18"/>
                <w:szCs w:val="18"/>
              </w:rPr>
              <w:t>等其他</w:t>
            </w:r>
            <w:proofErr w:type="gramStart"/>
            <w:r w:rsidR="00EE1061" w:rsidRPr="00EE1061">
              <w:rPr>
                <w:color w:val="000000"/>
                <w:sz w:val="18"/>
                <w:szCs w:val="18"/>
              </w:rPr>
              <w:t>标准网</w:t>
            </w:r>
            <w:proofErr w:type="gramEnd"/>
            <w:r w:rsidR="00EE1061" w:rsidRPr="00EE1061">
              <w:rPr>
                <w:color w:val="000000"/>
                <w:sz w:val="18"/>
                <w:szCs w:val="18"/>
              </w:rPr>
              <w:t>业务</w:t>
            </w:r>
          </w:p>
        </w:tc>
        <w:tc>
          <w:tcPr>
            <w:tcW w:w="3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89E77" w14:textId="77777777" w:rsidR="002E5A88" w:rsidRDefault="009919EB" w:rsidP="00C432BA">
            <w:pPr>
              <w:widowControl/>
              <w:jc w:val="both"/>
              <w:textAlignment w:val="center"/>
              <w:rPr>
                <w:color w:val="000000"/>
                <w:sz w:val="18"/>
                <w:szCs w:val="18"/>
              </w:rPr>
            </w:pPr>
            <w:r>
              <w:rPr>
                <w:rFonts w:hint="eastAsia"/>
                <w:color w:val="000000"/>
                <w:sz w:val="18"/>
                <w:szCs w:val="18"/>
                <w:lang w:val="en-US" w:bidi="ar"/>
              </w:rPr>
              <w:t>公司名义全年货物运输险，每次保额不得低于10万元，全年累计保额不得低于100万元</w:t>
            </w:r>
          </w:p>
        </w:tc>
      </w:tr>
      <w:tr w:rsidR="002E5A88" w14:paraId="5CD90EE3" w14:textId="77777777" w:rsidTr="00C432BA">
        <w:trPr>
          <w:trHeight w:val="628"/>
          <w:jc w:val="center"/>
        </w:trPr>
        <w:tc>
          <w:tcPr>
            <w:tcW w:w="15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65FEDF" w14:textId="77777777" w:rsidR="002E5A88" w:rsidRDefault="009919EB" w:rsidP="00C432BA">
            <w:pPr>
              <w:widowControl/>
              <w:jc w:val="center"/>
              <w:textAlignment w:val="center"/>
              <w:rPr>
                <w:color w:val="000000"/>
                <w:sz w:val="18"/>
                <w:szCs w:val="18"/>
              </w:rPr>
            </w:pPr>
            <w:r>
              <w:rPr>
                <w:rFonts w:hint="eastAsia"/>
                <w:color w:val="000000"/>
                <w:sz w:val="18"/>
                <w:szCs w:val="18"/>
                <w:lang w:val="en-US" w:bidi="ar"/>
              </w:rPr>
              <w:t>其他</w:t>
            </w:r>
          </w:p>
        </w:tc>
        <w:tc>
          <w:tcPr>
            <w:tcW w:w="34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FA6A6" w14:textId="77777777" w:rsidR="002E5A88" w:rsidRDefault="009919EB" w:rsidP="00C432BA">
            <w:pPr>
              <w:widowControl/>
              <w:jc w:val="both"/>
              <w:textAlignment w:val="center"/>
              <w:rPr>
                <w:color w:val="000000"/>
                <w:sz w:val="18"/>
                <w:szCs w:val="18"/>
                <w:lang w:val="en-US"/>
              </w:rPr>
            </w:pPr>
            <w:r>
              <w:rPr>
                <w:rFonts w:hint="eastAsia"/>
                <w:color w:val="000000"/>
                <w:sz w:val="18"/>
                <w:szCs w:val="18"/>
                <w:lang w:val="en-US" w:bidi="ar"/>
              </w:rPr>
              <w:t>以该招标项目标书中要求为准。</w:t>
            </w:r>
          </w:p>
        </w:tc>
      </w:tr>
    </w:tbl>
    <w:p w14:paraId="0E1CF97A" w14:textId="77777777" w:rsidR="002E5A88" w:rsidRDefault="002E5A88">
      <w:pPr>
        <w:pStyle w:val="a3"/>
        <w:spacing w:before="46"/>
        <w:ind w:left="112"/>
        <w:rPr>
          <w:b/>
          <w:bCs/>
        </w:rPr>
      </w:pPr>
    </w:p>
    <w:p w14:paraId="089B7D17" w14:textId="77777777" w:rsidR="002E5A88" w:rsidRPr="00D42B8D" w:rsidRDefault="009919EB">
      <w:pPr>
        <w:pStyle w:val="a3"/>
        <w:numPr>
          <w:ilvl w:val="0"/>
          <w:numId w:val="1"/>
        </w:numPr>
        <w:spacing w:before="46"/>
        <w:rPr>
          <w:b/>
          <w:bCs/>
        </w:rPr>
      </w:pPr>
      <w:r>
        <w:rPr>
          <w:b/>
          <w:bCs/>
          <w:spacing w:val="-6"/>
        </w:rPr>
        <w:t>我司知晓并同意贵司的</w:t>
      </w:r>
      <w:r>
        <w:rPr>
          <w:rFonts w:hint="eastAsia"/>
          <w:b/>
          <w:bCs/>
          <w:spacing w:val="-6"/>
          <w:lang w:val="en-US"/>
        </w:rPr>
        <w:t>货物运输保险</w:t>
      </w:r>
      <w:r>
        <w:rPr>
          <w:b/>
          <w:bCs/>
          <w:spacing w:val="-6"/>
        </w:rPr>
        <w:t>标准</w:t>
      </w:r>
      <w:r>
        <w:rPr>
          <w:rFonts w:hint="eastAsia"/>
          <w:b/>
          <w:bCs/>
          <w:spacing w:val="-6"/>
        </w:rPr>
        <w:t>。</w:t>
      </w:r>
      <w:r>
        <w:rPr>
          <w:b/>
          <w:bCs/>
          <w:spacing w:val="-5"/>
        </w:rPr>
        <w:t>如后期我司中标，我</w:t>
      </w:r>
      <w:r>
        <w:rPr>
          <w:b/>
          <w:bCs/>
          <w:spacing w:val="-4"/>
        </w:rPr>
        <w:t>司承诺</w:t>
      </w:r>
      <w:r>
        <w:rPr>
          <w:rFonts w:hint="eastAsia"/>
          <w:b/>
          <w:bCs/>
          <w:spacing w:val="-4"/>
          <w:lang w:val="en-US"/>
        </w:rPr>
        <w:t>按照贵</w:t>
      </w:r>
      <w:proofErr w:type="gramStart"/>
      <w:r>
        <w:rPr>
          <w:rFonts w:hint="eastAsia"/>
          <w:b/>
          <w:bCs/>
          <w:spacing w:val="-4"/>
          <w:lang w:val="en-US"/>
        </w:rPr>
        <w:t>司正式</w:t>
      </w:r>
      <w:proofErr w:type="gramEnd"/>
      <w:r>
        <w:rPr>
          <w:rFonts w:hint="eastAsia"/>
          <w:b/>
          <w:bCs/>
          <w:spacing w:val="-4"/>
          <w:lang w:val="en-US"/>
        </w:rPr>
        <w:t>通知的时间购买符合上述要求的货物运输保险。</w:t>
      </w:r>
    </w:p>
    <w:p w14:paraId="501A7E92" w14:textId="77777777" w:rsidR="002E5A88" w:rsidRPr="00D42B8D" w:rsidRDefault="00D42B8D" w:rsidP="00D42B8D">
      <w:pPr>
        <w:pStyle w:val="a3"/>
        <w:numPr>
          <w:ilvl w:val="0"/>
          <w:numId w:val="1"/>
        </w:numPr>
        <w:spacing w:before="46"/>
        <w:rPr>
          <w:b/>
          <w:bCs/>
        </w:rPr>
      </w:pPr>
      <w:r w:rsidRPr="00D42B8D">
        <w:rPr>
          <w:rFonts w:hint="eastAsia"/>
          <w:b/>
          <w:bCs/>
          <w:spacing w:val="-4"/>
          <w:lang w:val="en-US"/>
        </w:rPr>
        <w:t>如我司中标后，未在规定期限内购买符合要求的货物运输保险，</w:t>
      </w:r>
      <w:r w:rsidR="009919EB" w:rsidRPr="00D42B8D">
        <w:rPr>
          <w:b/>
          <w:spacing w:val="-11"/>
        </w:rPr>
        <w:t>贵公司有权在贵公司及贵公司关联公司与我司已合作线路的任一笔待结运费中按</w:t>
      </w:r>
      <w:r w:rsidR="009919EB" w:rsidRPr="00D42B8D">
        <w:rPr>
          <w:rFonts w:hint="eastAsia"/>
          <w:b/>
          <w:spacing w:val="-11"/>
        </w:rPr>
        <w:t>《</w:t>
      </w:r>
      <w:r w:rsidR="00856E89">
        <w:rPr>
          <w:rFonts w:hint="eastAsia"/>
          <w:b/>
          <w:spacing w:val="-11"/>
          <w:lang w:val="en-US"/>
        </w:rPr>
        <w:t>投标</w:t>
      </w:r>
      <w:r w:rsidR="009919EB" w:rsidRPr="00D42B8D">
        <w:rPr>
          <w:rFonts w:hint="eastAsia"/>
          <w:b/>
          <w:spacing w:val="-11"/>
          <w:lang w:val="en-US"/>
        </w:rPr>
        <w:t>承诺函</w:t>
      </w:r>
      <w:r w:rsidR="009919EB" w:rsidRPr="00D42B8D">
        <w:rPr>
          <w:rFonts w:hint="eastAsia"/>
          <w:b/>
          <w:spacing w:val="-11"/>
        </w:rPr>
        <w:t>》</w:t>
      </w:r>
      <w:r w:rsidR="009919EB" w:rsidRPr="00D42B8D">
        <w:rPr>
          <w:rFonts w:hint="eastAsia"/>
          <w:b/>
          <w:spacing w:val="-11"/>
          <w:lang w:val="en-US"/>
        </w:rPr>
        <w:t>或者</w:t>
      </w:r>
      <w:proofErr w:type="gramStart"/>
      <w:r w:rsidR="009919EB" w:rsidRPr="00D42B8D">
        <w:rPr>
          <w:b/>
          <w:spacing w:val="-11"/>
          <w:lang w:val="en-US"/>
        </w:rPr>
        <w:t>”</w:t>
      </w:r>
      <w:proofErr w:type="gramEnd"/>
      <w:r w:rsidR="009919EB" w:rsidRPr="00D42B8D">
        <w:rPr>
          <w:rFonts w:hint="eastAsia"/>
          <w:b/>
          <w:spacing w:val="-11"/>
          <w:lang w:val="en-US"/>
        </w:rPr>
        <w:t>对应招标项目招标书</w:t>
      </w:r>
      <w:proofErr w:type="gramStart"/>
      <w:r w:rsidR="009919EB" w:rsidRPr="00D42B8D">
        <w:rPr>
          <w:b/>
          <w:spacing w:val="-11"/>
          <w:lang w:val="en-US"/>
        </w:rPr>
        <w:t>”</w:t>
      </w:r>
      <w:proofErr w:type="gramEnd"/>
      <w:r w:rsidR="009919EB" w:rsidRPr="00D42B8D">
        <w:rPr>
          <w:rFonts w:hint="eastAsia"/>
          <w:b/>
          <w:spacing w:val="-11"/>
          <w:lang w:val="en-US"/>
        </w:rPr>
        <w:t>中</w:t>
      </w:r>
      <w:r w:rsidR="009919EB" w:rsidRPr="00D42B8D">
        <w:rPr>
          <w:b/>
          <w:spacing w:val="-6"/>
        </w:rPr>
        <w:t>约定的投标保证金标准直接扣除相应款项作为赔偿金，若该赔偿金不足以弥补贵公司的损失，贵公司亦可以按实</w:t>
      </w:r>
      <w:r w:rsidR="009919EB" w:rsidRPr="00D42B8D">
        <w:rPr>
          <w:b/>
          <w:spacing w:val="-4"/>
        </w:rPr>
        <w:t>际损失直接扣除。</w:t>
      </w:r>
    </w:p>
    <w:p w14:paraId="23768F1E" w14:textId="77777777" w:rsidR="002E5A88" w:rsidRDefault="002E5A88" w:rsidP="00AF0003">
      <w:pPr>
        <w:pStyle w:val="a3"/>
        <w:snapToGrid w:val="0"/>
        <w:spacing w:before="1"/>
        <w:contextualSpacing/>
        <w:rPr>
          <w:b/>
          <w:sz w:val="34"/>
        </w:rPr>
      </w:pPr>
    </w:p>
    <w:p w14:paraId="165D30D7" w14:textId="77777777" w:rsidR="00AF0003" w:rsidRDefault="009919EB" w:rsidP="00AF0003">
      <w:pPr>
        <w:pStyle w:val="a3"/>
        <w:snapToGrid w:val="0"/>
        <w:spacing w:before="0" w:line="360" w:lineRule="auto"/>
        <w:ind w:right="1007"/>
        <w:contextualSpacing/>
        <w:jc w:val="right"/>
      </w:pPr>
      <w:r>
        <w:t>投标方盖章处：</w:t>
      </w:r>
    </w:p>
    <w:p w14:paraId="102771C3" w14:textId="77777777" w:rsidR="00AF0003" w:rsidRDefault="009919EB" w:rsidP="00AF0003">
      <w:pPr>
        <w:pStyle w:val="a3"/>
        <w:snapToGrid w:val="0"/>
        <w:spacing w:before="0" w:line="360" w:lineRule="auto"/>
        <w:ind w:right="1007"/>
        <w:contextualSpacing/>
        <w:jc w:val="right"/>
      </w:pPr>
      <w:r>
        <w:t>授权代表签字：</w:t>
      </w:r>
    </w:p>
    <w:p w14:paraId="54440E85" w14:textId="77777777" w:rsidR="002E5A88" w:rsidRDefault="00AF0003" w:rsidP="00AF0003">
      <w:pPr>
        <w:pStyle w:val="a3"/>
        <w:snapToGrid w:val="0"/>
        <w:spacing w:before="0" w:line="360" w:lineRule="auto"/>
        <w:ind w:right="1427"/>
        <w:contextualSpacing/>
        <w:jc w:val="right"/>
      </w:pPr>
      <w:r>
        <w:rPr>
          <w:rFonts w:hint="eastAsia"/>
        </w:rPr>
        <w:t xml:space="preserve">年 </w:t>
      </w:r>
      <w:r>
        <w:t xml:space="preserve"> </w:t>
      </w:r>
      <w:r w:rsidR="009919EB">
        <w:t>月</w:t>
      </w:r>
      <w:r w:rsidR="009919EB">
        <w:tab/>
        <w:t>日</w:t>
      </w:r>
    </w:p>
    <w:p w14:paraId="51EDE57F" w14:textId="77777777" w:rsidR="002E5A88" w:rsidRDefault="002E5A88">
      <w:pPr>
        <w:pStyle w:val="a3"/>
        <w:spacing w:before="7"/>
        <w:rPr>
          <w:sz w:val="18"/>
        </w:rPr>
      </w:pPr>
    </w:p>
    <w:p w14:paraId="2E8A2988" w14:textId="77777777" w:rsidR="002E5A88" w:rsidRDefault="002E5A88">
      <w:pPr>
        <w:spacing w:before="64"/>
        <w:ind w:left="3378" w:right="3280"/>
        <w:jc w:val="center"/>
        <w:rPr>
          <w:rFonts w:ascii="Calibri"/>
          <w:b/>
          <w:sz w:val="18"/>
        </w:rPr>
      </w:pPr>
    </w:p>
    <w:sectPr w:rsidR="002E5A88" w:rsidSect="00AF0003">
      <w:type w:val="continuous"/>
      <w:pgSz w:w="11910" w:h="16840"/>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E401E" w14:textId="77777777" w:rsidR="00C8127E" w:rsidRDefault="00C8127E">
      <w:r>
        <w:separator/>
      </w:r>
    </w:p>
  </w:endnote>
  <w:endnote w:type="continuationSeparator" w:id="0">
    <w:p w14:paraId="2C96DA9D" w14:textId="77777777" w:rsidR="00C8127E" w:rsidRDefault="00C81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B4873" w14:textId="77777777" w:rsidR="00C8127E" w:rsidRDefault="00C8127E">
      <w:r>
        <w:separator/>
      </w:r>
    </w:p>
  </w:footnote>
  <w:footnote w:type="continuationSeparator" w:id="0">
    <w:p w14:paraId="6F13CF54" w14:textId="77777777" w:rsidR="00C8127E" w:rsidRDefault="00C81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654F3"/>
    <w:multiLevelType w:val="multilevel"/>
    <w:tmpl w:val="25B654F3"/>
    <w:lvl w:ilvl="0">
      <w:start w:val="1"/>
      <w:numFmt w:val="decimal"/>
      <w:lvlText w:val="（%1）"/>
      <w:lvlJc w:val="left"/>
      <w:pPr>
        <w:ind w:left="658" w:hanging="547"/>
        <w:jc w:val="left"/>
      </w:pPr>
      <w:rPr>
        <w:rFonts w:ascii="微软雅黑" w:eastAsia="微软雅黑" w:hAnsi="微软雅黑" w:cs="微软雅黑" w:hint="default"/>
        <w:spacing w:val="-3"/>
        <w:w w:val="100"/>
        <w:sz w:val="19"/>
        <w:szCs w:val="19"/>
        <w:lang w:val="zh-CN" w:eastAsia="zh-CN" w:bidi="zh-CN"/>
      </w:rPr>
    </w:lvl>
    <w:lvl w:ilvl="1">
      <w:numFmt w:val="bullet"/>
      <w:lvlText w:val="•"/>
      <w:lvlJc w:val="left"/>
      <w:pPr>
        <w:ind w:left="1636" w:hanging="547"/>
      </w:pPr>
      <w:rPr>
        <w:rFonts w:hint="default"/>
        <w:lang w:val="zh-CN" w:eastAsia="zh-CN" w:bidi="zh-CN"/>
      </w:rPr>
    </w:lvl>
    <w:lvl w:ilvl="2">
      <w:numFmt w:val="bullet"/>
      <w:lvlText w:val="•"/>
      <w:lvlJc w:val="left"/>
      <w:pPr>
        <w:ind w:left="2613" w:hanging="547"/>
      </w:pPr>
      <w:rPr>
        <w:rFonts w:hint="default"/>
        <w:lang w:val="zh-CN" w:eastAsia="zh-CN" w:bidi="zh-CN"/>
      </w:rPr>
    </w:lvl>
    <w:lvl w:ilvl="3">
      <w:numFmt w:val="bullet"/>
      <w:lvlText w:val="•"/>
      <w:lvlJc w:val="left"/>
      <w:pPr>
        <w:ind w:left="3589" w:hanging="547"/>
      </w:pPr>
      <w:rPr>
        <w:rFonts w:hint="default"/>
        <w:lang w:val="zh-CN" w:eastAsia="zh-CN" w:bidi="zh-CN"/>
      </w:rPr>
    </w:lvl>
    <w:lvl w:ilvl="4">
      <w:numFmt w:val="bullet"/>
      <w:lvlText w:val="•"/>
      <w:lvlJc w:val="left"/>
      <w:pPr>
        <w:ind w:left="4566" w:hanging="547"/>
      </w:pPr>
      <w:rPr>
        <w:rFonts w:hint="default"/>
        <w:lang w:val="zh-CN" w:eastAsia="zh-CN" w:bidi="zh-CN"/>
      </w:rPr>
    </w:lvl>
    <w:lvl w:ilvl="5">
      <w:numFmt w:val="bullet"/>
      <w:lvlText w:val="•"/>
      <w:lvlJc w:val="left"/>
      <w:pPr>
        <w:ind w:left="5543" w:hanging="547"/>
      </w:pPr>
      <w:rPr>
        <w:rFonts w:hint="default"/>
        <w:lang w:val="zh-CN" w:eastAsia="zh-CN" w:bidi="zh-CN"/>
      </w:rPr>
    </w:lvl>
    <w:lvl w:ilvl="6">
      <w:numFmt w:val="bullet"/>
      <w:lvlText w:val="•"/>
      <w:lvlJc w:val="left"/>
      <w:pPr>
        <w:ind w:left="6519" w:hanging="547"/>
      </w:pPr>
      <w:rPr>
        <w:rFonts w:hint="default"/>
        <w:lang w:val="zh-CN" w:eastAsia="zh-CN" w:bidi="zh-CN"/>
      </w:rPr>
    </w:lvl>
    <w:lvl w:ilvl="7">
      <w:numFmt w:val="bullet"/>
      <w:lvlText w:val="•"/>
      <w:lvlJc w:val="left"/>
      <w:pPr>
        <w:ind w:left="7496" w:hanging="547"/>
      </w:pPr>
      <w:rPr>
        <w:rFonts w:hint="default"/>
        <w:lang w:val="zh-CN" w:eastAsia="zh-CN" w:bidi="zh-CN"/>
      </w:rPr>
    </w:lvl>
    <w:lvl w:ilvl="8">
      <w:numFmt w:val="bullet"/>
      <w:lvlText w:val="•"/>
      <w:lvlJc w:val="left"/>
      <w:pPr>
        <w:ind w:left="8473" w:hanging="547"/>
      </w:pPr>
      <w:rPr>
        <w:rFonts w:hint="default"/>
        <w:lang w:val="zh-CN" w:eastAsia="zh-CN" w:bidi="zh-CN"/>
      </w:rPr>
    </w:lvl>
  </w:abstractNum>
  <w:abstractNum w:abstractNumId="1" w15:restartNumberingAfterBreak="0">
    <w:nsid w:val="6DBA3AD5"/>
    <w:multiLevelType w:val="singleLevel"/>
    <w:tmpl w:val="6DBA3AD5"/>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Q0ODIxMzE2MWM3NzVlODhlZThkYmY4ZWJkYTAzMDEifQ=="/>
  </w:docVars>
  <w:rsids>
    <w:rsidRoot w:val="002E5A88"/>
    <w:rsid w:val="00083CEB"/>
    <w:rsid w:val="000D0660"/>
    <w:rsid w:val="00166C16"/>
    <w:rsid w:val="002E5A88"/>
    <w:rsid w:val="003A1AD6"/>
    <w:rsid w:val="003B3559"/>
    <w:rsid w:val="003F47B4"/>
    <w:rsid w:val="004833EB"/>
    <w:rsid w:val="005A4E1B"/>
    <w:rsid w:val="005A58F6"/>
    <w:rsid w:val="00674DBF"/>
    <w:rsid w:val="006C3DF1"/>
    <w:rsid w:val="007319A4"/>
    <w:rsid w:val="007D689E"/>
    <w:rsid w:val="00856E89"/>
    <w:rsid w:val="009919EB"/>
    <w:rsid w:val="00A34F80"/>
    <w:rsid w:val="00AF0003"/>
    <w:rsid w:val="00C432BA"/>
    <w:rsid w:val="00C8127E"/>
    <w:rsid w:val="00D40230"/>
    <w:rsid w:val="00D42B8D"/>
    <w:rsid w:val="00E13E07"/>
    <w:rsid w:val="00E75F92"/>
    <w:rsid w:val="00EA3710"/>
    <w:rsid w:val="00EE1061"/>
    <w:rsid w:val="00EF7875"/>
    <w:rsid w:val="04700DA8"/>
    <w:rsid w:val="0A453497"/>
    <w:rsid w:val="0DC64C17"/>
    <w:rsid w:val="14D6403B"/>
    <w:rsid w:val="1B3D59E1"/>
    <w:rsid w:val="1CE66FBF"/>
    <w:rsid w:val="1DEB2BE6"/>
    <w:rsid w:val="24BE0D44"/>
    <w:rsid w:val="2CF717B7"/>
    <w:rsid w:val="314C5217"/>
    <w:rsid w:val="33AD497E"/>
    <w:rsid w:val="341D5973"/>
    <w:rsid w:val="37533A8E"/>
    <w:rsid w:val="38697929"/>
    <w:rsid w:val="3ED76D29"/>
    <w:rsid w:val="3F0365C7"/>
    <w:rsid w:val="47B02837"/>
    <w:rsid w:val="4E6C5709"/>
    <w:rsid w:val="5A8262B5"/>
    <w:rsid w:val="61493688"/>
    <w:rsid w:val="62A96233"/>
    <w:rsid w:val="64030141"/>
    <w:rsid w:val="67112D32"/>
    <w:rsid w:val="72AF22DD"/>
    <w:rsid w:val="76B42FCC"/>
    <w:rsid w:val="7AA95195"/>
    <w:rsid w:val="7DDC3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05BFB"/>
  <w15:docId w15:val="{51D086EC-B546-42A8-821C-57E40ECB2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微软雅黑" w:eastAsia="微软雅黑" w:hAnsi="微软雅黑" w:cs="微软雅黑"/>
      <w:sz w:val="22"/>
      <w:szCs w:val="22"/>
      <w:lang w:val="zh-CN" w:bidi="zh-CN"/>
    </w:rPr>
  </w:style>
  <w:style w:type="paragraph" w:styleId="1">
    <w:name w:val="heading 1"/>
    <w:basedOn w:val="a"/>
    <w:next w:val="a"/>
    <w:uiPriority w:val="1"/>
    <w:qFormat/>
    <w:pPr>
      <w:spacing w:before="46"/>
      <w:ind w:left="112"/>
      <w:outlineLvl w:val="0"/>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6"/>
    </w:pPr>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spacing w:before="237"/>
      <w:ind w:left="658" w:hanging="547"/>
    </w:pPr>
  </w:style>
  <w:style w:type="paragraph" w:customStyle="1" w:styleId="TableParagraph">
    <w:name w:val="Table Paragraph"/>
    <w:basedOn w:val="a"/>
    <w:uiPriority w:val="1"/>
    <w:qFormat/>
  </w:style>
  <w:style w:type="paragraph" w:styleId="a5">
    <w:name w:val="header"/>
    <w:basedOn w:val="a"/>
    <w:link w:val="a6"/>
    <w:rsid w:val="005A58F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5A58F6"/>
    <w:rPr>
      <w:rFonts w:ascii="微软雅黑" w:eastAsia="微软雅黑" w:hAnsi="微软雅黑" w:cs="微软雅黑"/>
      <w:sz w:val="18"/>
      <w:szCs w:val="18"/>
      <w:lang w:val="zh-CN" w:bidi="zh-CN"/>
    </w:rPr>
  </w:style>
  <w:style w:type="paragraph" w:styleId="a7">
    <w:name w:val="footer"/>
    <w:basedOn w:val="a"/>
    <w:link w:val="a8"/>
    <w:rsid w:val="005A58F6"/>
    <w:pPr>
      <w:tabs>
        <w:tab w:val="center" w:pos="4153"/>
        <w:tab w:val="right" w:pos="8306"/>
      </w:tabs>
      <w:snapToGrid w:val="0"/>
    </w:pPr>
    <w:rPr>
      <w:sz w:val="18"/>
      <w:szCs w:val="18"/>
    </w:rPr>
  </w:style>
  <w:style w:type="character" w:customStyle="1" w:styleId="a8">
    <w:name w:val="页脚 字符"/>
    <w:basedOn w:val="a0"/>
    <w:link w:val="a7"/>
    <w:rsid w:val="005A58F6"/>
    <w:rPr>
      <w:rFonts w:ascii="微软雅黑" w:eastAsia="微软雅黑" w:hAnsi="微软雅黑" w:cs="微软雅黑"/>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22EE8-4402-4C87-BE8B-069F6C766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000384</dc:creator>
  <cp:lastModifiedBy>扈楠楠</cp:lastModifiedBy>
  <cp:revision>22</cp:revision>
  <dcterms:created xsi:type="dcterms:W3CDTF">2022-01-11T07:13:00Z</dcterms:created>
  <dcterms:modified xsi:type="dcterms:W3CDTF">2025-01-15T01:33:00Z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2021-04-06T00:00:00Z</vt:filetime>
  </property>
  <property fmtid="{D5CDD505-2E9C-101B-9397-08002B2CF9AE}" pid="3" name="Creator">
    <vt:lpwstr>Microsoft® Word 2016</vt:lpwstr>
  </property>
  <property fmtid="{D5CDD505-2E9C-101B-9397-08002B2CF9AE}" pid="4" name="LastSaved">
    <vt:filetime>2022-01-11T00:00:00Z</vt:filetime>
  </property>
  <property fmtid="{D5CDD505-2E9C-101B-9397-08002B2CF9AE}" pid="5" name="KSOProductBuildVer">
    <vt:lpwstr>2052-11.1.0.13703</vt:lpwstr>
  </property>
  <property fmtid="{D5CDD505-2E9C-101B-9397-08002B2CF9AE}" pid="6" name="ICV">
    <vt:lpwstr>C1DDB61D5BA2428B9679279E7D360203</vt:lpwstr>
  </property>
</Properties>
</file>