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7F9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中铁快运股份有限公司成都分公司</w:t>
      </w:r>
    </w:p>
    <w:p w14:paraId="20A266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医药运输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询价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:shd w:val="clear" w:fill="FFFFFF"/>
          <w14:textFill>
            <w14:solidFill>
              <w14:schemeClr w14:val="tx1"/>
            </w14:solidFill>
          </w14:textFill>
        </w:rPr>
        <w:t>采购公告</w:t>
      </w:r>
    </w:p>
    <w:p w14:paraId="482C7F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52" w:lineRule="atLeast"/>
        <w:ind w:left="0" w:right="0" w:firstLine="0"/>
        <w:jc w:val="center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CRE-CD-25-071-1           </w:t>
      </w:r>
    </w:p>
    <w:p w14:paraId="79BAA5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Toc16517008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条件</w:t>
      </w:r>
    </w:p>
    <w:p w14:paraId="2973D6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bookmarkStart w:id="1" w:name="_Toc16517009"/>
      <w:bookmarkEnd w:id="1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 xml:space="preserve">本采购项目是中铁快运股份有限公司成都分公司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singl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医药运输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single"/>
          <w:shd w:val="clear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项目，采购人中铁快运股份有限公司成都分公司，采购资金已落实。该项目已具备采购条件，现采用公开询价方式进行采购。</w:t>
      </w:r>
    </w:p>
    <w:p w14:paraId="12B34C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内容</w:t>
      </w:r>
    </w:p>
    <w:tbl>
      <w:tblPr>
        <w:tblStyle w:val="5"/>
        <w:tblW w:w="976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292"/>
        <w:gridCol w:w="3372"/>
        <w:gridCol w:w="1440"/>
        <w:gridCol w:w="1008"/>
        <w:gridCol w:w="1677"/>
      </w:tblGrid>
      <w:tr w14:paraId="555F9C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 w14:paraId="1AB9FD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包件号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 w14:paraId="5598AF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 w14:paraId="7F0E56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 w14:paraId="231327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bottom"/>
          </w:tcPr>
          <w:p w14:paraId="10AAEF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21C0E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含税最高限价（万元）</w:t>
            </w:r>
          </w:p>
        </w:tc>
      </w:tr>
      <w:tr w14:paraId="707BC7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B6B7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7D49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医药运输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6EF8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right="0"/>
              <w:jc w:val="both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贵阳-全国各地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DFB6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0D25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23C4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2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</w:tbl>
    <w:p w14:paraId="02CD00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Toc16517010"/>
      <w:bookmarkEnd w:id="2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资格要求</w:t>
      </w: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77C222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3" w:name="_Toc16501417"/>
      <w:bookmarkEnd w:id="3"/>
      <w:bookmarkStart w:id="4" w:name="_Toc16517011"/>
      <w:bookmarkEnd w:id="4"/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本次采购供应商须具备的资格要求：</w:t>
      </w:r>
    </w:p>
    <w:p w14:paraId="31B4C3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 注册于中华人民共和国境内，具有独立法人资格，注册资本不低于 50万人民币；</w:t>
      </w:r>
    </w:p>
    <w:p w14:paraId="6237BA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 经营范围具有 普通货物运输 项目，能够提供道路运输经营许可证服务的相关资质；</w:t>
      </w:r>
    </w:p>
    <w:p w14:paraId="167D91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 具有增值税一般纳税人资格，能够开具增值税专用发票；</w:t>
      </w:r>
    </w:p>
    <w:p w14:paraId="348E3A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4、具有良好的商业信誉，在经营活动中没有违法记录和不良记录；</w:t>
      </w:r>
    </w:p>
    <w:p w14:paraId="06CBE9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本项目不接受联合体报价。</w:t>
      </w:r>
    </w:p>
    <w:p w14:paraId="3D3E69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．</w:t>
      </w:r>
      <w:r>
        <w:rPr>
          <w:rFonts w:hint="eastAsia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报价文件递交</w:t>
      </w:r>
    </w:p>
    <w:p w14:paraId="28888E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5" w:name="_Toc16517012"/>
      <w:bookmarkEnd w:id="5"/>
      <w:bookmarkStart w:id="6" w:name="_Toc16517014"/>
      <w:bookmarkEnd w:id="6"/>
      <w:bookmarkStart w:id="7" w:name="_Toc16501418"/>
      <w:bookmarkEnd w:id="7"/>
      <w:bookmarkStart w:id="8" w:name="_Toc16501420"/>
      <w:bookmarkEnd w:id="8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1. 截止时间：2025年5月3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</w:t>
      </w:r>
    </w:p>
    <w:p w14:paraId="3B5A79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2. 邮寄地址：贵阳市南明区遵义路296号</w:t>
      </w:r>
    </w:p>
    <w:p w14:paraId="7787A2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3. 逾期送达的、未送达指定地点的（快递以寄出时间为准）或者不按照采购文件要求密封的报价文件，采购人将予以拒收。</w:t>
      </w:r>
    </w:p>
    <w:p w14:paraId="561EC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0" w:afterAutospacing="0" w:line="440" w:lineRule="atLeast"/>
        <w:ind w:left="0" w:right="0" w:firstLine="0"/>
        <w:jc w:val="both"/>
        <w:rPr>
          <w:rFonts w:hint="default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shd w:val="clear" w:fill="FFFFFF"/>
          <w14:textFill>
            <w14:solidFill>
              <w14:schemeClr w14:val="tx1"/>
            </w14:solidFill>
          </w14:textFill>
        </w:rPr>
        <w:t>．联系方式</w:t>
      </w:r>
    </w:p>
    <w:p w14:paraId="0EC3A3BB"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联系人：高伟强</w:t>
      </w:r>
    </w:p>
    <w:p w14:paraId="56406329"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联系方式：13007852311</w:t>
      </w:r>
    </w:p>
    <w:p w14:paraId="286FF01C"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详细地址：贵阳市南明区遵义路296号</w:t>
      </w:r>
    </w:p>
    <w:p w14:paraId="0E8016AF">
      <w:pPr>
        <w:ind w:firstLine="560" w:firstLineChars="200"/>
        <w:rPr>
          <w:rFonts w:ascii="思源宋体" w:hAnsi="思源宋体" w:eastAsia="思源宋体" w:cs="思源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邮政编码：550001</w:t>
      </w:r>
    </w:p>
    <w:p w14:paraId="6E3D0CF5">
      <w:pPr>
        <w:rPr>
          <w:rFonts w:ascii="思源宋体" w:hAnsi="思源宋体" w:eastAsia="思源宋体" w:cs="思源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217CE704">
      <w:pPr>
        <w:rPr>
          <w:rFonts w:ascii="思源宋体" w:hAnsi="思源宋体" w:eastAsia="思源宋体" w:cs="思源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</w:p>
    <w:p w14:paraId="5E6C09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52" w:lineRule="atLeast"/>
        <w:ind w:left="15" w:leftChars="0" w:right="0" w:firstLine="203" w:firstLineChars="107"/>
        <w:jc w:val="righ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思源宋体" w:hAnsi="思源宋体" w:eastAsia="思源宋体" w:cs="思源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  <w:lang w:val="en-US" w:eastAsia="zh-CN"/>
        </w:rPr>
        <w:t xml:space="preserve">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中铁快运股份有限公司成都分公司</w:t>
      </w:r>
    </w:p>
    <w:p w14:paraId="5A96AB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52" w:lineRule="atLeast"/>
        <w:ind w:left="15" w:leftChars="0" w:right="0" w:firstLine="299" w:firstLineChars="107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5年4月27日</w:t>
      </w:r>
    </w:p>
    <w:p w14:paraId="4665852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ZGVmMTYxYzVhYzk1YWJjN2RjZDhlMjg1MGJmY2EifQ=="/>
  </w:docVars>
  <w:rsids>
    <w:rsidRoot w:val="00000000"/>
    <w:rsid w:val="011C44BE"/>
    <w:rsid w:val="016438E0"/>
    <w:rsid w:val="028469F4"/>
    <w:rsid w:val="02A8425B"/>
    <w:rsid w:val="02B02325"/>
    <w:rsid w:val="0410030A"/>
    <w:rsid w:val="05C12F31"/>
    <w:rsid w:val="07943000"/>
    <w:rsid w:val="093818DF"/>
    <w:rsid w:val="09A3577C"/>
    <w:rsid w:val="0A7E5203"/>
    <w:rsid w:val="0A92134D"/>
    <w:rsid w:val="0B930B8B"/>
    <w:rsid w:val="0D2E7388"/>
    <w:rsid w:val="0ECA37AB"/>
    <w:rsid w:val="10046849"/>
    <w:rsid w:val="108C0104"/>
    <w:rsid w:val="12296A3A"/>
    <w:rsid w:val="152D6134"/>
    <w:rsid w:val="17D47448"/>
    <w:rsid w:val="1910625E"/>
    <w:rsid w:val="1A2E4BEE"/>
    <w:rsid w:val="1A9F4B48"/>
    <w:rsid w:val="1B1C0EEA"/>
    <w:rsid w:val="1B4641B9"/>
    <w:rsid w:val="1B8B6070"/>
    <w:rsid w:val="1B995681"/>
    <w:rsid w:val="1CE343B6"/>
    <w:rsid w:val="1FB931AC"/>
    <w:rsid w:val="23FF6220"/>
    <w:rsid w:val="264F486A"/>
    <w:rsid w:val="27FE3ACF"/>
    <w:rsid w:val="299D3B3E"/>
    <w:rsid w:val="2BEC2B5B"/>
    <w:rsid w:val="2CD05FD9"/>
    <w:rsid w:val="2D99011D"/>
    <w:rsid w:val="2E905A1F"/>
    <w:rsid w:val="302A5A00"/>
    <w:rsid w:val="31F6028F"/>
    <w:rsid w:val="366B11D8"/>
    <w:rsid w:val="394713D0"/>
    <w:rsid w:val="3A0E1EEE"/>
    <w:rsid w:val="3AE50EA1"/>
    <w:rsid w:val="3BC211E2"/>
    <w:rsid w:val="3C685F59"/>
    <w:rsid w:val="3CCB40C7"/>
    <w:rsid w:val="3DCE20C0"/>
    <w:rsid w:val="3E1201FF"/>
    <w:rsid w:val="3FC17EF8"/>
    <w:rsid w:val="406E36E7"/>
    <w:rsid w:val="41F1637D"/>
    <w:rsid w:val="43140575"/>
    <w:rsid w:val="44B0497A"/>
    <w:rsid w:val="46826514"/>
    <w:rsid w:val="49180694"/>
    <w:rsid w:val="4ABD5ABA"/>
    <w:rsid w:val="4B076C12"/>
    <w:rsid w:val="4DA44BEC"/>
    <w:rsid w:val="4E233D34"/>
    <w:rsid w:val="503C458A"/>
    <w:rsid w:val="53682217"/>
    <w:rsid w:val="57E83927"/>
    <w:rsid w:val="58423E31"/>
    <w:rsid w:val="5912601F"/>
    <w:rsid w:val="5AFA5E4B"/>
    <w:rsid w:val="5CE13766"/>
    <w:rsid w:val="5D047455"/>
    <w:rsid w:val="60365B77"/>
    <w:rsid w:val="60A878A6"/>
    <w:rsid w:val="66CA4D9E"/>
    <w:rsid w:val="67CB3049"/>
    <w:rsid w:val="686F60CA"/>
    <w:rsid w:val="691F1916"/>
    <w:rsid w:val="6AE80931"/>
    <w:rsid w:val="6DB96E66"/>
    <w:rsid w:val="6F4B0F13"/>
    <w:rsid w:val="6F510D8D"/>
    <w:rsid w:val="6F930B9D"/>
    <w:rsid w:val="6FBC46AA"/>
    <w:rsid w:val="71FB277D"/>
    <w:rsid w:val="73DF359C"/>
    <w:rsid w:val="7557416E"/>
    <w:rsid w:val="76DF172A"/>
    <w:rsid w:val="779D6084"/>
    <w:rsid w:val="77AF5970"/>
    <w:rsid w:val="795C6196"/>
    <w:rsid w:val="799F7E92"/>
    <w:rsid w:val="7A3C7DD6"/>
    <w:rsid w:val="7BD83364"/>
    <w:rsid w:val="7C3A6C88"/>
    <w:rsid w:val="7F3D15CE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520</Characters>
  <Lines>0</Lines>
  <Paragraphs>0</Paragraphs>
  <TotalTime>4</TotalTime>
  <ScaleCrop>false</ScaleCrop>
  <LinksUpToDate>false</LinksUpToDate>
  <CharactersWithSpaces>675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2022-10-26T08:15:00Z</dcterms:created>
  <dc:creator>12500</dc:creator>
  <cp:lastModifiedBy>Lenovo</cp:lastModifiedBy>
  <dcterms:modified xsi:type="dcterms:W3CDTF">2025-04-27T06:51:30Z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DC362D8986A54A1198AD22EA6810A0E6_13</vt:lpwstr>
  </property>
  <property fmtid="{D5CDD505-2E9C-101B-9397-08002B2CF9AE}" pid="4" name="KSOTemplateDocerSaveRecord">
    <vt:lpwstr>eyJoZGlkIjoiMjE3ZGVmMTYxYzVhYzk1YWJjN2RjZDhlMjg1MGJmY2EifQ==</vt:lpwstr>
  </property>
</Properties>
</file>