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45130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华北区域河北公司</w:t>
      </w:r>
      <w:bookmarkStart w:id="0" w:name="_GoBack"/>
      <w:r>
        <w:rPr>
          <w:rStyle w:val="3"/>
          <w:lang w:val="en-US" w:eastAsia="zh-CN"/>
        </w:rPr>
        <w:t>2025年饮品类公路</w:t>
      </w:r>
      <w:r>
        <w:rPr>
          <w:rStyle w:val="3"/>
          <w:rFonts w:hint="eastAsia"/>
          <w:lang w:val="en-US" w:eastAsia="zh-CN"/>
        </w:rPr>
        <w:t>运输资源采购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28757E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831"/>
      </w:tblGrid>
      <w:tr w14:paraId="0604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3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137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华北区域河北公司2025年饮品类公路运输资源采购</w:t>
            </w:r>
          </w:p>
        </w:tc>
      </w:tr>
      <w:tr w14:paraId="3F8A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01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954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G1100000175224442001</w:t>
            </w:r>
          </w:p>
        </w:tc>
      </w:tr>
      <w:tr w14:paraId="66D7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4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569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7857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C1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CFB3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22AA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E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518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832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B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59C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2025-04-29 17:00:00</w:t>
            </w:r>
          </w:p>
        </w:tc>
      </w:tr>
    </w:tbl>
    <w:p w14:paraId="01AD2B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6670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E4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CE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0DE2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59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ED5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729B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98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D6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51DE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24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11B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5F22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F0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583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0372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7E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CD5DF">
            <w:pPr>
              <w:rPr>
                <w:rStyle w:val="3"/>
                <w:rFonts w:hint="eastAsia"/>
              </w:rPr>
            </w:pPr>
          </w:p>
        </w:tc>
      </w:tr>
    </w:tbl>
    <w:p w14:paraId="54C156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92C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7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6AD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华北区域河北公司2025年饮品类公路运输资源采购</w:t>
            </w:r>
          </w:p>
        </w:tc>
      </w:tr>
      <w:tr w14:paraId="2A8D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CB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E54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G1100000175224442001001</w:t>
            </w:r>
          </w:p>
        </w:tc>
      </w:tr>
      <w:tr w14:paraId="7F88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7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C43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标段名称：[华北区域河北公司2025年饮品类公路运输资源采购] 标的货物：[饮品类] 运输路线：[石家庄-河北省冀南区域] 预计规模：[120万元/年] 采购方名称：[中外运物流华北有限公司河北分公司] 平台投标联系人：[彭先生18500211419]</w:t>
            </w:r>
          </w:p>
        </w:tc>
      </w:tr>
      <w:tr w14:paraId="773C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E7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823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4F67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B0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42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DD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52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59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2025-05-08 09:00:00</w:t>
            </w:r>
          </w:p>
        </w:tc>
      </w:tr>
      <w:tr w14:paraId="2EA8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1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E8D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2025-05-08 10:00:00</w:t>
            </w:r>
          </w:p>
        </w:tc>
      </w:tr>
      <w:tr w14:paraId="0018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97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61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2025-05-08 10:00:00</w:t>
            </w:r>
          </w:p>
        </w:tc>
      </w:tr>
      <w:tr w14:paraId="032B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6F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AAA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2025-05-08 10:00:00</w:t>
            </w:r>
          </w:p>
        </w:tc>
      </w:tr>
    </w:tbl>
    <w:p w14:paraId="6DA7B97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8"/>
        <w:gridCol w:w="726"/>
        <w:gridCol w:w="726"/>
        <w:gridCol w:w="1313"/>
        <w:gridCol w:w="1313"/>
      </w:tblGrid>
      <w:tr w14:paraId="6FB9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902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91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1B0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F4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7C1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1448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8D9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2025年饮品类公路运输资源采购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FA2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7B6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E38A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334F5">
            <w:pPr>
              <w:rPr>
                <w:rStyle w:val="3"/>
                <w:rFonts w:hint="eastAsia"/>
              </w:rPr>
            </w:pPr>
          </w:p>
        </w:tc>
      </w:tr>
    </w:tbl>
    <w:p w14:paraId="6A52A3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A08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D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03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5A7F7E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9B62A85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19C8A2D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2025-04-30T02:27:59Z</dcterms:created>
  <dc:creator>28039</dc:creator>
  <cp:lastModifiedBy>沫燃 *</cp:lastModifiedBy>
  <dcterms:modified xsi:type="dcterms:W3CDTF">2025-04-30T02:28:23Z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E0B0C27EF92B4435A57DBA3D693059D4_12</vt:lpwstr>
  </property>
</Properties>
</file>