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A88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华北区域中外运物流河南有限公司豫西办事处</w:t>
      </w:r>
      <w:bookmarkStart w:id="0" w:name="_GoBack"/>
      <w:r>
        <w:rPr>
          <w:rStyle w:val="3"/>
          <w:rFonts w:hint="eastAsia"/>
          <w:lang w:val="en-US" w:eastAsia="zh-CN"/>
        </w:rPr>
        <w:t>2025年食油调味品类整车及零担公路运输资源采购</w:t>
      </w:r>
      <w:bookmarkEnd w:id="0"/>
      <w:r>
        <w:rPr>
          <w:rStyle w:val="3"/>
          <w:rFonts w:hint="eastAsia"/>
          <w:lang w:val="en-US" w:eastAsia="zh-CN"/>
        </w:rPr>
        <w:t>-谈判采购公告</w:t>
      </w:r>
    </w:p>
    <w:p w14:paraId="2A7398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7112"/>
      </w:tblGrid>
      <w:tr w14:paraId="093BF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346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0DED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华北区域中外运物流河南有限公司豫西办事处2025年食油调味品类整车及零担公路运输资源采购</w:t>
            </w:r>
          </w:p>
        </w:tc>
      </w:tr>
      <w:tr w14:paraId="51AC6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D4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9F48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G1100000175225493001</w:t>
            </w:r>
          </w:p>
        </w:tc>
      </w:tr>
      <w:tr w14:paraId="65A5D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58F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3ADE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05982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43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EBEE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谈判采购</w:t>
            </w:r>
          </w:p>
        </w:tc>
      </w:tr>
      <w:tr w14:paraId="084E3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CA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7EDE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6D914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C5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6744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2025-05-15 17:30:00</w:t>
            </w:r>
          </w:p>
        </w:tc>
      </w:tr>
    </w:tbl>
    <w:p w14:paraId="016CB0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4512"/>
      </w:tblGrid>
      <w:tr w14:paraId="3440A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534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9C7E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中外运物流河南有限公司</w:t>
            </w:r>
          </w:p>
        </w:tc>
      </w:tr>
      <w:tr w14:paraId="2284B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24D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3BF3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河南省郑州市经济技术开发区经开区祥达路6号</w:t>
            </w:r>
          </w:p>
        </w:tc>
      </w:tr>
      <w:tr w14:paraId="6F298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F91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2EEC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王军伟</w:t>
            </w:r>
          </w:p>
        </w:tc>
      </w:tr>
      <w:tr w14:paraId="1EC19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E5A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BDAC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18137126917</w:t>
            </w:r>
          </w:p>
        </w:tc>
      </w:tr>
      <w:tr w14:paraId="10D85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DE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6079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wangjunwei@cmhk.com</w:t>
            </w:r>
          </w:p>
        </w:tc>
      </w:tr>
      <w:tr w14:paraId="39C1C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9BE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6D0D2A">
            <w:pPr>
              <w:rPr>
                <w:rStyle w:val="3"/>
                <w:rFonts w:hint="eastAsia"/>
              </w:rPr>
            </w:pPr>
          </w:p>
        </w:tc>
      </w:tr>
    </w:tbl>
    <w:p w14:paraId="22463D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27ACA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F2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6E5D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华北区域中外运物流河南有限公司豫西办事处2025年食油调味品类整车及零担公路运输资源采购</w:t>
            </w:r>
          </w:p>
        </w:tc>
      </w:tr>
      <w:tr w14:paraId="0BE5C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A64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370B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G1100000175225493001001</w:t>
            </w:r>
          </w:p>
        </w:tc>
      </w:tr>
      <w:tr w14:paraId="13A47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BA9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04EC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标段名称：华北区域中外运物流河南有限公司豫西办事处2025年食油调味品类整车及零担公路运输资源采购 运作周期：1年 运作规模：约200万元 运输线路：安阳、濮阳、秦皇岛、潍坊至全国线路</w:t>
            </w:r>
          </w:p>
        </w:tc>
      </w:tr>
      <w:tr w14:paraId="0FD88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5D5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9C44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2125C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BB0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6C7E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7BC28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46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42CF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2025-05-20 16:00:00</w:t>
            </w:r>
          </w:p>
        </w:tc>
      </w:tr>
      <w:tr w14:paraId="1BEFF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19D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EAC8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2025-05-20 16:30:00</w:t>
            </w:r>
          </w:p>
        </w:tc>
      </w:tr>
      <w:tr w14:paraId="40FA2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97C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9EA3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2025-05-20 17:00:00</w:t>
            </w:r>
          </w:p>
        </w:tc>
      </w:tr>
      <w:tr w14:paraId="24C68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188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AD0A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2025-05-20 17:00:00</w:t>
            </w:r>
          </w:p>
        </w:tc>
      </w:tr>
    </w:tbl>
    <w:p w14:paraId="736E655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965"/>
        <w:gridCol w:w="965"/>
        <w:gridCol w:w="2024"/>
        <w:gridCol w:w="1744"/>
        <w:gridCol w:w="1744"/>
      </w:tblGrid>
      <w:tr w14:paraId="2B6A5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D24A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6FA4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0E5B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F6D8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6CFC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7050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7712B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1712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运力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3865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5AA3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6C4E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6B4B3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BC1510">
            <w:pPr>
              <w:rPr>
                <w:rStyle w:val="3"/>
                <w:rFonts w:hint="eastAsia"/>
              </w:rPr>
            </w:pPr>
          </w:p>
        </w:tc>
      </w:tr>
    </w:tbl>
    <w:p w14:paraId="53A9C0B5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0023E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34ED532F">
            <w:pPr>
              <w:rPr>
                <w:rStyle w:val="3"/>
                <w:rFonts w:hint="eastAsia"/>
              </w:rPr>
            </w:pPr>
          </w:p>
        </w:tc>
      </w:tr>
    </w:tbl>
    <w:p w14:paraId="3841675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208A1E8C">
      <w:pPr>
        <w:rPr>
          <w:rStyle w:val="3"/>
        </w:rPr>
      </w:pPr>
      <w:r>
        <w:rPr>
          <w:rStyle w:val="3"/>
          <w:rFonts w:hint="eastAsia"/>
        </w:rPr>
        <w:t>报价网址：https://dzzb.ciesco.com.cn/gg/ggDetail?guid=30cebd89-f21f-461e-9bd8-9ae43e0cc57b&amp;xinXiLaiYuan=3&amp;zbFangShi=6&amp;banBenHao=2&amp;currentPage=1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C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2025-05-16T02:52:15Z</dcterms:created>
  <dc:creator>28039</dc:creator>
  <cp:lastModifiedBy>沫燃 *</cp:lastModifiedBy>
  <dcterms:modified xsi:type="dcterms:W3CDTF">2025-05-16T02:52:25Z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E74AEDCC7F8C42FBB83428C93A401E20_12</vt:lpwstr>
  </property>
</Properties>
</file>