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EA453">
      <w:pPr>
        <w:pStyle w:val="2"/>
        <w:bidi w:val="0"/>
      </w:pPr>
      <w:r>
        <w:rPr>
          <w:rFonts w:hint="eastAsia"/>
        </w:rPr>
        <w:t xml:space="preserve">【询比采购】（商务中心） </w:t>
      </w:r>
      <w:bookmarkStart w:id="0" w:name="_GoBack"/>
      <w:r>
        <w:rPr>
          <w:rFonts w:hint="eastAsia"/>
        </w:rPr>
        <w:t>国际货运进口原盐代理服务项目</w:t>
      </w:r>
      <w:bookmarkEnd w:id="0"/>
      <w:r>
        <w:rPr>
          <w:rFonts w:hint="eastAsia"/>
        </w:rPr>
        <w:t>/7082-PS20250514106525采购公告</w:t>
      </w:r>
    </w:p>
    <w:p w14:paraId="0059D37E">
      <w:pPr>
        <w:pStyle w:val="2"/>
        <w:bidi w:val="0"/>
        <w:rPr>
          <w:rFonts w:hint="eastAsia"/>
        </w:rPr>
      </w:pPr>
      <w:r>
        <w:rPr>
          <w:rFonts w:hint="eastAsia"/>
        </w:rPr>
        <w:t>发布时间：2025-05-16 11:06</w:t>
      </w:r>
    </w:p>
    <w:p w14:paraId="31B6E813">
      <w:pPr>
        <w:pStyle w:val="2"/>
        <w:bidi w:val="0"/>
        <w:rPr>
          <w:rFonts w:hint="eastAsia"/>
        </w:rPr>
      </w:pPr>
    </w:p>
    <w:p w14:paraId="64753119">
      <w:pPr>
        <w:pStyle w:val="2"/>
        <w:bidi w:val="0"/>
        <w:rPr>
          <w:rFonts w:hint="eastAsia"/>
        </w:rPr>
      </w:pPr>
      <w:r>
        <w:rPr>
          <w:rFonts w:hint="eastAsia"/>
        </w:rPr>
        <w:t>沈阳化工股份有限公司现就如下项目进行采购，兹邀请合格的供应商参加询比采购。</w:t>
      </w:r>
      <w:r>
        <w:rPr>
          <w:rFonts w:hint="eastAsia"/>
        </w:rPr>
        <w:br w:type="textWrapping"/>
      </w:r>
      <w:r>
        <w:rPr>
          <w:rFonts w:hint="eastAsia"/>
        </w:rPr>
        <w:br w:type="textWrapping"/>
      </w:r>
      <w:r>
        <w:rPr>
          <w:rFonts w:hint="eastAsia"/>
        </w:rPr>
        <w:t>一、项目概况</w:t>
      </w:r>
      <w:r>
        <w:rPr>
          <w:rFonts w:hint="eastAsia"/>
        </w:rPr>
        <w:br w:type="textWrapping"/>
      </w:r>
      <w:r>
        <w:rPr>
          <w:rFonts w:hint="eastAsia"/>
        </w:rPr>
        <w:br w:type="textWrapping"/>
      </w:r>
      <w:r>
        <w:rPr>
          <w:rFonts w:hint="eastAsia"/>
        </w:rPr>
        <w:t>1.1 项目名称：国际货运进口原盐代理服务项目</w:t>
      </w:r>
      <w:r>
        <w:rPr>
          <w:rFonts w:hint="eastAsia"/>
        </w:rPr>
        <w:br w:type="textWrapping"/>
      </w:r>
      <w:r>
        <w:rPr>
          <w:rFonts w:hint="eastAsia"/>
        </w:rPr>
        <w:t>1.2 项目编号：7082-PS20250514106525</w:t>
      </w:r>
      <w:r>
        <w:rPr>
          <w:rFonts w:hint="eastAsia"/>
        </w:rPr>
        <w:br w:type="textWrapping"/>
      </w:r>
      <w:r>
        <w:rPr>
          <w:rFonts w:hint="eastAsia"/>
        </w:rPr>
        <w:t>1.3 采购内容：</w:t>
      </w:r>
      <w:r>
        <w:rPr>
          <w:rFonts w:hint="eastAsia"/>
        </w:rPr>
        <w:br w:type="textWrapping"/>
      </w:r>
      <w:r>
        <w:rPr>
          <w:rFonts w:hint="eastAsia"/>
        </w:rPr>
        <w:t>进口原盐到港后的全部接转工作，包括盐船到港通关；盐船的靠泊、接货、卸船、海关检验、监运、提货时的装载、分装等事宜；堆存及发运管理等</w:t>
      </w:r>
      <w:r>
        <w:rPr>
          <w:rFonts w:hint="eastAsia"/>
        </w:rPr>
        <w:br w:type="textWrapping"/>
      </w:r>
      <w:r>
        <w:rPr>
          <w:rFonts w:hint="eastAsia"/>
        </w:rPr>
        <w:br w:type="textWrapping"/>
      </w:r>
      <w:r>
        <w:rPr>
          <w:rFonts w:hint="eastAsia"/>
        </w:rPr>
        <w:t>1.4 服务期：合同签订之日起1年。</w:t>
      </w:r>
      <w:r>
        <w:rPr>
          <w:rFonts w:hint="eastAsia"/>
        </w:rPr>
        <w:br w:type="textWrapping"/>
      </w:r>
      <w:r>
        <w:rPr>
          <w:rFonts w:hint="eastAsia"/>
        </w:rPr>
        <w:br w:type="textWrapping"/>
      </w:r>
      <w:r>
        <w:rPr>
          <w:rFonts w:hint="eastAsia"/>
        </w:rPr>
        <w:t>1.5服务地点：鲅鱼圈港</w:t>
      </w:r>
    </w:p>
    <w:p w14:paraId="528ECEFB">
      <w:pPr>
        <w:pStyle w:val="2"/>
        <w:bidi w:val="0"/>
        <w:rPr>
          <w:rFonts w:hint="eastAsia"/>
        </w:rPr>
      </w:pPr>
      <w:r>
        <w:rPr>
          <w:rFonts w:hint="eastAsia"/>
        </w:rPr>
        <w:br w:type="textWrapping"/>
      </w:r>
      <w:r>
        <w:rPr>
          <w:rFonts w:hint="eastAsia"/>
        </w:rPr>
        <w:t>二、采购文件获取</w:t>
      </w:r>
      <w:r>
        <w:rPr>
          <w:rFonts w:hint="eastAsia"/>
        </w:rPr>
        <w:br w:type="textWrapping"/>
      </w:r>
      <w:r>
        <w:rPr>
          <w:rFonts w:hint="eastAsia"/>
        </w:rPr>
        <w:br w:type="textWrapping"/>
      </w:r>
      <w:r>
        <w:rPr>
          <w:rFonts w:hint="eastAsia"/>
        </w:rPr>
        <w:t>2.1 请于2025年05月22日00时00分之前登录中化电子采购平台领购电子版采购文件。领购方式为：潜在供应商需登录中化采购供应链SCM平台（https://scm.esinochem.com）进行网上注册（免费）。供应商注册完成后，登录账户，根据项目编号，网上购买电子版采购文件。</w:t>
      </w:r>
    </w:p>
    <w:p w14:paraId="3F68E6DF">
      <w:pPr>
        <w:pStyle w:val="2"/>
        <w:bidi w:val="0"/>
        <w:rPr>
          <w:rFonts w:hint="eastAsia"/>
        </w:rPr>
      </w:pPr>
      <w:r>
        <w:rPr>
          <w:rFonts w:hint="eastAsia"/>
        </w:rPr>
        <w:br w:type="textWrapping"/>
      </w:r>
      <w:r>
        <w:rPr>
          <w:rFonts w:hint="eastAsia"/>
        </w:rPr>
        <w:t>2.2 采购文件每套售价0元，潜在供应商于报价截止期前从其公司账户将采购文件费电汇至以下账户：</w:t>
      </w:r>
    </w:p>
    <w:p w14:paraId="66B3B557">
      <w:pPr>
        <w:pStyle w:val="2"/>
        <w:bidi w:val="0"/>
        <w:rPr>
          <w:rFonts w:hint="eastAsia"/>
        </w:rPr>
      </w:pPr>
      <w:r>
        <w:rPr>
          <w:rFonts w:hint="eastAsia"/>
        </w:rPr>
        <w:t>开户行：</w:t>
      </w:r>
      <w:r>
        <w:rPr>
          <w:rFonts w:hint="eastAsia"/>
        </w:rPr>
        <w:br w:type="textWrapping"/>
      </w:r>
      <w:r>
        <w:rPr>
          <w:rFonts w:hint="eastAsia"/>
        </w:rPr>
        <w:t>账户名：</w:t>
      </w:r>
      <w:r>
        <w:rPr>
          <w:rFonts w:hint="eastAsia"/>
        </w:rPr>
        <w:br w:type="textWrapping"/>
      </w:r>
      <w:r>
        <w:rPr>
          <w:rFonts w:hint="eastAsia"/>
        </w:rPr>
        <w:t>账 号：</w:t>
      </w:r>
      <w:r>
        <w:rPr>
          <w:rFonts w:hint="eastAsia"/>
        </w:rPr>
        <w:br w:type="textWrapping"/>
      </w:r>
      <w:r>
        <w:rPr>
          <w:rFonts w:hint="eastAsia"/>
        </w:rPr>
        <w:br w:type="textWrapping"/>
      </w:r>
      <w:r>
        <w:rPr>
          <w:rFonts w:hint="eastAsia"/>
        </w:rPr>
        <w:t>2.3 为了便于采购人及时准确地核实报价人的采购文件费是否到账，报价人应在电汇汇款附言里依次注明：项目编号后四位、用途和报价人名称，如“000X采购文件费AAA公司”，并将转账记录扫描件上传至中化采购供应链SCM平台（https://scm.esinochem.com）或将采购文件费付款证明材料放置响应文件中，若报价人未提交采购文件费付款证明材料，其报价将被否决。</w:t>
      </w:r>
      <w:r>
        <w:rPr>
          <w:rFonts w:hint="eastAsia"/>
        </w:rPr>
        <w:br w:type="textWrapping"/>
      </w:r>
      <w:r>
        <w:rPr>
          <w:rFonts w:hint="eastAsia"/>
        </w:rPr>
        <w:br w:type="textWrapping"/>
      </w:r>
      <w:r>
        <w:rPr>
          <w:rFonts w:hint="eastAsia"/>
        </w:rPr>
        <w:t>三、响应文件递交</w:t>
      </w:r>
      <w:r>
        <w:rPr>
          <w:rFonts w:hint="eastAsia"/>
        </w:rPr>
        <w:br w:type="textWrapping"/>
      </w:r>
      <w:r>
        <w:rPr>
          <w:rFonts w:hint="eastAsia"/>
        </w:rPr>
        <w:br w:type="textWrapping"/>
      </w:r>
      <w:r>
        <w:rPr>
          <w:rFonts w:hint="eastAsia"/>
        </w:rPr>
        <w:t>3.1 截止时间：2025年05月23日12时00分，在截止时间后送达的响应文件为无效文件，拒绝接收。</w:t>
      </w:r>
    </w:p>
    <w:p w14:paraId="7D5F21D8">
      <w:pPr>
        <w:pStyle w:val="2"/>
        <w:bidi w:val="0"/>
        <w:rPr>
          <w:rFonts w:hint="eastAsia"/>
        </w:rPr>
      </w:pPr>
      <w:r>
        <w:rPr>
          <w:rFonts w:hint="eastAsia"/>
        </w:rPr>
        <w:br w:type="textWrapping"/>
      </w:r>
      <w:r>
        <w:rPr>
          <w:rFonts w:hint="eastAsia"/>
        </w:rPr>
        <w:t>3.2 递交方式：</w:t>
      </w:r>
      <w:r>
        <w:rPr>
          <w:rFonts w:hint="eastAsia"/>
        </w:rPr>
        <w:br w:type="textWrapping"/>
      </w:r>
      <w:r>
        <w:rPr>
          <w:rFonts w:hint="eastAsia"/>
        </w:rPr>
        <w:t>在线提交，潜在供应商需登录中化采购供应链SCM平台（https://scm.esinochem.com）进行网上提交。</w:t>
      </w:r>
      <w:r>
        <w:rPr>
          <w:rFonts w:hint="eastAsia"/>
        </w:rPr>
        <w:br w:type="textWrapping"/>
      </w:r>
      <w:r>
        <w:rPr>
          <w:rFonts w:hint="eastAsia"/>
        </w:rPr>
        <w:br w:type="textWrapping"/>
      </w:r>
      <w:r>
        <w:rPr>
          <w:rFonts w:hint="eastAsia"/>
        </w:rPr>
        <w:br w:type="textWrapping"/>
      </w:r>
      <w:r>
        <w:rPr>
          <w:rFonts w:hint="eastAsia"/>
        </w:rPr>
        <w:t>四、评审安排</w:t>
      </w:r>
      <w:r>
        <w:rPr>
          <w:rFonts w:hint="eastAsia"/>
        </w:rPr>
        <w:br w:type="textWrapping"/>
      </w:r>
      <w:r>
        <w:rPr>
          <w:rFonts w:hint="eastAsia"/>
        </w:rPr>
        <w:br w:type="textWrapping"/>
      </w:r>
      <w:r>
        <w:rPr>
          <w:rFonts w:hint="eastAsia"/>
        </w:rPr>
        <w:t>4.1 评审时间：2025年05月23日12时00分（如有变化另行通知）。</w:t>
      </w:r>
      <w:r>
        <w:rPr>
          <w:rFonts w:hint="eastAsia"/>
        </w:rPr>
        <w:br w:type="textWrapping"/>
      </w:r>
      <w:r>
        <w:rPr>
          <w:rFonts w:hint="eastAsia"/>
        </w:rPr>
        <w:br w:type="textWrapping"/>
      </w:r>
      <w:r>
        <w:rPr>
          <w:rFonts w:hint="eastAsia"/>
        </w:rPr>
        <w:t>4.2 评审地点：沈阳市经济技术开发区沈西三东路55号（如有变化另行通知）。</w:t>
      </w:r>
      <w:r>
        <w:rPr>
          <w:rFonts w:hint="eastAsia"/>
        </w:rPr>
        <w:br w:type="textWrapping"/>
      </w:r>
      <w:r>
        <w:rPr>
          <w:rFonts w:hint="eastAsia"/>
        </w:rPr>
        <w:br w:type="textWrapping"/>
      </w:r>
      <w:r>
        <w:rPr>
          <w:rFonts w:hint="eastAsia"/>
        </w:rPr>
        <w:t>五、供应商资格要求</w:t>
      </w:r>
      <w:r>
        <w:rPr>
          <w:rFonts w:hint="eastAsia"/>
        </w:rPr>
        <w:br w:type="textWrapping"/>
      </w:r>
      <w:r>
        <w:rPr>
          <w:rFonts w:hint="eastAsia"/>
        </w:rPr>
        <w:br w:type="textWrapping"/>
      </w:r>
      <w:r>
        <w:rPr>
          <w:rFonts w:hint="eastAsia"/>
        </w:rPr>
        <w:t>5.1 供应商必须是在中华人民共和国依法注册的、具有法人资格、具有独立承担民事责任的能力的企业或其他组织（需提供有效的营业执照副本复印件加盖报价人公章）。</w:t>
      </w:r>
      <w:r>
        <w:rPr>
          <w:rFonts w:hint="eastAsia"/>
        </w:rPr>
        <w:br w:type="textWrapping"/>
      </w:r>
      <w:r>
        <w:rPr>
          <w:rFonts w:hint="eastAsia"/>
        </w:rPr>
        <w:br w:type="textWrapping"/>
      </w:r>
      <w:r>
        <w:rPr>
          <w:rFonts w:hint="eastAsia"/>
        </w:rPr>
        <w:t>5.2 法定代表人为同一个人的两个或两个以上法人不得同时报价；母公司与其全资子公司和/或控股公司不得同时参加报价。</w:t>
      </w:r>
      <w:r>
        <w:rPr>
          <w:rFonts w:hint="eastAsia"/>
        </w:rPr>
        <w:br w:type="textWrapping"/>
      </w:r>
      <w:r>
        <w:rPr>
          <w:rFonts w:hint="eastAsia"/>
        </w:rPr>
        <w:br w:type="textWrapping"/>
      </w:r>
      <w:r>
        <w:rPr>
          <w:rFonts w:hint="eastAsia"/>
        </w:rPr>
        <w:t>5.3 供应商须将购买采购文件的付款记录截图上传至中化采购供应链SCM平台（https://scm.esinochem.com）。</w:t>
      </w:r>
      <w:r>
        <w:rPr>
          <w:rFonts w:hint="eastAsia"/>
        </w:rPr>
        <w:br w:type="textWrapping"/>
      </w:r>
      <w:r>
        <w:rPr>
          <w:rFonts w:hint="eastAsia"/>
        </w:rPr>
        <w:br w:type="textWrapping"/>
      </w:r>
      <w:r>
        <w:rPr>
          <w:rFonts w:hint="eastAsia"/>
        </w:rPr>
        <w:t>5.4 响应供应商应在“信用中国”网站（www.creditchina.gov.cn）查询是否有失信记录，证明材料：相关页面截图加盖报价人公章装订至报价文件中。</w:t>
      </w:r>
      <w:r>
        <w:rPr>
          <w:rFonts w:hint="eastAsia"/>
        </w:rPr>
        <w:br w:type="textWrapping"/>
      </w:r>
      <w:r>
        <w:rPr>
          <w:rFonts w:hint="eastAsia"/>
        </w:rPr>
        <w:br w:type="textWrapping"/>
      </w:r>
      <w:r>
        <w:rPr>
          <w:rFonts w:hint="eastAsia"/>
        </w:rPr>
        <w:t>5.5 响应供应商没有被工商行政管理机关在全国企业信用信息公示系统中列入严重违法失信企业名单；证明材料：报价人须提供全国企业信用信息公示系统（http://www.gsxt.gov.cn/）网页截图加盖报价人公章装订至报价文件中）。</w:t>
      </w:r>
    </w:p>
    <w:p w14:paraId="302337F0">
      <w:pPr>
        <w:pStyle w:val="2"/>
        <w:bidi w:val="0"/>
        <w:rPr>
          <w:rFonts w:hint="eastAsia"/>
        </w:rPr>
      </w:pPr>
      <w:r>
        <w:rPr>
          <w:rFonts w:hint="eastAsia"/>
        </w:rPr>
        <w:br w:type="textWrapping"/>
      </w:r>
      <w:r>
        <w:rPr>
          <w:rFonts w:hint="eastAsia"/>
        </w:rPr>
        <w:t>5.6 专业资质要求：具备国际货运代理（含报关、报检等），货物装卸搬运、仓储（不含危险化学品）等服务的能力。</w:t>
      </w:r>
      <w:r>
        <w:rPr>
          <w:rFonts w:hint="eastAsia"/>
        </w:rPr>
        <w:br w:type="textWrapping"/>
      </w:r>
      <w:r>
        <w:rPr>
          <w:rFonts w:hint="eastAsia"/>
        </w:rPr>
        <w:br w:type="textWrapping"/>
      </w:r>
      <w:r>
        <w:rPr>
          <w:rFonts w:hint="eastAsia"/>
        </w:rPr>
        <w:t>5.7 业绩要求：  无。</w:t>
      </w:r>
    </w:p>
    <w:p w14:paraId="72C9F51C">
      <w:pPr>
        <w:pStyle w:val="2"/>
        <w:bidi w:val="0"/>
        <w:rPr>
          <w:rFonts w:hint="eastAsia"/>
        </w:rPr>
      </w:pPr>
    </w:p>
    <w:p w14:paraId="2EAE2C78">
      <w:pPr>
        <w:pStyle w:val="2"/>
        <w:bidi w:val="0"/>
        <w:rPr>
          <w:rFonts w:hint="eastAsia"/>
        </w:rPr>
      </w:pPr>
      <w:r>
        <w:rPr>
          <w:rFonts w:hint="eastAsia"/>
        </w:rPr>
        <w:t>5.8 对联合体的要求：本项目不接受联合体参与</w:t>
      </w:r>
    </w:p>
    <w:p w14:paraId="47254EE9">
      <w:pPr>
        <w:pStyle w:val="2"/>
        <w:bidi w:val="0"/>
        <w:rPr>
          <w:rFonts w:hint="eastAsia"/>
        </w:rPr>
      </w:pPr>
      <w:r>
        <w:rPr>
          <w:rFonts w:hint="eastAsia"/>
        </w:rPr>
        <w:br w:type="textWrapping"/>
      </w:r>
      <w:r>
        <w:rPr>
          <w:rFonts w:hint="eastAsia"/>
        </w:rPr>
        <w:t>5.9 其他要求：</w:t>
      </w:r>
    </w:p>
    <w:p w14:paraId="7BA1BCA2">
      <w:pPr>
        <w:pStyle w:val="2"/>
        <w:bidi w:val="0"/>
        <w:rPr>
          <w:rFonts w:hint="eastAsia"/>
        </w:rPr>
      </w:pPr>
    </w:p>
    <w:p w14:paraId="597F497F">
      <w:pPr>
        <w:pStyle w:val="2"/>
        <w:bidi w:val="0"/>
        <w:rPr>
          <w:rFonts w:hint="eastAsia"/>
        </w:rPr>
      </w:pPr>
      <w:r>
        <w:rPr>
          <w:rFonts w:hint="eastAsia"/>
        </w:rPr>
        <w:t>六、联系方式</w:t>
      </w:r>
    </w:p>
    <w:p w14:paraId="5EA2131C">
      <w:pPr>
        <w:pStyle w:val="2"/>
        <w:bidi w:val="0"/>
        <w:rPr>
          <w:rFonts w:hint="eastAsia"/>
        </w:rPr>
      </w:pPr>
      <w:r>
        <w:rPr>
          <w:rFonts w:hint="eastAsia"/>
        </w:rPr>
        <w:br w:type="textWrapping"/>
      </w:r>
      <w:r>
        <w:rPr>
          <w:rFonts w:hint="eastAsia"/>
        </w:rPr>
        <w:t>联系人及联系方式：赵亮，13889296129/</w:t>
      </w:r>
    </w:p>
    <w:p w14:paraId="0E03DF86">
      <w:pPr>
        <w:pStyle w:val="2"/>
        <w:bidi w:val="0"/>
        <w:rPr>
          <w:rFonts w:hint="eastAsia"/>
        </w:rPr>
      </w:pPr>
      <w:r>
        <w:rPr>
          <w:rFonts w:hint="eastAsia"/>
        </w:rPr>
        <w:t>监督举报联系方式：024-25553831/SHJWjubao@sinochem.com</w:t>
      </w:r>
    </w:p>
    <w:p w14:paraId="2E1802B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77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2025-05-16T06:21:39Z</dcterms:created>
  <dc:creator>28039</dc:creator>
  <cp:lastModifiedBy>沫燃 *</cp:lastModifiedBy>
  <dcterms:modified xsi:type="dcterms:W3CDTF">2025-05-16T06:21:48Z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F14EECA5CA8B48638519F09D2E6E8BF5_12</vt:lpwstr>
  </property>
</Properties>
</file>