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BF5EC">
      <w:pPr>
        <w:pStyle w:val="2"/>
        <w:bidi w:val="0"/>
      </w:pPr>
      <w:r>
        <w:rPr>
          <w:rFonts w:hint="eastAsia"/>
        </w:rPr>
        <w:t>克拉玛依、石河子市分公司2025-2026年度国内出口航空邮件运输服务项目（二次）招标公告</w:t>
      </w:r>
    </w:p>
    <w:p w14:paraId="488F1125">
      <w:pPr>
        <w:pStyle w:val="2"/>
        <w:bidi w:val="0"/>
        <w:rPr>
          <w:rFonts w:hint="eastAsia"/>
        </w:rPr>
      </w:pPr>
      <w:r>
        <w:rPr>
          <w:rFonts w:hint="eastAsia"/>
        </w:rPr>
        <w:t>新疆众诚易盛工程项目管理有限公司（以下简称“招标代理”）受中国邮政集团有限公司新疆维吾尔自治区分公司（以下简称“招标人”）委托，就“克拉玛依、石河子市分公司2025-2026年度国内出口航空邮件运输服务项目（二次）（项目编号：2025-ZCYSFW-0516）”采购项目项下的服务进行国内公开招标。现邀请合格的投标人前来投标。本项目采用电子化招投标，对采购平台上传的电子版投标文件进行审查。</w:t>
      </w:r>
    </w:p>
    <w:p w14:paraId="0B5BA66C">
      <w:pPr>
        <w:pStyle w:val="2"/>
        <w:bidi w:val="0"/>
        <w:rPr>
          <w:rFonts w:hint="eastAsia"/>
        </w:rPr>
      </w:pPr>
      <w:r>
        <w:rPr>
          <w:rFonts w:hint="eastAsia"/>
        </w:rPr>
        <w:t>1、项目名称：克拉玛依、石河子市分公司</w:t>
      </w:r>
      <w:bookmarkStart w:id="0" w:name="_GoBack"/>
      <w:r>
        <w:rPr>
          <w:rFonts w:hint="eastAsia"/>
        </w:rPr>
        <w:t>2025-2026年度国内出口航空邮件运输服务项目（二次）</w:t>
      </w:r>
    </w:p>
    <w:bookmarkEnd w:id="0"/>
    <w:p w14:paraId="2A171B69">
      <w:pPr>
        <w:pStyle w:val="2"/>
        <w:bidi w:val="0"/>
        <w:rPr>
          <w:rFonts w:hint="eastAsia"/>
        </w:rPr>
      </w:pPr>
      <w:r>
        <w:rPr>
          <w:rFonts w:hint="eastAsia"/>
        </w:rPr>
        <w:t>本项目分为两个包</w:t>
      </w:r>
    </w:p>
    <w:p w14:paraId="27136072">
      <w:pPr>
        <w:pStyle w:val="2"/>
        <w:bidi w:val="0"/>
        <w:rPr>
          <w:rFonts w:hint="eastAsia"/>
        </w:rPr>
      </w:pPr>
      <w:r>
        <w:rPr>
          <w:rFonts w:hint="eastAsia"/>
        </w:rPr>
        <w:t>包一项目名称：克拉玛依市分公司2025-2026年度国内出口航空邮件运输服务项目（二次）</w:t>
      </w:r>
    </w:p>
    <w:p w14:paraId="25F62756">
      <w:pPr>
        <w:pStyle w:val="2"/>
        <w:bidi w:val="0"/>
        <w:rPr>
          <w:rFonts w:hint="eastAsia"/>
        </w:rPr>
      </w:pPr>
      <w:r>
        <w:rPr>
          <w:rFonts w:hint="eastAsia"/>
        </w:rPr>
        <w:t>包二项目名称：石河子市分公司2025-2026年度国内出口航空邮件运输服务项目（二次）</w:t>
      </w:r>
    </w:p>
    <w:p w14:paraId="6C14E4D0">
      <w:pPr>
        <w:pStyle w:val="2"/>
        <w:bidi w:val="0"/>
        <w:rPr>
          <w:rFonts w:hint="eastAsia"/>
        </w:rPr>
      </w:pPr>
      <w:r>
        <w:rPr>
          <w:rFonts w:hint="eastAsia"/>
        </w:rPr>
        <w:t>2、招标编号：2025-ZCYSFW-0516</w:t>
      </w:r>
    </w:p>
    <w:p w14:paraId="43E746A4">
      <w:pPr>
        <w:pStyle w:val="2"/>
        <w:bidi w:val="0"/>
        <w:rPr>
          <w:rFonts w:hint="eastAsia"/>
        </w:rPr>
      </w:pPr>
      <w:r>
        <w:rPr>
          <w:rFonts w:hint="eastAsia"/>
        </w:rPr>
        <w:t>   包一项目编号：2025-ZCYSFW-05161</w:t>
      </w:r>
    </w:p>
    <w:p w14:paraId="2DAEF85E">
      <w:pPr>
        <w:pStyle w:val="2"/>
        <w:bidi w:val="0"/>
        <w:rPr>
          <w:rFonts w:hint="eastAsia"/>
        </w:rPr>
      </w:pPr>
      <w:r>
        <w:rPr>
          <w:rFonts w:hint="eastAsia"/>
        </w:rPr>
        <w:t>包二项目编号：2025-ZCYSFW-05162</w:t>
      </w:r>
    </w:p>
    <w:p w14:paraId="7DBDA8AF">
      <w:pPr>
        <w:pStyle w:val="2"/>
        <w:bidi w:val="0"/>
        <w:rPr>
          <w:rFonts w:hint="eastAsia"/>
        </w:rPr>
      </w:pPr>
      <w:r>
        <w:rPr>
          <w:rFonts w:hint="eastAsia"/>
        </w:rPr>
        <w:t>3、项目概述：克拉玛依、石河子市分公司2025-2026年度国内出口航空邮件运输服务项目拟定克拉玛依市、石河子市按照组开单位设定航空运输业务运价包。</w:t>
      </w:r>
    </w:p>
    <w:p w14:paraId="04A1170A">
      <w:pPr>
        <w:pStyle w:val="2"/>
        <w:bidi w:val="0"/>
        <w:rPr>
          <w:rFonts w:hint="eastAsia"/>
        </w:rPr>
      </w:pPr>
      <w:r>
        <w:rPr>
          <w:rFonts w:hint="eastAsia"/>
        </w:rPr>
        <w:t>4、招标内容：本次项目采购内容包括以下几部分：</w:t>
      </w:r>
    </w:p>
    <w:p w14:paraId="29592AEB">
      <w:pPr>
        <w:pStyle w:val="2"/>
        <w:bidi w:val="0"/>
        <w:rPr>
          <w:rFonts w:hint="eastAsia"/>
        </w:rPr>
      </w:pPr>
      <w:r>
        <w:rPr>
          <w:rFonts w:hint="eastAsia"/>
        </w:rPr>
        <w:t>克拉玛依、石河子市分公司2025-2026年度国内出口航空邮件运输服务项目拟定克拉玛依市、石河子市按照组开单位设定航空运输业务运价包。</w:t>
      </w:r>
    </w:p>
    <w:p w14:paraId="1D3BD919">
      <w:pPr>
        <w:pStyle w:val="2"/>
        <w:bidi w:val="0"/>
        <w:rPr>
          <w:rFonts w:hint="eastAsia"/>
        </w:rPr>
      </w:pPr>
      <w:r>
        <w:rPr>
          <w:rFonts w:hint="eastAsia"/>
        </w:rPr>
        <w:t>5、服务期：自合同签订之日起至2026年12月31日。</w:t>
      </w:r>
    </w:p>
    <w:p w14:paraId="1793B308">
      <w:pPr>
        <w:pStyle w:val="2"/>
        <w:bidi w:val="0"/>
        <w:rPr>
          <w:rFonts w:hint="eastAsia"/>
        </w:rPr>
      </w:pPr>
      <w:r>
        <w:rPr>
          <w:rFonts w:hint="eastAsia"/>
        </w:rPr>
        <w:t>6、项目采购预算：约253.68万元（其中：包一克拉玛依市183万元、包二石河子市70.68万元）</w:t>
      </w:r>
    </w:p>
    <w:p w14:paraId="590D624C">
      <w:pPr>
        <w:pStyle w:val="2"/>
        <w:bidi w:val="0"/>
        <w:rPr>
          <w:rFonts w:hint="eastAsia"/>
        </w:rPr>
      </w:pPr>
      <w:r>
        <w:rPr>
          <w:rFonts w:hint="eastAsia"/>
        </w:rPr>
        <w:t>包一：克拉玛依市分公司2025-2026年度国内出口航空邮件运输服务项目</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2"/>
        <w:gridCol w:w="917"/>
        <w:gridCol w:w="725"/>
        <w:gridCol w:w="1317"/>
        <w:gridCol w:w="1551"/>
        <w:gridCol w:w="1673"/>
        <w:gridCol w:w="1691"/>
      </w:tblGrid>
      <w:tr w14:paraId="3477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290FBA">
            <w:pPr>
              <w:pStyle w:val="2"/>
              <w:bidi w:val="0"/>
            </w:pPr>
            <w:r>
              <w:rPr>
                <w:rFonts w:hint="eastAsia"/>
              </w:rPr>
              <w:t>序号</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7DF563">
            <w:pPr>
              <w:pStyle w:val="2"/>
              <w:bidi w:val="0"/>
            </w:pPr>
            <w:r>
              <w:rPr>
                <w:rFonts w:hint="eastAsia"/>
              </w:rPr>
              <w:t>始发站</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EE381F">
            <w:pPr>
              <w:pStyle w:val="2"/>
              <w:bidi w:val="0"/>
            </w:pPr>
            <w:r>
              <w:rPr>
                <w:rFonts w:hint="eastAsia"/>
              </w:rPr>
              <w:t>到达站</w:t>
            </w:r>
          </w:p>
        </w:tc>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518157">
            <w:pPr>
              <w:pStyle w:val="2"/>
              <w:bidi w:val="0"/>
            </w:pPr>
            <w:r>
              <w:rPr>
                <w:rFonts w:hint="eastAsia"/>
              </w:rPr>
              <w:t>最高限价（元/公斤）保留小数点后一位</w:t>
            </w:r>
          </w:p>
        </w:tc>
      </w:tr>
      <w:tr w14:paraId="2171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5F12DE">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BA9AF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EAB12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80AA51">
            <w:pPr>
              <w:pStyle w:val="2"/>
              <w:bidi w:val="0"/>
            </w:pPr>
            <w:r>
              <w:rPr>
                <w:rFonts w:hint="eastAsia"/>
              </w:rPr>
              <w:t>0-45（公斤）</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C7D9C9">
            <w:pPr>
              <w:pStyle w:val="2"/>
              <w:bidi w:val="0"/>
            </w:pPr>
            <w:r>
              <w:rPr>
                <w:rFonts w:hint="eastAsia"/>
              </w:rPr>
              <w:t>45-100（公斤）</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97B194">
            <w:pPr>
              <w:pStyle w:val="2"/>
              <w:bidi w:val="0"/>
            </w:pPr>
            <w:r>
              <w:rPr>
                <w:rFonts w:hint="eastAsia"/>
              </w:rPr>
              <w:t>100-300（公斤）</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BBFD38">
            <w:pPr>
              <w:pStyle w:val="2"/>
              <w:bidi w:val="0"/>
            </w:pPr>
            <w:r>
              <w:rPr>
                <w:rFonts w:hint="eastAsia"/>
              </w:rPr>
              <w:t>300以上（公斤）</w:t>
            </w:r>
          </w:p>
        </w:tc>
      </w:tr>
      <w:tr w14:paraId="1CCD8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702271">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909C72">
            <w:pPr>
              <w:pStyle w:val="2"/>
              <w:bidi w:val="0"/>
            </w:pPr>
            <w:r>
              <w:rPr>
                <w:rFonts w:hint="eastAsia"/>
              </w:rPr>
              <w:t>克拉玛依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60E7C2">
            <w:pPr>
              <w:pStyle w:val="2"/>
              <w:bidi w:val="0"/>
            </w:pPr>
            <w:r>
              <w:rPr>
                <w:rFonts w:hint="eastAsia"/>
              </w:rPr>
              <w:t>北京</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800359">
            <w:pPr>
              <w:pStyle w:val="2"/>
              <w:bidi w:val="0"/>
            </w:pPr>
            <w:r>
              <w:rPr>
                <w:rFonts w:hint="eastAsia"/>
              </w:rPr>
              <w:t>13.5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71755F">
            <w:pPr>
              <w:pStyle w:val="2"/>
              <w:bidi w:val="0"/>
            </w:pPr>
            <w:r>
              <w:rPr>
                <w:rFonts w:hint="eastAsia"/>
              </w:rPr>
              <w:t>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B609DC">
            <w:pPr>
              <w:pStyle w:val="2"/>
              <w:bidi w:val="0"/>
            </w:pPr>
            <w:r>
              <w:rPr>
                <w:rFonts w:hint="eastAsia"/>
              </w:rPr>
              <w:t>3.7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7694F8">
            <w:pPr>
              <w:pStyle w:val="2"/>
              <w:bidi w:val="0"/>
            </w:pPr>
            <w:r>
              <w:rPr>
                <w:rFonts w:hint="eastAsia"/>
              </w:rPr>
              <w:t>3.2</w:t>
            </w:r>
          </w:p>
        </w:tc>
      </w:tr>
      <w:tr w14:paraId="00D0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B24654">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327BF8">
            <w:pPr>
              <w:pStyle w:val="2"/>
              <w:bidi w:val="0"/>
            </w:pPr>
            <w:r>
              <w:rPr>
                <w:rFonts w:hint="eastAsia"/>
              </w:rPr>
              <w:t>克拉玛依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925350">
            <w:pPr>
              <w:pStyle w:val="2"/>
              <w:bidi w:val="0"/>
            </w:pPr>
            <w:r>
              <w:rPr>
                <w:rFonts w:hint="eastAsia"/>
              </w:rPr>
              <w:t>成都</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F8888B">
            <w:pPr>
              <w:pStyle w:val="2"/>
              <w:bidi w:val="0"/>
            </w:pPr>
            <w:r>
              <w:rPr>
                <w:rFonts w:hint="eastAsia"/>
              </w:rPr>
              <w:t>13.2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A9763B">
            <w:pPr>
              <w:pStyle w:val="2"/>
              <w:bidi w:val="0"/>
            </w:pPr>
            <w:r>
              <w:rPr>
                <w:rFonts w:hint="eastAsia"/>
              </w:rPr>
              <w:t>6.3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A7BC16">
            <w:pPr>
              <w:pStyle w:val="2"/>
              <w:bidi w:val="0"/>
            </w:pPr>
            <w:r>
              <w:rPr>
                <w:rFonts w:hint="eastAsia"/>
              </w:rPr>
              <w:t>3.7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F88CEF">
            <w:pPr>
              <w:pStyle w:val="2"/>
              <w:bidi w:val="0"/>
            </w:pPr>
            <w:r>
              <w:rPr>
                <w:rFonts w:hint="eastAsia"/>
              </w:rPr>
              <w:t>3.2</w:t>
            </w:r>
          </w:p>
        </w:tc>
      </w:tr>
      <w:tr w14:paraId="73A0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0F2D15">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3050BC">
            <w:pPr>
              <w:pStyle w:val="2"/>
              <w:bidi w:val="0"/>
            </w:pPr>
            <w:r>
              <w:rPr>
                <w:rFonts w:hint="eastAsia"/>
              </w:rPr>
              <w:t>克拉玛依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F39E47">
            <w:pPr>
              <w:pStyle w:val="2"/>
              <w:bidi w:val="0"/>
            </w:pPr>
            <w:r>
              <w:rPr>
                <w:rFonts w:hint="eastAsia"/>
              </w:rPr>
              <w:t>西安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1EFD37">
            <w:pPr>
              <w:pStyle w:val="2"/>
              <w:bidi w:val="0"/>
            </w:pPr>
            <w:r>
              <w:rPr>
                <w:rFonts w:hint="eastAsia"/>
              </w:rPr>
              <w:t>11.8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98CD4F">
            <w:pPr>
              <w:pStyle w:val="2"/>
              <w:bidi w:val="0"/>
            </w:pPr>
            <w:r>
              <w:rPr>
                <w:rFonts w:hint="eastAsia"/>
              </w:rPr>
              <w:t>7.2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E56582">
            <w:pPr>
              <w:pStyle w:val="2"/>
              <w:bidi w:val="0"/>
            </w:pPr>
            <w:r>
              <w:rPr>
                <w:rFonts w:hint="eastAsia"/>
              </w:rPr>
              <w:t>4.5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6AFF42">
            <w:pPr>
              <w:pStyle w:val="2"/>
              <w:bidi w:val="0"/>
            </w:pPr>
            <w:r>
              <w:rPr>
                <w:rFonts w:hint="eastAsia"/>
              </w:rPr>
              <w:t>4</w:t>
            </w:r>
          </w:p>
        </w:tc>
      </w:tr>
    </w:tbl>
    <w:p w14:paraId="5AC42543">
      <w:pPr>
        <w:pStyle w:val="2"/>
        <w:bidi w:val="0"/>
        <w:rPr>
          <w:rFonts w:hint="eastAsia"/>
        </w:rPr>
      </w:pPr>
      <w:r>
        <w:rPr>
          <w:rFonts w:hint="eastAsia"/>
        </w:rPr>
        <w:t> </w:t>
      </w:r>
    </w:p>
    <w:p w14:paraId="6B916355">
      <w:pPr>
        <w:pStyle w:val="2"/>
        <w:bidi w:val="0"/>
        <w:rPr>
          <w:rFonts w:hint="eastAsia"/>
        </w:rPr>
      </w:pPr>
      <w:r>
        <w:rPr>
          <w:rFonts w:hint="eastAsia"/>
        </w:rPr>
        <w:t>包二：石河子市分公司2025-2026年度国内出口航空邮件运输服务项目</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0"/>
        <w:gridCol w:w="742"/>
        <w:gridCol w:w="742"/>
        <w:gridCol w:w="1349"/>
        <w:gridCol w:w="1586"/>
        <w:gridCol w:w="1708"/>
        <w:gridCol w:w="1739"/>
      </w:tblGrid>
      <w:tr w14:paraId="7F74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E3E20E">
            <w:pPr>
              <w:pStyle w:val="2"/>
              <w:bidi w:val="0"/>
            </w:pPr>
            <w:r>
              <w:rPr>
                <w:rFonts w:hint="eastAsia"/>
              </w:rPr>
              <w:t>序号</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9A58A2">
            <w:pPr>
              <w:pStyle w:val="2"/>
              <w:bidi w:val="0"/>
            </w:pPr>
            <w:r>
              <w:rPr>
                <w:rFonts w:hint="eastAsia"/>
              </w:rPr>
              <w:t>始发站</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ED27FB">
            <w:pPr>
              <w:pStyle w:val="2"/>
              <w:bidi w:val="0"/>
            </w:pPr>
            <w:r>
              <w:rPr>
                <w:rFonts w:hint="eastAsia"/>
              </w:rPr>
              <w:t>到达站</w:t>
            </w:r>
          </w:p>
        </w:tc>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3007E9">
            <w:pPr>
              <w:pStyle w:val="2"/>
              <w:bidi w:val="0"/>
            </w:pPr>
            <w:r>
              <w:rPr>
                <w:rFonts w:hint="eastAsia"/>
              </w:rPr>
              <w:t>最高限价（元/公斤）保留小数点后一位</w:t>
            </w:r>
          </w:p>
        </w:tc>
      </w:tr>
      <w:tr w14:paraId="7046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1FC5F7">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57FB3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252FF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E28D3E">
            <w:pPr>
              <w:pStyle w:val="2"/>
              <w:bidi w:val="0"/>
            </w:pPr>
            <w:r>
              <w:rPr>
                <w:rFonts w:hint="eastAsia"/>
              </w:rPr>
              <w:t>0-45（公斤）</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6EFA61">
            <w:pPr>
              <w:pStyle w:val="2"/>
              <w:bidi w:val="0"/>
            </w:pPr>
            <w:r>
              <w:rPr>
                <w:rFonts w:hint="eastAsia"/>
              </w:rPr>
              <w:t>45-100（公斤）</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EF796B">
            <w:pPr>
              <w:pStyle w:val="2"/>
              <w:bidi w:val="0"/>
            </w:pPr>
            <w:r>
              <w:rPr>
                <w:rFonts w:hint="eastAsia"/>
              </w:rPr>
              <w:t>100-300（公斤）</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8B7DDE">
            <w:pPr>
              <w:pStyle w:val="2"/>
              <w:bidi w:val="0"/>
            </w:pPr>
            <w:r>
              <w:rPr>
                <w:rFonts w:hint="eastAsia"/>
              </w:rPr>
              <w:t>300以上（公斤）</w:t>
            </w:r>
          </w:p>
        </w:tc>
      </w:tr>
      <w:tr w14:paraId="004B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87EAB0">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C8D678">
            <w:pPr>
              <w:pStyle w:val="2"/>
              <w:bidi w:val="0"/>
            </w:pPr>
            <w:r>
              <w:rPr>
                <w:rFonts w:hint="eastAsia"/>
              </w:rPr>
              <w:t>石河子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AC4DC7">
            <w:pPr>
              <w:pStyle w:val="2"/>
              <w:bidi w:val="0"/>
            </w:pPr>
            <w:r>
              <w:rPr>
                <w:rFonts w:hint="eastAsia"/>
              </w:rPr>
              <w:t>上海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5504E8">
            <w:pPr>
              <w:pStyle w:val="2"/>
              <w:bidi w:val="0"/>
            </w:pPr>
            <w:r>
              <w:rPr>
                <w:rFonts w:hint="eastAsia"/>
              </w:rPr>
              <w:t>3.1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44790A">
            <w:pPr>
              <w:pStyle w:val="2"/>
              <w:bidi w:val="0"/>
            </w:pPr>
            <w:r>
              <w:rPr>
                <w:rFonts w:hint="eastAsia"/>
              </w:rPr>
              <w:t>3.1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E71639">
            <w:pPr>
              <w:pStyle w:val="2"/>
              <w:bidi w:val="0"/>
            </w:pPr>
            <w:r>
              <w:rPr>
                <w:rFonts w:hint="eastAsia"/>
              </w:rPr>
              <w:t>3.1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16A050">
            <w:pPr>
              <w:pStyle w:val="2"/>
              <w:bidi w:val="0"/>
            </w:pPr>
            <w:r>
              <w:rPr>
                <w:rFonts w:hint="eastAsia"/>
              </w:rPr>
              <w:t>3.1</w:t>
            </w:r>
          </w:p>
        </w:tc>
      </w:tr>
      <w:tr w14:paraId="3BFF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C909BE">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4FAD38">
            <w:pPr>
              <w:pStyle w:val="2"/>
              <w:bidi w:val="0"/>
            </w:pPr>
            <w:r>
              <w:rPr>
                <w:rFonts w:hint="eastAsia"/>
              </w:rPr>
              <w:t>石河子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F61C29">
            <w:pPr>
              <w:pStyle w:val="2"/>
              <w:bidi w:val="0"/>
            </w:pPr>
            <w:r>
              <w:rPr>
                <w:rFonts w:hint="eastAsia"/>
              </w:rPr>
              <w:t>成都</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5189FC">
            <w:pPr>
              <w:pStyle w:val="2"/>
              <w:bidi w:val="0"/>
            </w:pPr>
            <w:r>
              <w:rPr>
                <w:rFonts w:hint="eastAsia"/>
              </w:rPr>
              <w:t>3.1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98A1BD">
            <w:pPr>
              <w:pStyle w:val="2"/>
              <w:bidi w:val="0"/>
            </w:pPr>
            <w:r>
              <w:rPr>
                <w:rFonts w:hint="eastAsia"/>
              </w:rPr>
              <w:t>3.1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C26BCA">
            <w:pPr>
              <w:pStyle w:val="2"/>
              <w:bidi w:val="0"/>
            </w:pPr>
            <w:r>
              <w:rPr>
                <w:rFonts w:hint="eastAsia"/>
              </w:rPr>
              <w:t>3.1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ECF2B0">
            <w:pPr>
              <w:pStyle w:val="2"/>
              <w:bidi w:val="0"/>
            </w:pPr>
            <w:r>
              <w:rPr>
                <w:rFonts w:hint="eastAsia"/>
              </w:rPr>
              <w:t>3.1</w:t>
            </w:r>
          </w:p>
        </w:tc>
      </w:tr>
      <w:tr w14:paraId="490C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B81092">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341AD5">
            <w:pPr>
              <w:pStyle w:val="2"/>
              <w:bidi w:val="0"/>
            </w:pPr>
            <w:r>
              <w:rPr>
                <w:rFonts w:hint="eastAsia"/>
              </w:rPr>
              <w:t>石河子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0743F9">
            <w:pPr>
              <w:pStyle w:val="2"/>
              <w:bidi w:val="0"/>
            </w:pPr>
            <w:r>
              <w:rPr>
                <w:rFonts w:hint="eastAsia"/>
              </w:rPr>
              <w:t>大连</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352615">
            <w:pPr>
              <w:pStyle w:val="2"/>
              <w:bidi w:val="0"/>
            </w:pPr>
            <w:r>
              <w:rPr>
                <w:rFonts w:hint="eastAsia"/>
              </w:rPr>
              <w:t>3.1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79BA0E">
            <w:pPr>
              <w:pStyle w:val="2"/>
              <w:bidi w:val="0"/>
            </w:pPr>
            <w:r>
              <w:rPr>
                <w:rFonts w:hint="eastAsia"/>
              </w:rPr>
              <w:t>3.1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6D8B29">
            <w:pPr>
              <w:pStyle w:val="2"/>
              <w:bidi w:val="0"/>
            </w:pPr>
            <w:r>
              <w:rPr>
                <w:rFonts w:hint="eastAsia"/>
              </w:rPr>
              <w:t>3.1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2F2BDC">
            <w:pPr>
              <w:pStyle w:val="2"/>
              <w:bidi w:val="0"/>
            </w:pPr>
            <w:r>
              <w:rPr>
                <w:rFonts w:hint="eastAsia"/>
              </w:rPr>
              <w:t>3.1</w:t>
            </w:r>
          </w:p>
        </w:tc>
      </w:tr>
    </w:tbl>
    <w:p w14:paraId="60F65068">
      <w:pPr>
        <w:pStyle w:val="2"/>
        <w:bidi w:val="0"/>
        <w:rPr>
          <w:rFonts w:hint="eastAsia"/>
        </w:rPr>
      </w:pPr>
      <w:r>
        <w:rPr>
          <w:rFonts w:hint="eastAsia"/>
        </w:rPr>
        <w:t> </w:t>
      </w:r>
    </w:p>
    <w:p w14:paraId="0FF98B77">
      <w:pPr>
        <w:pStyle w:val="2"/>
        <w:bidi w:val="0"/>
        <w:rPr>
          <w:rFonts w:hint="eastAsia"/>
        </w:rPr>
      </w:pPr>
      <w:r>
        <w:rPr>
          <w:rFonts w:hint="eastAsia"/>
        </w:rPr>
        <w:t>7、中标供应商数量：每包各1家。本项目根据业务需求，划分为2个标包（不可兼投兼中）。</w:t>
      </w:r>
    </w:p>
    <w:p w14:paraId="2F1C4E85">
      <w:pPr>
        <w:pStyle w:val="2"/>
        <w:bidi w:val="0"/>
        <w:rPr>
          <w:rFonts w:hint="eastAsia"/>
        </w:rPr>
      </w:pPr>
      <w:r>
        <w:rPr>
          <w:rFonts w:hint="eastAsia"/>
        </w:rPr>
        <w:t>8、投标人资格条件：</w:t>
      </w:r>
    </w:p>
    <w:p w14:paraId="3D1808DF">
      <w:pPr>
        <w:pStyle w:val="2"/>
        <w:bidi w:val="0"/>
        <w:rPr>
          <w:rFonts w:hint="eastAsia"/>
        </w:rPr>
      </w:pPr>
      <w:r>
        <w:rPr>
          <w:rFonts w:hint="eastAsia"/>
        </w:rPr>
        <w:t>1.投标人应在中华人民共和国境内注册，具有独立法人资格，能够独立承担民事责任，具有有效的营业执照；</w:t>
      </w:r>
    </w:p>
    <w:p w14:paraId="17499AED">
      <w:pPr>
        <w:pStyle w:val="2"/>
        <w:bidi w:val="0"/>
        <w:rPr>
          <w:rFonts w:hint="eastAsia"/>
        </w:rPr>
      </w:pPr>
      <w:r>
        <w:rPr>
          <w:rFonts w:hint="eastAsia"/>
        </w:rPr>
        <w:t>2.投标人应符合下列三种情况之一：</w:t>
      </w:r>
    </w:p>
    <w:p w14:paraId="1BD63E47">
      <w:pPr>
        <w:pStyle w:val="2"/>
        <w:bidi w:val="0"/>
        <w:rPr>
          <w:rFonts w:hint="eastAsia"/>
        </w:rPr>
      </w:pPr>
      <w:r>
        <w:rPr>
          <w:rFonts w:hint="eastAsia"/>
        </w:rPr>
        <w:t>1）航空公司或其销售子公司；</w:t>
      </w:r>
    </w:p>
    <w:p w14:paraId="6E7A4C1E">
      <w:pPr>
        <w:pStyle w:val="2"/>
        <w:bidi w:val="0"/>
        <w:rPr>
          <w:rFonts w:hint="eastAsia"/>
        </w:rPr>
      </w:pPr>
      <w:r>
        <w:rPr>
          <w:rFonts w:hint="eastAsia"/>
        </w:rPr>
        <w:t>2）机场公司或机场地面服务公司；</w:t>
      </w:r>
    </w:p>
    <w:p w14:paraId="033E0257">
      <w:pPr>
        <w:pStyle w:val="2"/>
        <w:bidi w:val="0"/>
        <w:rPr>
          <w:rFonts w:hint="eastAsia"/>
        </w:rPr>
      </w:pPr>
      <w:r>
        <w:rPr>
          <w:rFonts w:hint="eastAsia"/>
        </w:rPr>
        <w:t>3）货运代理公司，需具有参与报价线路所属航空公司或当地机场公司开具的邮件运输授权委托书。</w:t>
      </w:r>
    </w:p>
    <w:p w14:paraId="3FC8B721">
      <w:pPr>
        <w:pStyle w:val="2"/>
        <w:bidi w:val="0"/>
        <w:rPr>
          <w:rFonts w:hint="eastAsia"/>
        </w:rPr>
      </w:pPr>
      <w:r>
        <w:rPr>
          <w:rFonts w:hint="eastAsia"/>
        </w:rPr>
        <w:t>3.投标人需承诺中标后在当地设立分公司或办事机构，分公司或办事机构至少有三人以上进行日常管理；</w:t>
      </w:r>
    </w:p>
    <w:p w14:paraId="0D0451A4">
      <w:pPr>
        <w:pStyle w:val="2"/>
        <w:bidi w:val="0"/>
        <w:rPr>
          <w:rFonts w:hint="eastAsia"/>
        </w:rPr>
      </w:pPr>
      <w:r>
        <w:rPr>
          <w:rFonts w:hint="eastAsia"/>
        </w:rPr>
        <w:t>4.投标人应具备承担本项目的能力、良好的商业信誉和健全的财务会计制度，并在场地、人员、设备、资金等方面具有相应的能力；</w:t>
      </w:r>
    </w:p>
    <w:p w14:paraId="410BE328">
      <w:pPr>
        <w:pStyle w:val="2"/>
        <w:bidi w:val="0"/>
        <w:rPr>
          <w:rFonts w:hint="eastAsia"/>
        </w:rPr>
      </w:pPr>
      <w:r>
        <w:rPr>
          <w:rFonts w:hint="eastAsia"/>
        </w:rPr>
        <w:t>5.投标人未被“信用中国”网站（www.creditchina.gov.cn）、“中国政府采购网”网站(</w:t>
      </w: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www.ccgp.gov.cn)、“中国执行信息公开网”网站（zxgk.court.gov.cn）列入失信被执行人、重大税收违法失信主体、政府采购严重失信行为记录名单；</w:t>
      </w:r>
      <w:r>
        <w:rPr>
          <w:rFonts w:hint="eastAsia"/>
        </w:rPr>
        <w:fldChar w:fldCharType="end"/>
      </w:r>
    </w:p>
    <w:p w14:paraId="4C4B0D32">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投标人的法定代表人、控股股东或实际控制人与中国邮政集团高管及使用需求部门、采购部门关键岗位人员无夫妻、直系血亲、三代以内旁系血亲或者近姻亲关系，且未与中国邮政集团产生经济纠纷，未被中国邮政集团列入采购禁入名单；</w:t>
      </w:r>
      <w:r>
        <w:rPr>
          <w:rFonts w:hint="eastAsia"/>
        </w:rPr>
        <w:fldChar w:fldCharType="end"/>
      </w:r>
    </w:p>
    <w:p w14:paraId="4620B55B">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7.投标人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r>
        <w:rPr>
          <w:rFonts w:hint="eastAsia"/>
        </w:rPr>
        <w:fldChar w:fldCharType="end"/>
      </w:r>
    </w:p>
    <w:p w14:paraId="5C10B48B">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8.其他说明:</w:t>
      </w:r>
      <w:r>
        <w:rPr>
          <w:rFonts w:hint="eastAsia"/>
        </w:rPr>
        <w:fldChar w:fldCharType="end"/>
      </w:r>
    </w:p>
    <w:p w14:paraId="5B8DC838">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（1）被责令停业的；</w:t>
      </w:r>
      <w:r>
        <w:rPr>
          <w:rFonts w:hint="eastAsia"/>
        </w:rPr>
        <w:fldChar w:fldCharType="end"/>
      </w:r>
    </w:p>
    <w:p w14:paraId="230D56BD">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（2）被暂停或取消投标资格的；</w:t>
      </w:r>
      <w:r>
        <w:rPr>
          <w:rFonts w:hint="eastAsia"/>
        </w:rPr>
        <w:fldChar w:fldCharType="end"/>
      </w:r>
    </w:p>
    <w:p w14:paraId="4E00BE41">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（3）财产被接管或冻结的；</w:t>
      </w:r>
      <w:r>
        <w:rPr>
          <w:rFonts w:hint="eastAsia"/>
        </w:rPr>
        <w:fldChar w:fldCharType="end"/>
      </w:r>
    </w:p>
    <w:p w14:paraId="59D046FE">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（4）与招标人存在利害关系可能影响招标公正性的法人、其他组织或者个人，不得参加投标；</w:t>
      </w:r>
      <w:r>
        <w:rPr>
          <w:rFonts w:hint="eastAsia"/>
        </w:rPr>
        <w:fldChar w:fldCharType="end"/>
      </w:r>
    </w:p>
    <w:p w14:paraId="61CCBA44">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（5）单位负责人为同一人或者存在控股、管理关系的不同单位，不得参加同一标段投标或者未划分标段的同一招标项目投标。违反上述规定的，相关投标均无效；</w:t>
      </w:r>
      <w:r>
        <w:rPr>
          <w:rFonts w:hint="eastAsia"/>
        </w:rPr>
        <w:fldChar w:fldCharType="end"/>
      </w:r>
    </w:p>
    <w:p w14:paraId="2C07626F">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9.项目不允许转包、分包，不接受联合体投标。</w:t>
      </w:r>
      <w:r>
        <w:rPr>
          <w:rFonts w:hint="eastAsia"/>
        </w:rPr>
        <w:fldChar w:fldCharType="end"/>
      </w:r>
    </w:p>
    <w:p w14:paraId="55D2B611">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注：投标人须在“中国邮政电子采购与供应平台”（网址：https://cg.11185.cn）完成“下载招标文件”的操作，递交报名时须将投标人资格要求第1-第9项所需资料（无证明文件的出具承诺函），法人授权委托书、法人身份证明，逐页加盖公章后以完整的1个PDF格式文件附件上传。</w:t>
      </w:r>
      <w:r>
        <w:rPr>
          <w:rFonts w:hint="eastAsia"/>
        </w:rPr>
        <w:fldChar w:fldCharType="end"/>
      </w:r>
    </w:p>
    <w:p w14:paraId="3B137407">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9、招标文件的获取方式及时间：2025年05月23日至2025年05月29日</w:t>
      </w:r>
      <w:r>
        <w:rPr>
          <w:rFonts w:hint="eastAsia"/>
        </w:rPr>
        <w:fldChar w:fldCharType="end"/>
      </w:r>
    </w:p>
    <w:p w14:paraId="055C485F">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（一）办理CA证书</w:t>
      </w:r>
      <w:r>
        <w:rPr>
          <w:rFonts w:hint="eastAsia"/>
        </w:rPr>
        <w:fldChar w:fldCharType="end"/>
      </w:r>
    </w:p>
    <w:p w14:paraId="3F9F84C7">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登录“中国邮政电子采购与供应平台”（网址：https://cg.11185.cn）办理CA证书等。 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 (周一～周五9:00-17:00）。</w:t>
      </w:r>
      <w:r>
        <w:rPr>
          <w:rFonts w:hint="eastAsia"/>
        </w:rPr>
        <w:fldChar w:fldCharType="end"/>
      </w:r>
    </w:p>
    <w:p w14:paraId="07609D52">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（二）获取招标文件</w:t>
      </w:r>
      <w:r>
        <w:rPr>
          <w:rFonts w:hint="eastAsia"/>
        </w:rPr>
        <w:fldChar w:fldCharType="end"/>
      </w:r>
    </w:p>
    <w:p w14:paraId="35F3A99F">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获取文件流程：进入平台—注册并办理CA—（审批通过）—选择参加投标的项目—购买招标文件—填写并上传订单信息（支付凭证）—（审批通过）—下载招标文件（具体参照平台页面右下角“投标人操作指南”）。</w:t>
      </w:r>
      <w:r>
        <w:rPr>
          <w:rFonts w:hint="eastAsia"/>
        </w:rPr>
        <w:fldChar w:fldCharType="end"/>
      </w:r>
    </w:p>
    <w:p w14:paraId="12435060">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注：投标人须在“中国邮政电子采购与供应平台”（网址：https://cg.11185.cn）完成“下载招标文件”的操作。</w:t>
      </w:r>
      <w:r>
        <w:rPr>
          <w:rFonts w:hint="eastAsia"/>
        </w:rPr>
        <w:fldChar w:fldCharType="end"/>
      </w:r>
    </w:p>
    <w:p w14:paraId="6B28CA8A">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10、投标文件的递交：</w:t>
      </w:r>
      <w:r>
        <w:rPr>
          <w:rFonts w:hint="eastAsia"/>
        </w:rPr>
        <w:fldChar w:fldCharType="end"/>
      </w:r>
    </w:p>
    <w:p w14:paraId="2174DD6D">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递交平台、递交时间及签到：线上电子版与纸质版投标文件递交的截止时间均为2025年06月18日上午11:00（北京时间），投标人应在截止时间前通过“中国邮政电子采购与供应平台”（网址：https://cg.11185.cn）递交加密的线上电子版投标文件，并在2025年06月18日上午11:00（北京时间）现场完成纸质版投标文件和线上电子版投标文件“签到”流程。请投标人准备签到、解密所需CA、电脑等必备设备（开标现场不提供电脑，投标人须在规定的时间内自行解密，可以远程解密）。</w:t>
      </w:r>
      <w:r>
        <w:rPr>
          <w:rFonts w:hint="eastAsia"/>
        </w:rPr>
        <w:fldChar w:fldCharType="end"/>
      </w:r>
    </w:p>
    <w:p w14:paraId="3373D174">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递交及解密地点：新疆乌鲁木齐市水磨沟区万科云302室开标室。投标人可以邮寄或派代表当面递交纸质版投标文件，需在投标截止前确认递交至新疆乌鲁木齐市水磨沟区万科云302室开标室（联系人：王工，联系电话：18140751923），如邮寄请投标人充分考虑投标文件的在途时间，如逾期送达则不接收，并且通过制作线上电子版投标文件的电脑解密线上电子版投标文件，保证网络畅通、运行环境良好、介质完好等。</w:t>
      </w:r>
      <w:r>
        <w:rPr>
          <w:rFonts w:hint="eastAsia"/>
        </w:rPr>
        <w:fldChar w:fldCharType="end"/>
      </w:r>
    </w:p>
    <w:p w14:paraId="4FC3EE8B">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逾期递交的纸质版和线上电子版投标文件以及不符合规定的纸质版和线上电子版投标文件将被拒绝。如电子投标文件与纸质版投标文件不符时，以电子投标文件为准。</w:t>
      </w:r>
      <w:r>
        <w:rPr>
          <w:rFonts w:hint="eastAsia"/>
        </w:rPr>
        <w:fldChar w:fldCharType="end"/>
      </w:r>
    </w:p>
    <w:p w14:paraId="4717031D">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r>
        <w:rPr>
          <w:rFonts w:hint="eastAsia"/>
        </w:rPr>
        <w:fldChar w:fldCharType="end"/>
      </w:r>
    </w:p>
    <w:p w14:paraId="367BE041">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r>
        <w:rPr>
          <w:rFonts w:hint="eastAsia"/>
        </w:rPr>
        <w:fldChar w:fldCharType="end"/>
      </w:r>
    </w:p>
    <w:p w14:paraId="250AA8F0">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注：线上电子版投标文件指：按招标文件要求通过《中国邮政投标管家》工具编制、加密、上传至“中国邮政电子采购与供应平台”（网址：https://cg.11185.cn）的电子版投标文件。</w:t>
      </w:r>
      <w:r>
        <w:rPr>
          <w:rFonts w:hint="eastAsia"/>
        </w:rPr>
        <w:fldChar w:fldCharType="end"/>
      </w:r>
    </w:p>
    <w:p w14:paraId="1315ADB8">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纸质版投标文件指：按招标文件要求制作的纸质打印版投标文件。</w:t>
      </w:r>
      <w:r>
        <w:rPr>
          <w:rFonts w:hint="eastAsia"/>
        </w:rPr>
        <w:fldChar w:fldCharType="end"/>
      </w:r>
    </w:p>
    <w:p w14:paraId="11468CC3">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11、开标：</w:t>
      </w:r>
      <w:r>
        <w:rPr>
          <w:rFonts w:hint="eastAsia"/>
        </w:rPr>
        <w:fldChar w:fldCharType="end"/>
      </w:r>
    </w:p>
    <w:p w14:paraId="5C649D5C">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（1）开标形式：本项目采用在“中国邮政电子采购与供应平台”（网址：https://cg.11185.cn）线上解密开标。</w:t>
      </w:r>
      <w:r>
        <w:rPr>
          <w:rFonts w:hint="eastAsia"/>
        </w:rPr>
        <w:fldChar w:fldCharType="end"/>
      </w:r>
    </w:p>
    <w:p w14:paraId="064AA7BD">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（2）开标时间：2025年06月18日上午11:00（北京时间）。线上电子版投标文件现场解密截止时间为：2025年06月18日上午11:00（北京时间）。投标人须自行考虑互联网网络及运行环境不畅、介质损坏等因素造成的风险。</w:t>
      </w:r>
      <w:r>
        <w:rPr>
          <w:rFonts w:hint="eastAsia"/>
        </w:rPr>
        <w:fldChar w:fldCharType="end"/>
      </w:r>
    </w:p>
    <w:p w14:paraId="240912F8">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（3）投标文件递交及开标地点：新疆乌鲁木齐市水磨沟区万科云302室开标室。</w:t>
      </w:r>
      <w:r>
        <w:rPr>
          <w:rFonts w:hint="eastAsia"/>
        </w:rPr>
        <w:fldChar w:fldCharType="end"/>
      </w:r>
    </w:p>
    <w:p w14:paraId="1DFB26D4">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12、发布公告的媒体：</w:t>
      </w:r>
      <w:r>
        <w:rPr>
          <w:rFonts w:hint="eastAsia"/>
        </w:rPr>
        <w:fldChar w:fldCharType="end"/>
      </w:r>
    </w:p>
    <w:p w14:paraId="15A2A3A5">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本次招标公告同时在中国邮政集团有限公司官网、中国邮政电子采购与供应平台、中国采购与招标、新疆招标网发布。</w:t>
      </w:r>
      <w:r>
        <w:rPr>
          <w:rFonts w:hint="eastAsia"/>
        </w:rPr>
        <w:fldChar w:fldCharType="end"/>
      </w:r>
    </w:p>
    <w:p w14:paraId="3FD02995">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13、联系方式：</w:t>
      </w:r>
      <w:r>
        <w:rPr>
          <w:rFonts w:hint="eastAsia"/>
        </w:rPr>
        <w:fldChar w:fldCharType="end"/>
      </w:r>
    </w:p>
    <w:p w14:paraId="15FB1B41">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招标人：中国邮政集团有限公司新疆维吾尔自治区分公司</w:t>
      </w:r>
      <w:r>
        <w:rPr>
          <w:rFonts w:hint="eastAsia"/>
        </w:rPr>
        <w:fldChar w:fldCharType="end"/>
      </w:r>
    </w:p>
    <w:p w14:paraId="5CF510C9">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联系人：赵工</w:t>
      </w:r>
      <w:r>
        <w:rPr>
          <w:rFonts w:hint="eastAsia"/>
        </w:rPr>
        <w:fldChar w:fldCharType="end"/>
      </w:r>
    </w:p>
    <w:p w14:paraId="641E421F">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联系电话：0991-5801030</w:t>
      </w:r>
      <w:r>
        <w:rPr>
          <w:rFonts w:hint="eastAsia"/>
        </w:rPr>
        <w:fldChar w:fldCharType="end"/>
      </w:r>
    </w:p>
    <w:p w14:paraId="02554629">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招标代理机构：新疆众诚易盛工程项目管理有限公司</w:t>
      </w:r>
      <w:r>
        <w:rPr>
          <w:rFonts w:hint="eastAsia"/>
        </w:rPr>
        <w:fldChar w:fldCharType="end"/>
      </w:r>
    </w:p>
    <w:p w14:paraId="151F330C">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联  系  人：王工</w:t>
      </w:r>
      <w:r>
        <w:rPr>
          <w:rFonts w:hint="eastAsia"/>
        </w:rPr>
        <w:fldChar w:fldCharType="end"/>
      </w:r>
    </w:p>
    <w:p w14:paraId="1E009C3F">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联系电话：18140751923</w:t>
      </w:r>
      <w:r>
        <w:rPr>
          <w:rFonts w:hint="eastAsia"/>
        </w:rPr>
        <w:fldChar w:fldCharType="end"/>
      </w:r>
    </w:p>
    <w:p w14:paraId="19CE7281">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电子邮箱：1304767056@qq.com</w:t>
      </w:r>
      <w:r>
        <w:rPr>
          <w:rFonts w:hint="eastAsia"/>
        </w:rPr>
        <w:fldChar w:fldCharType="end"/>
      </w:r>
    </w:p>
    <w:p w14:paraId="25E58C5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2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2025-05-23T03:28:34Z</dcterms:created>
  <dc:creator>28039</dc:creator>
  <cp:lastModifiedBy>沫燃 *</cp:lastModifiedBy>
  <dcterms:modified xsi:type="dcterms:W3CDTF">2025-05-23T03:28:43Z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0EAE02887914475EBFB2A77AE5BC122B_12</vt:lpwstr>
  </property>
</Properties>
</file>