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16" w:rsidRPr="0035696A" w:rsidRDefault="00912881" w:rsidP="00207B67">
      <w:pPr>
        <w:ind w:rightChars="-94" w:right="-197"/>
        <w:jc w:val="center"/>
        <w:rPr>
          <w:rFonts w:ascii="微软雅黑" w:eastAsia="微软雅黑" w:hAnsi="微软雅黑"/>
          <w:b/>
          <w:sz w:val="36"/>
          <w:szCs w:val="44"/>
          <w:u w:val="single"/>
        </w:rPr>
      </w:pPr>
      <w:r>
        <w:rPr>
          <w:rFonts w:ascii="微软雅黑" w:eastAsia="微软雅黑" w:hAnsi="微软雅黑" w:hint="eastAsia"/>
          <w:b/>
          <w:sz w:val="36"/>
          <w:szCs w:val="44"/>
          <w:u w:val="single"/>
        </w:rPr>
        <w:t>吉速物流2</w:t>
      </w:r>
      <w:r>
        <w:rPr>
          <w:rFonts w:ascii="微软雅黑" w:eastAsia="微软雅黑" w:hAnsi="微软雅黑"/>
          <w:b/>
          <w:sz w:val="36"/>
          <w:szCs w:val="44"/>
          <w:u w:val="single"/>
        </w:rPr>
        <w:t>025</w:t>
      </w:r>
      <w:r>
        <w:rPr>
          <w:rFonts w:ascii="微软雅黑" w:eastAsia="微软雅黑" w:hAnsi="微软雅黑" w:hint="eastAsia"/>
          <w:b/>
          <w:sz w:val="36"/>
          <w:szCs w:val="44"/>
          <w:u w:val="single"/>
        </w:rPr>
        <w:t>年湘潭至</w:t>
      </w:r>
      <w:r w:rsidR="002F2F93">
        <w:rPr>
          <w:rFonts w:ascii="微软雅黑" w:eastAsia="微软雅黑" w:hAnsi="微软雅黑" w:hint="eastAsia"/>
          <w:b/>
          <w:sz w:val="36"/>
          <w:szCs w:val="44"/>
          <w:u w:val="single"/>
        </w:rPr>
        <w:t>哈尔滨外协</w:t>
      </w:r>
      <w:proofErr w:type="gramStart"/>
      <w:r w:rsidR="002F2F93">
        <w:rPr>
          <w:rFonts w:ascii="微软雅黑" w:eastAsia="微软雅黑" w:hAnsi="微软雅黑" w:hint="eastAsia"/>
          <w:b/>
          <w:sz w:val="36"/>
          <w:szCs w:val="44"/>
          <w:u w:val="single"/>
        </w:rPr>
        <w:t>件</w:t>
      </w:r>
      <w:r w:rsidR="007555E8" w:rsidRPr="0035696A">
        <w:rPr>
          <w:rFonts w:ascii="微软雅黑" w:eastAsia="微软雅黑" w:hAnsi="微软雅黑" w:hint="eastAsia"/>
          <w:b/>
          <w:sz w:val="36"/>
          <w:szCs w:val="44"/>
          <w:u w:val="single"/>
        </w:rPr>
        <w:t>运输</w:t>
      </w:r>
      <w:proofErr w:type="gramEnd"/>
      <w:r w:rsidR="006330E2" w:rsidRPr="0035696A">
        <w:rPr>
          <w:rFonts w:ascii="微软雅黑" w:eastAsia="微软雅黑" w:hAnsi="微软雅黑"/>
          <w:b/>
          <w:sz w:val="36"/>
          <w:szCs w:val="44"/>
          <w:u w:val="single"/>
        </w:rPr>
        <w:t>项目</w:t>
      </w:r>
    </w:p>
    <w:p w:rsidR="00B81310" w:rsidRPr="0035696A" w:rsidRDefault="006330E2" w:rsidP="00207B67">
      <w:pPr>
        <w:ind w:rightChars="-94" w:right="-197"/>
        <w:jc w:val="center"/>
        <w:rPr>
          <w:rFonts w:ascii="微软雅黑" w:eastAsia="微软雅黑" w:hAnsi="微软雅黑"/>
          <w:b/>
          <w:sz w:val="36"/>
          <w:szCs w:val="44"/>
          <w:u w:val="single"/>
        </w:rPr>
      </w:pPr>
      <w:r w:rsidRPr="0035696A">
        <w:rPr>
          <w:rFonts w:ascii="微软雅黑" w:eastAsia="微软雅黑" w:hAnsi="微软雅黑" w:hint="eastAsia"/>
          <w:b/>
          <w:sz w:val="36"/>
          <w:szCs w:val="44"/>
          <w:u w:val="single"/>
        </w:rPr>
        <w:t>招标</w:t>
      </w:r>
      <w:r w:rsidRPr="0035696A">
        <w:rPr>
          <w:rFonts w:ascii="微软雅黑" w:eastAsia="微软雅黑" w:hAnsi="微软雅黑"/>
          <w:b/>
          <w:sz w:val="36"/>
          <w:szCs w:val="44"/>
          <w:u w:val="single"/>
        </w:rPr>
        <w:t>公告</w:t>
      </w:r>
    </w:p>
    <w:p w:rsidR="00B81310" w:rsidRDefault="006330E2" w:rsidP="002E2708">
      <w:pPr>
        <w:ind w:rightChars="-94" w:right="-197"/>
        <w:jc w:val="center"/>
        <w:rPr>
          <w:rFonts w:ascii="微软雅黑" w:eastAsia="微软雅黑" w:hAnsi="微软雅黑"/>
          <w:color w:val="000000" w:themeColor="text1"/>
          <w:szCs w:val="24"/>
        </w:rPr>
      </w:pPr>
      <w:r w:rsidRPr="00EE3E86">
        <w:rPr>
          <w:rFonts w:ascii="微软雅黑" w:eastAsia="微软雅黑" w:hAnsi="微软雅黑" w:hint="eastAsia"/>
          <w:color w:val="000000" w:themeColor="text1"/>
          <w:szCs w:val="24"/>
        </w:rPr>
        <w:t>注：</w:t>
      </w:r>
      <w:r>
        <w:rPr>
          <w:rFonts w:ascii="微软雅黑" w:eastAsia="微软雅黑" w:hAnsi="微软雅黑" w:hint="eastAsia"/>
          <w:color w:val="000000" w:themeColor="text1"/>
          <w:szCs w:val="24"/>
        </w:rPr>
        <w:t>新注册供应商选“物流（服务）类”类别</w:t>
      </w:r>
    </w:p>
    <w:p w:rsidR="00B81310" w:rsidRPr="00244ADE" w:rsidRDefault="006330E2" w:rsidP="002E2708">
      <w:pPr>
        <w:ind w:rightChars="-94" w:right="-197"/>
        <w:rPr>
          <w:rFonts w:ascii="微软雅黑" w:eastAsia="微软雅黑" w:hAnsi="微软雅黑"/>
          <w:b/>
          <w:sz w:val="36"/>
          <w:szCs w:val="44"/>
          <w:u w:val="single"/>
        </w:rPr>
      </w:pPr>
      <w:r w:rsidRPr="005F3395">
        <w:rPr>
          <w:rFonts w:ascii="微软雅黑" w:eastAsia="微软雅黑" w:hAnsi="微软雅黑" w:hint="eastAsia"/>
          <w:b/>
          <w:sz w:val="24"/>
          <w:szCs w:val="24"/>
        </w:rPr>
        <w:t xml:space="preserve">1. </w:t>
      </w:r>
      <w:r w:rsidRPr="005F3395">
        <w:rPr>
          <w:rFonts w:ascii="微软雅黑" w:eastAsia="微软雅黑" w:hAnsi="微软雅黑" w:hint="eastAsia"/>
          <w:b/>
          <w:sz w:val="24"/>
          <w:szCs w:val="24"/>
        </w:rPr>
        <w:t>项目名称：</w:t>
      </w:r>
      <w:r w:rsidR="00912881" w:rsidRPr="00912881">
        <w:rPr>
          <w:rFonts w:ascii="微软雅黑" w:eastAsia="微软雅黑" w:hAnsi="微软雅黑" w:hint="eastAsia"/>
          <w:sz w:val="24"/>
          <w:szCs w:val="24"/>
        </w:rPr>
        <w:t>吉速物流</w:t>
      </w:r>
      <w:r w:rsidR="00912881" w:rsidRPr="00912881">
        <w:rPr>
          <w:rFonts w:ascii="微软雅黑" w:eastAsia="微软雅黑" w:hAnsi="微软雅黑"/>
          <w:sz w:val="24"/>
          <w:szCs w:val="24"/>
        </w:rPr>
        <w:t>2025年湘潭至哈尔滨外协</w:t>
      </w:r>
      <w:proofErr w:type="gramStart"/>
      <w:r w:rsidR="00912881" w:rsidRPr="00912881">
        <w:rPr>
          <w:rFonts w:ascii="微软雅黑" w:eastAsia="微软雅黑" w:hAnsi="微软雅黑"/>
          <w:sz w:val="24"/>
          <w:szCs w:val="24"/>
        </w:rPr>
        <w:t>件运输</w:t>
      </w:r>
      <w:proofErr w:type="gramEnd"/>
      <w:r w:rsidR="00912881" w:rsidRPr="00912881">
        <w:rPr>
          <w:rFonts w:ascii="微软雅黑" w:eastAsia="微软雅黑" w:hAnsi="微软雅黑"/>
          <w:sz w:val="24"/>
          <w:szCs w:val="24"/>
        </w:rPr>
        <w:t>项目</w:t>
      </w:r>
    </w:p>
    <w:p w:rsidR="00B81310" w:rsidRPr="005F3395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5F3395">
        <w:rPr>
          <w:rFonts w:ascii="微软雅黑" w:eastAsia="微软雅黑" w:hAnsi="微软雅黑" w:hint="eastAsia"/>
          <w:b/>
          <w:sz w:val="24"/>
          <w:szCs w:val="24"/>
        </w:rPr>
        <w:t>2.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5F3395">
        <w:rPr>
          <w:rFonts w:ascii="微软雅黑" w:eastAsia="微软雅黑" w:hAnsi="微软雅黑" w:hint="eastAsia"/>
          <w:b/>
          <w:sz w:val="24"/>
          <w:szCs w:val="24"/>
        </w:rPr>
        <w:t>项目概况与招标范围</w:t>
      </w:r>
    </w:p>
    <w:p w:rsidR="00B8131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5F3395">
        <w:rPr>
          <w:rFonts w:ascii="微软雅黑" w:eastAsia="微软雅黑" w:hAnsi="微软雅黑" w:hint="eastAsia"/>
          <w:sz w:val="24"/>
          <w:szCs w:val="24"/>
        </w:rPr>
        <w:t>2.1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Pr="005F3395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>
        <w:rPr>
          <w:rFonts w:ascii="微软雅黑" w:eastAsia="微软雅黑" w:hAnsi="微软雅黑" w:hint="eastAsia"/>
          <w:sz w:val="24"/>
          <w:szCs w:val="24"/>
        </w:rPr>
        <w:t>况</w:t>
      </w:r>
    </w:p>
    <w:p w:rsidR="00B81310" w:rsidRDefault="006330E2" w:rsidP="002E2708">
      <w:pPr>
        <w:spacing w:line="480" w:lineRule="exact"/>
        <w:ind w:rightChars="-94" w:right="-197" w:firstLineChars="200" w:firstLine="480"/>
        <w:rPr>
          <w:rFonts w:ascii="微软雅黑" w:eastAsia="微软雅黑" w:hAnsi="微软雅黑" w:cs="华文仿宋"/>
          <w:color w:val="000000"/>
          <w:sz w:val="24"/>
          <w:szCs w:val="24"/>
        </w:rPr>
      </w:pP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根据</w:t>
      </w:r>
      <w:r w:rsidR="00723B46">
        <w:rPr>
          <w:rFonts w:ascii="微软雅黑" w:eastAsia="微软雅黑" w:hAnsi="微软雅黑" w:cs="华文仿宋" w:hint="eastAsia"/>
          <w:color w:val="000000"/>
          <w:sz w:val="24"/>
          <w:szCs w:val="24"/>
        </w:rPr>
        <w:t>计划</w:t>
      </w: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需求，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需从</w:t>
      </w:r>
      <w:bookmarkStart w:id="0" w:name="_GoBack"/>
      <w:bookmarkEnd w:id="0"/>
      <w:r w:rsidR="00AC2EFC">
        <w:rPr>
          <w:rFonts w:ascii="微软雅黑" w:eastAsia="微软雅黑" w:hAnsi="微软雅黑" w:cs="华文仿宋" w:hint="eastAsia"/>
          <w:color w:val="000000"/>
          <w:sz w:val="24"/>
          <w:szCs w:val="24"/>
        </w:rPr>
        <w:t>湘潭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运输</w:t>
      </w:r>
      <w:r w:rsidR="00C717D0">
        <w:rPr>
          <w:rFonts w:ascii="微软雅黑" w:eastAsia="微软雅黑" w:hAnsi="微软雅黑" w:cs="华文仿宋" w:hint="eastAsia"/>
          <w:color w:val="000000"/>
          <w:sz w:val="24"/>
          <w:szCs w:val="24"/>
        </w:rPr>
        <w:t>外协件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到</w:t>
      </w:r>
      <w:r w:rsidR="002F4D67">
        <w:rPr>
          <w:rFonts w:ascii="微软雅黑" w:eastAsia="微软雅黑" w:hAnsi="微软雅黑" w:cs="华文仿宋" w:hint="eastAsia"/>
          <w:color w:val="000000"/>
          <w:sz w:val="24"/>
          <w:szCs w:val="24"/>
        </w:rPr>
        <w:t>哈尔滨</w:t>
      </w:r>
      <w:r w:rsidR="00B94092">
        <w:rPr>
          <w:rFonts w:ascii="微软雅黑" w:eastAsia="微软雅黑" w:hAnsi="微软雅黑" w:cs="华文仿宋" w:hint="eastAsia"/>
          <w:color w:val="000000"/>
          <w:sz w:val="24"/>
          <w:szCs w:val="24"/>
        </w:rPr>
        <w:t>，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本项目公开招标，欢迎全国具有成熟</w:t>
      </w:r>
      <w:r w:rsidR="00BA3CD7">
        <w:rPr>
          <w:rFonts w:ascii="微软雅黑" w:eastAsia="微软雅黑" w:hAnsi="微软雅黑" w:cs="华文仿宋" w:hint="eastAsia"/>
          <w:color w:val="000000"/>
          <w:sz w:val="24"/>
          <w:szCs w:val="24"/>
        </w:rPr>
        <w:t>外协件仓储、运输、包装</w:t>
      </w:r>
      <w:r w:rsidR="00372D3E">
        <w:rPr>
          <w:rFonts w:ascii="微软雅黑" w:eastAsia="微软雅黑" w:hAnsi="微软雅黑" w:cs="华文仿宋" w:hint="eastAsia"/>
          <w:color w:val="000000"/>
          <w:sz w:val="24"/>
          <w:szCs w:val="24"/>
        </w:rPr>
        <w:t>一体化运营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经验的供应商报名参与</w:t>
      </w: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。</w:t>
      </w:r>
    </w:p>
    <w:p w:rsidR="00B81310" w:rsidRPr="00DB3482" w:rsidRDefault="006330E2" w:rsidP="002E2708">
      <w:pPr>
        <w:spacing w:line="480" w:lineRule="exact"/>
        <w:ind w:rightChars="-94" w:right="-197"/>
        <w:rPr>
          <w:rFonts w:ascii="微软雅黑" w:eastAsia="微软雅黑" w:hAnsi="微软雅黑" w:cs="华文仿宋"/>
          <w:color w:val="000000"/>
          <w:sz w:val="24"/>
          <w:szCs w:val="24"/>
        </w:rPr>
      </w:pPr>
      <w:r w:rsidRPr="00DB3482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>
        <w:rPr>
          <w:rFonts w:ascii="微软雅黑" w:eastAsia="微软雅黑" w:hAnsi="微软雅黑" w:cs="华文仿宋"/>
          <w:color w:val="000000"/>
          <w:sz w:val="24"/>
          <w:szCs w:val="24"/>
        </w:rPr>
        <w:t xml:space="preserve"> </w:t>
      </w:r>
      <w:r w:rsidRPr="00DB3482">
        <w:rPr>
          <w:rFonts w:ascii="微软雅黑" w:eastAsia="微软雅黑" w:hAnsi="微软雅黑" w:cs="华文仿宋" w:hint="eastAsia"/>
          <w:color w:val="000000"/>
          <w:sz w:val="24"/>
          <w:szCs w:val="24"/>
        </w:rPr>
        <w:t>招标范围：</w:t>
      </w:r>
    </w:p>
    <w:p w:rsidR="008F479A" w:rsidRPr="004A47AA" w:rsidRDefault="006330E2" w:rsidP="008F479A">
      <w:pPr>
        <w:widowControl/>
        <w:spacing w:line="480" w:lineRule="exact"/>
        <w:ind w:rightChars="-94" w:right="-197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8F479A">
        <w:rPr>
          <w:rFonts w:ascii="微软雅黑" w:eastAsia="微软雅黑" w:hAnsi="微软雅黑" w:hint="eastAsia"/>
          <w:sz w:val="24"/>
          <w:szCs w:val="24"/>
        </w:rPr>
        <w:t>（</w:t>
      </w:r>
      <w:r w:rsidRPr="008F479A">
        <w:rPr>
          <w:rFonts w:ascii="微软雅黑" w:eastAsia="微软雅黑" w:hAnsi="微软雅黑"/>
          <w:sz w:val="24"/>
          <w:szCs w:val="24"/>
        </w:rPr>
        <w:t>1</w:t>
      </w:r>
      <w:r w:rsidRPr="008F479A">
        <w:rPr>
          <w:rFonts w:ascii="微软雅黑" w:eastAsia="微软雅黑" w:hAnsi="微软雅黑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  <w:szCs w:val="24"/>
        </w:rPr>
        <w:t>外协件</w:t>
      </w:r>
      <w:r w:rsidRPr="008F479A">
        <w:rPr>
          <w:rFonts w:ascii="微软雅黑" w:eastAsia="微软雅黑" w:hAnsi="微软雅黑"/>
          <w:sz w:val="24"/>
          <w:szCs w:val="24"/>
        </w:rPr>
        <w:t>运输：</w:t>
      </w:r>
      <w:r w:rsidR="004835A6" w:rsidRPr="004A47AA">
        <w:rPr>
          <w:rFonts w:ascii="微软雅黑" w:eastAsia="微软雅黑" w:hAnsi="微软雅黑" w:hint="eastAsia"/>
          <w:sz w:val="24"/>
          <w:szCs w:val="24"/>
        </w:rPr>
        <w:t>湘潭</w:t>
      </w:r>
      <w:r w:rsidR="00195416">
        <w:rPr>
          <w:rFonts w:ascii="微软雅黑" w:eastAsia="微软雅黑" w:hAnsi="微软雅黑" w:hint="eastAsia"/>
          <w:sz w:val="24"/>
          <w:szCs w:val="24"/>
        </w:rPr>
        <w:t>基地</w:t>
      </w:r>
      <w:r w:rsidR="004835A6" w:rsidRPr="004A47AA">
        <w:rPr>
          <w:rFonts w:ascii="微软雅黑" w:eastAsia="微软雅黑" w:hAnsi="微软雅黑" w:hint="eastAsia"/>
          <w:sz w:val="24"/>
          <w:szCs w:val="24"/>
        </w:rPr>
        <w:t>为起点至哈尔滨</w:t>
      </w:r>
      <w:r w:rsidR="004835A6" w:rsidRPr="004A47AA">
        <w:rPr>
          <w:rFonts w:ascii="微软雅黑" w:eastAsia="微软雅黑" w:hAnsi="微软雅黑"/>
          <w:sz w:val="24"/>
          <w:szCs w:val="24"/>
        </w:rPr>
        <w:t>RDC为终</w:t>
      </w:r>
      <w:r w:rsidR="004835A6" w:rsidRPr="004A47AA">
        <w:rPr>
          <w:rFonts w:ascii="微软雅黑" w:eastAsia="微软雅黑" w:hAnsi="微软雅黑" w:hint="eastAsia"/>
          <w:sz w:val="24"/>
          <w:szCs w:val="24"/>
        </w:rPr>
        <w:t>点</w:t>
      </w:r>
      <w:r w:rsidR="004835A6" w:rsidRPr="004A47AA">
        <w:rPr>
          <w:rFonts w:ascii="微软雅黑" w:eastAsia="微软雅黑" w:hAnsi="微软雅黑"/>
          <w:sz w:val="24"/>
          <w:szCs w:val="24"/>
        </w:rPr>
        <w:t>的运输服务业</w:t>
      </w:r>
      <w:proofErr w:type="gramStart"/>
      <w:r w:rsidR="004835A6" w:rsidRPr="004A47AA">
        <w:rPr>
          <w:rFonts w:ascii="微软雅黑" w:eastAsia="微软雅黑" w:hAnsi="微软雅黑"/>
          <w:sz w:val="24"/>
          <w:szCs w:val="24"/>
        </w:rPr>
        <w:t>务</w:t>
      </w:r>
      <w:proofErr w:type="gramEnd"/>
      <w:r w:rsidR="008A00C6" w:rsidRPr="004A47AA">
        <w:rPr>
          <w:rFonts w:ascii="微软雅黑" w:eastAsia="微软雅黑" w:hAnsi="微软雅黑" w:hint="eastAsia"/>
          <w:sz w:val="24"/>
          <w:szCs w:val="24"/>
        </w:rPr>
        <w:t>，含空器具返空</w:t>
      </w:r>
      <w:r w:rsidRPr="004A47AA">
        <w:rPr>
          <w:rFonts w:ascii="微软雅黑" w:eastAsia="微软雅黑" w:hAnsi="微软雅黑"/>
          <w:sz w:val="24"/>
          <w:szCs w:val="24"/>
        </w:rPr>
        <w:t>。</w:t>
      </w:r>
    </w:p>
    <w:p w:rsidR="008F479A" w:rsidRPr="004A47AA" w:rsidRDefault="006330E2" w:rsidP="008F479A">
      <w:pPr>
        <w:widowControl/>
        <w:spacing w:line="480" w:lineRule="exact"/>
        <w:ind w:rightChars="-94" w:right="-197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4A47AA">
        <w:rPr>
          <w:rFonts w:ascii="微软雅黑" w:eastAsia="微软雅黑" w:hAnsi="微软雅黑" w:hint="eastAsia"/>
          <w:sz w:val="24"/>
          <w:szCs w:val="24"/>
        </w:rPr>
        <w:t>（</w:t>
      </w:r>
      <w:r w:rsidRPr="004A47AA">
        <w:rPr>
          <w:rFonts w:ascii="微软雅黑" w:eastAsia="微软雅黑" w:hAnsi="微软雅黑"/>
          <w:sz w:val="24"/>
          <w:szCs w:val="24"/>
        </w:rPr>
        <w:t>2</w:t>
      </w:r>
      <w:r w:rsidRPr="004A47AA">
        <w:rPr>
          <w:rFonts w:ascii="微软雅黑" w:eastAsia="微软雅黑" w:hAnsi="微软雅黑"/>
          <w:sz w:val="24"/>
          <w:szCs w:val="24"/>
        </w:rPr>
        <w:t>）</w:t>
      </w:r>
      <w:r w:rsidRPr="004A47AA">
        <w:rPr>
          <w:rFonts w:ascii="微软雅黑" w:eastAsia="微软雅黑" w:hAnsi="微软雅黑" w:hint="eastAsia"/>
          <w:sz w:val="24"/>
          <w:szCs w:val="24"/>
        </w:rPr>
        <w:t>外协件</w:t>
      </w:r>
      <w:r w:rsidRPr="004A47AA">
        <w:rPr>
          <w:rFonts w:ascii="微软雅黑" w:eastAsia="微软雅黑" w:hAnsi="微软雅黑"/>
          <w:sz w:val="24"/>
          <w:szCs w:val="24"/>
        </w:rPr>
        <w:t>包装：约</w:t>
      </w:r>
      <w:r w:rsidRPr="004A47AA">
        <w:rPr>
          <w:rFonts w:ascii="微软雅黑" w:eastAsia="微软雅黑" w:hAnsi="微软雅黑"/>
          <w:sz w:val="24"/>
          <w:szCs w:val="24"/>
        </w:rPr>
        <w:t>500</w:t>
      </w:r>
      <w:r w:rsidRPr="004A47AA">
        <w:rPr>
          <w:rFonts w:ascii="微软雅黑" w:eastAsia="微软雅黑" w:hAnsi="微软雅黑"/>
          <w:sz w:val="24"/>
          <w:szCs w:val="24"/>
        </w:rPr>
        <w:t>余种物料，需要进行包装</w:t>
      </w:r>
      <w:r w:rsidR="00BA3CD7" w:rsidRPr="004A47AA">
        <w:rPr>
          <w:rFonts w:ascii="微软雅黑" w:eastAsia="微软雅黑" w:hAnsi="微软雅黑" w:hint="eastAsia"/>
          <w:sz w:val="24"/>
          <w:szCs w:val="24"/>
        </w:rPr>
        <w:t>设计、验证、翻包</w:t>
      </w:r>
      <w:r w:rsidRPr="004A47AA">
        <w:rPr>
          <w:rFonts w:ascii="微软雅黑" w:eastAsia="微软雅黑" w:hAnsi="微软雅黑"/>
          <w:sz w:val="24"/>
          <w:szCs w:val="24"/>
        </w:rPr>
        <w:t>、制作</w:t>
      </w:r>
      <w:r w:rsidR="00BA3CD7" w:rsidRPr="004A47AA">
        <w:rPr>
          <w:rFonts w:ascii="微软雅黑" w:eastAsia="微软雅黑" w:hAnsi="微软雅黑" w:hint="eastAsia"/>
          <w:sz w:val="24"/>
          <w:szCs w:val="24"/>
        </w:rPr>
        <w:t>或者租赁</w:t>
      </w:r>
      <w:r w:rsidRPr="004A47AA">
        <w:rPr>
          <w:rFonts w:ascii="微软雅黑" w:eastAsia="微软雅黑" w:hAnsi="微软雅黑"/>
          <w:sz w:val="24"/>
          <w:szCs w:val="24"/>
        </w:rPr>
        <w:t>运输周转专用</w:t>
      </w:r>
      <w:r w:rsidR="00BA3CD7" w:rsidRPr="004A47AA">
        <w:rPr>
          <w:rFonts w:ascii="微软雅黑" w:eastAsia="微软雅黑" w:hAnsi="微软雅黑" w:hint="eastAsia"/>
          <w:sz w:val="24"/>
          <w:szCs w:val="24"/>
        </w:rPr>
        <w:t>器具、提供包装辅料</w:t>
      </w:r>
      <w:r w:rsidRPr="004A47AA">
        <w:rPr>
          <w:rFonts w:ascii="微软雅黑" w:eastAsia="微软雅黑" w:hAnsi="微软雅黑"/>
          <w:sz w:val="24"/>
          <w:szCs w:val="24"/>
        </w:rPr>
        <w:t>等（实际运输物料种类将根据招标人实际业务需求进行微调）</w:t>
      </w:r>
      <w:r w:rsidR="008A00C6" w:rsidRPr="004A47AA">
        <w:rPr>
          <w:rFonts w:ascii="微软雅黑" w:eastAsia="微软雅黑" w:hAnsi="微软雅黑" w:hint="eastAsia"/>
          <w:sz w:val="24"/>
          <w:szCs w:val="24"/>
        </w:rPr>
        <w:t>，包括哈尔滨R</w:t>
      </w:r>
      <w:r w:rsidR="008A00C6" w:rsidRPr="004A47AA">
        <w:rPr>
          <w:rFonts w:ascii="微软雅黑" w:eastAsia="微软雅黑" w:hAnsi="微软雅黑"/>
          <w:sz w:val="24"/>
          <w:szCs w:val="24"/>
        </w:rPr>
        <w:t>DC</w:t>
      </w:r>
      <w:r w:rsidR="008A00C6" w:rsidRPr="004A47AA">
        <w:rPr>
          <w:rFonts w:ascii="微软雅黑" w:eastAsia="微软雅黑" w:hAnsi="微软雅黑" w:hint="eastAsia"/>
          <w:sz w:val="24"/>
          <w:szCs w:val="24"/>
        </w:rPr>
        <w:t>的空器具折叠业务</w:t>
      </w:r>
      <w:r w:rsidRPr="004A47AA">
        <w:rPr>
          <w:rFonts w:ascii="微软雅黑" w:eastAsia="微软雅黑" w:hAnsi="微软雅黑"/>
          <w:sz w:val="24"/>
          <w:szCs w:val="24"/>
        </w:rPr>
        <w:t>。</w:t>
      </w:r>
    </w:p>
    <w:p w:rsidR="00B41158" w:rsidRDefault="006330E2" w:rsidP="008F479A">
      <w:pPr>
        <w:widowControl/>
        <w:spacing w:line="480" w:lineRule="exact"/>
        <w:ind w:rightChars="-94" w:right="-197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4A47AA">
        <w:rPr>
          <w:rFonts w:ascii="微软雅黑" w:eastAsia="微软雅黑" w:hAnsi="微软雅黑" w:hint="eastAsia"/>
          <w:sz w:val="24"/>
          <w:szCs w:val="24"/>
        </w:rPr>
        <w:t>（</w:t>
      </w:r>
      <w:r w:rsidRPr="004A47AA">
        <w:rPr>
          <w:rFonts w:ascii="微软雅黑" w:eastAsia="微软雅黑" w:hAnsi="微软雅黑"/>
          <w:sz w:val="24"/>
          <w:szCs w:val="24"/>
        </w:rPr>
        <w:t>3</w:t>
      </w:r>
      <w:r w:rsidRPr="004A47AA">
        <w:rPr>
          <w:rFonts w:ascii="微软雅黑" w:eastAsia="微软雅黑" w:hAnsi="微软雅黑"/>
          <w:sz w:val="24"/>
          <w:szCs w:val="24"/>
        </w:rPr>
        <w:t>）</w:t>
      </w:r>
      <w:r w:rsidR="00BA3CD7" w:rsidRPr="004A47AA">
        <w:rPr>
          <w:rFonts w:ascii="微软雅黑" w:eastAsia="微软雅黑" w:hAnsi="微软雅黑" w:hint="eastAsia"/>
          <w:sz w:val="24"/>
          <w:szCs w:val="24"/>
        </w:rPr>
        <w:t>外协件仓储</w:t>
      </w:r>
      <w:r w:rsidRPr="004A47AA">
        <w:rPr>
          <w:rFonts w:ascii="微软雅黑" w:eastAsia="微软雅黑" w:hAnsi="微软雅黑"/>
          <w:sz w:val="24"/>
          <w:szCs w:val="24"/>
        </w:rPr>
        <w:t>：投标方需负责</w:t>
      </w:r>
      <w:r w:rsidR="004835A6" w:rsidRPr="004A47AA">
        <w:rPr>
          <w:rFonts w:ascii="微软雅黑" w:eastAsia="微软雅黑" w:hAnsi="微软雅黑" w:hint="eastAsia"/>
          <w:sz w:val="24"/>
          <w:szCs w:val="24"/>
        </w:rPr>
        <w:t>湘潭</w:t>
      </w:r>
      <w:r w:rsidR="00195416">
        <w:rPr>
          <w:rFonts w:ascii="微软雅黑" w:eastAsia="微软雅黑" w:hAnsi="微软雅黑" w:hint="eastAsia"/>
          <w:sz w:val="24"/>
          <w:szCs w:val="24"/>
        </w:rPr>
        <w:t>基地</w:t>
      </w:r>
      <w:r w:rsidR="004835A6" w:rsidRPr="004A47AA">
        <w:rPr>
          <w:rFonts w:ascii="微软雅黑" w:eastAsia="微软雅黑" w:hAnsi="微软雅黑" w:hint="eastAsia"/>
          <w:sz w:val="24"/>
          <w:szCs w:val="24"/>
        </w:rPr>
        <w:t>中转库</w:t>
      </w:r>
      <w:r w:rsidR="006C4A97" w:rsidRPr="004A47AA">
        <w:rPr>
          <w:rFonts w:ascii="微软雅黑" w:eastAsia="微软雅黑" w:hAnsi="微软雅黑" w:hint="eastAsia"/>
          <w:sz w:val="24"/>
          <w:szCs w:val="24"/>
        </w:rPr>
        <w:t>（场地由湘潭</w:t>
      </w:r>
      <w:r w:rsidR="00195416">
        <w:rPr>
          <w:rFonts w:ascii="微软雅黑" w:eastAsia="微软雅黑" w:hAnsi="微软雅黑" w:hint="eastAsia"/>
          <w:sz w:val="24"/>
          <w:szCs w:val="24"/>
        </w:rPr>
        <w:t>基地</w:t>
      </w:r>
      <w:r w:rsidR="006C4A97" w:rsidRPr="004A47AA">
        <w:rPr>
          <w:rFonts w:ascii="微软雅黑" w:eastAsia="微软雅黑" w:hAnsi="微软雅黑" w:hint="eastAsia"/>
          <w:sz w:val="24"/>
          <w:szCs w:val="24"/>
        </w:rPr>
        <w:t>提供）</w:t>
      </w:r>
      <w:r w:rsidRPr="004A47AA">
        <w:rPr>
          <w:rFonts w:ascii="微软雅黑" w:eastAsia="微软雅黑" w:hAnsi="微软雅黑"/>
          <w:sz w:val="24"/>
          <w:szCs w:val="24"/>
        </w:rPr>
        <w:t>物料的收</w:t>
      </w:r>
      <w:r w:rsidR="00BA3CD7" w:rsidRPr="004A47AA">
        <w:rPr>
          <w:rFonts w:ascii="微软雅黑" w:eastAsia="微软雅黑" w:hAnsi="微软雅黑" w:hint="eastAsia"/>
          <w:sz w:val="24"/>
          <w:szCs w:val="24"/>
        </w:rPr>
        <w:t>、</w:t>
      </w:r>
      <w:r w:rsidRPr="004A47AA">
        <w:rPr>
          <w:rFonts w:ascii="微软雅黑" w:eastAsia="微软雅黑" w:hAnsi="微软雅黑"/>
          <w:sz w:val="24"/>
          <w:szCs w:val="24"/>
        </w:rPr>
        <w:t>发</w:t>
      </w:r>
      <w:r w:rsidR="00BA3CD7" w:rsidRPr="004A47AA">
        <w:rPr>
          <w:rFonts w:ascii="微软雅黑" w:eastAsia="微软雅黑" w:hAnsi="微软雅黑" w:hint="eastAsia"/>
          <w:sz w:val="24"/>
          <w:szCs w:val="24"/>
        </w:rPr>
        <w:t>、</w:t>
      </w:r>
      <w:r w:rsidRPr="004A47AA">
        <w:rPr>
          <w:rFonts w:ascii="微软雅黑" w:eastAsia="微软雅黑" w:hAnsi="微软雅黑"/>
          <w:sz w:val="24"/>
          <w:szCs w:val="24"/>
        </w:rPr>
        <w:t>存、</w:t>
      </w:r>
      <w:r w:rsidR="00BA3CD7" w:rsidRPr="004A47AA">
        <w:rPr>
          <w:rFonts w:ascii="微软雅黑" w:eastAsia="微软雅黑" w:hAnsi="微软雅黑" w:hint="eastAsia"/>
          <w:sz w:val="24"/>
          <w:szCs w:val="24"/>
        </w:rPr>
        <w:t>盘</w:t>
      </w:r>
      <w:r w:rsidR="008A00C6" w:rsidRPr="004A47AA">
        <w:rPr>
          <w:rFonts w:ascii="微软雅黑" w:eastAsia="微软雅黑" w:hAnsi="微软雅黑" w:hint="eastAsia"/>
          <w:sz w:val="24"/>
          <w:szCs w:val="24"/>
        </w:rPr>
        <w:t>、</w:t>
      </w:r>
      <w:r w:rsidR="00EB7142" w:rsidRPr="004A47AA">
        <w:rPr>
          <w:rFonts w:ascii="微软雅黑" w:eastAsia="微软雅黑" w:hAnsi="微软雅黑" w:hint="eastAsia"/>
          <w:sz w:val="24"/>
          <w:szCs w:val="24"/>
        </w:rPr>
        <w:t>账务</w:t>
      </w:r>
      <w:r w:rsidR="008A00C6" w:rsidRPr="004A47AA">
        <w:rPr>
          <w:rFonts w:ascii="微软雅黑" w:eastAsia="微软雅黑" w:hAnsi="微软雅黑" w:hint="eastAsia"/>
          <w:sz w:val="24"/>
          <w:szCs w:val="24"/>
        </w:rPr>
        <w:t>系统实施及换标签</w:t>
      </w:r>
      <w:r w:rsidRPr="004A47AA">
        <w:rPr>
          <w:rFonts w:ascii="微软雅黑" w:eastAsia="微软雅黑" w:hAnsi="微软雅黑"/>
          <w:sz w:val="24"/>
          <w:szCs w:val="24"/>
        </w:rPr>
        <w:t>等工作，并对物流作业过程中</w:t>
      </w:r>
      <w:r w:rsidR="00BA3CD7" w:rsidRPr="004A47AA">
        <w:rPr>
          <w:rFonts w:ascii="微软雅黑" w:eastAsia="微软雅黑" w:hAnsi="微软雅黑" w:hint="eastAsia"/>
          <w:sz w:val="24"/>
          <w:szCs w:val="24"/>
        </w:rPr>
        <w:t>的</w:t>
      </w:r>
      <w:r w:rsidRPr="004A47AA">
        <w:rPr>
          <w:rFonts w:ascii="微软雅黑" w:eastAsia="微软雅黑" w:hAnsi="微软雅黑"/>
          <w:sz w:val="24"/>
          <w:szCs w:val="24"/>
        </w:rPr>
        <w:t>质量</w:t>
      </w:r>
      <w:r w:rsidR="00BA3CD7" w:rsidRPr="004A47AA">
        <w:rPr>
          <w:rFonts w:ascii="微软雅黑" w:eastAsia="微软雅黑" w:hAnsi="微软雅黑" w:hint="eastAsia"/>
          <w:sz w:val="24"/>
          <w:szCs w:val="24"/>
        </w:rPr>
        <w:t>和安全</w:t>
      </w:r>
      <w:r w:rsidRPr="004A47AA">
        <w:rPr>
          <w:rFonts w:ascii="微软雅黑" w:eastAsia="微软雅黑" w:hAnsi="微软雅黑"/>
          <w:sz w:val="24"/>
          <w:szCs w:val="24"/>
        </w:rPr>
        <w:t>负责。</w:t>
      </w:r>
    </w:p>
    <w:p w:rsidR="00B94092" w:rsidRDefault="006330E2" w:rsidP="00B94092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 xml:space="preserve">.3 </w:t>
      </w:r>
      <w:r>
        <w:rPr>
          <w:rFonts w:ascii="微软雅黑" w:eastAsia="微软雅黑" w:hAnsi="微软雅黑" w:hint="eastAsia"/>
          <w:sz w:val="24"/>
          <w:szCs w:val="24"/>
        </w:rPr>
        <w:t>标段划分：</w:t>
      </w:r>
    </w:p>
    <w:p w:rsidR="00723B46" w:rsidRDefault="006330E2" w:rsidP="002E2708">
      <w:pPr>
        <w:widowControl/>
        <w:spacing w:line="480" w:lineRule="exact"/>
        <w:ind w:rightChars="-94" w:right="-197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标段一：</w:t>
      </w:r>
      <w:r w:rsidR="00B677F4">
        <w:rPr>
          <w:rFonts w:ascii="微软雅黑" w:eastAsia="微软雅黑" w:hAnsi="微软雅黑" w:hint="eastAsia"/>
          <w:sz w:val="24"/>
          <w:szCs w:val="24"/>
        </w:rPr>
        <w:t>湘潭</w:t>
      </w:r>
      <w:r w:rsidR="00B677F4">
        <w:rPr>
          <w:rFonts w:ascii="微软雅黑" w:eastAsia="微软雅黑" w:hAnsi="微软雅黑"/>
          <w:sz w:val="24"/>
          <w:szCs w:val="24"/>
        </w:rPr>
        <w:t>-</w:t>
      </w:r>
      <w:r w:rsidR="00B677F4">
        <w:rPr>
          <w:rFonts w:ascii="微软雅黑" w:eastAsia="微软雅黑" w:hAnsi="微软雅黑" w:hint="eastAsia"/>
          <w:sz w:val="24"/>
          <w:szCs w:val="24"/>
        </w:rPr>
        <w:t>哈尔滨，</w:t>
      </w:r>
      <w:r w:rsidR="008A00C6">
        <w:rPr>
          <w:rFonts w:ascii="微软雅黑" w:eastAsia="微软雅黑" w:hAnsi="微软雅黑" w:hint="eastAsia"/>
          <w:sz w:val="24"/>
          <w:szCs w:val="24"/>
        </w:rPr>
        <w:t xml:space="preserve">外协件对拉运输业务。 </w:t>
      </w:r>
    </w:p>
    <w:p w:rsidR="00B81310" w:rsidRDefault="006330E2" w:rsidP="00B94092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 xml:space="preserve">.4 </w:t>
      </w:r>
      <w:r>
        <w:rPr>
          <w:rFonts w:ascii="微软雅黑" w:eastAsia="微软雅黑" w:hAnsi="微软雅黑" w:hint="eastAsia"/>
          <w:sz w:val="24"/>
          <w:szCs w:val="24"/>
        </w:rPr>
        <w:t>业</w:t>
      </w:r>
      <w:r w:rsidRPr="004A776D">
        <w:rPr>
          <w:rFonts w:ascii="微软雅黑" w:eastAsia="微软雅黑" w:hAnsi="微软雅黑" w:hint="eastAsia"/>
          <w:sz w:val="24"/>
          <w:szCs w:val="24"/>
        </w:rPr>
        <w:t>务周期：</w:t>
      </w:r>
      <w:r w:rsidR="008A3212" w:rsidRPr="004A776D">
        <w:rPr>
          <w:rFonts w:ascii="微软雅黑" w:eastAsia="微软雅黑" w:hAnsi="微软雅黑" w:hint="eastAsia"/>
          <w:sz w:val="24"/>
          <w:szCs w:val="24"/>
          <w:u w:val="single"/>
        </w:rPr>
        <w:t>202</w:t>
      </w:r>
      <w:r w:rsidRPr="004A776D">
        <w:rPr>
          <w:rFonts w:ascii="微软雅黑" w:eastAsia="微软雅黑" w:hAnsi="微软雅黑"/>
          <w:sz w:val="24"/>
          <w:szCs w:val="24"/>
          <w:u w:val="single"/>
        </w:rPr>
        <w:t>5</w:t>
      </w:r>
      <w:r w:rsidRPr="004A776D">
        <w:rPr>
          <w:rFonts w:ascii="微软雅黑" w:eastAsia="微软雅黑" w:hAnsi="微软雅黑" w:hint="eastAsia"/>
          <w:sz w:val="24"/>
          <w:szCs w:val="24"/>
          <w:u w:val="single"/>
        </w:rPr>
        <w:t>年</w:t>
      </w:r>
      <w:r w:rsidR="008A00C6">
        <w:rPr>
          <w:rFonts w:ascii="微软雅黑" w:eastAsia="微软雅黑" w:hAnsi="微软雅黑"/>
          <w:sz w:val="24"/>
          <w:szCs w:val="24"/>
          <w:u w:val="single"/>
        </w:rPr>
        <w:t>7</w:t>
      </w:r>
      <w:r w:rsidRPr="004A776D">
        <w:rPr>
          <w:rFonts w:ascii="微软雅黑" w:eastAsia="微软雅黑" w:hAnsi="微软雅黑" w:hint="eastAsia"/>
          <w:sz w:val="24"/>
          <w:szCs w:val="24"/>
          <w:u w:val="single"/>
        </w:rPr>
        <w:t>月</w:t>
      </w:r>
      <w:r w:rsidR="0031326A">
        <w:rPr>
          <w:rFonts w:ascii="微软雅黑" w:eastAsia="微软雅黑" w:hAnsi="微软雅黑" w:hint="eastAsia"/>
          <w:sz w:val="24"/>
          <w:szCs w:val="24"/>
          <w:u w:val="single"/>
        </w:rPr>
        <w:t>1日</w:t>
      </w:r>
      <w:r w:rsidRPr="004A776D">
        <w:rPr>
          <w:rFonts w:ascii="微软雅黑" w:eastAsia="微软雅黑" w:hAnsi="微软雅黑"/>
          <w:sz w:val="24"/>
          <w:szCs w:val="24"/>
          <w:u w:val="single"/>
        </w:rPr>
        <w:t>—</w:t>
      </w:r>
      <w:r w:rsidR="008A3212" w:rsidRPr="004A776D">
        <w:rPr>
          <w:rFonts w:ascii="微软雅黑" w:eastAsia="微软雅黑" w:hAnsi="微软雅黑" w:hint="eastAsia"/>
          <w:sz w:val="24"/>
          <w:szCs w:val="24"/>
          <w:u w:val="single"/>
        </w:rPr>
        <w:t>202</w:t>
      </w:r>
      <w:r w:rsidR="003C0CA9">
        <w:rPr>
          <w:rFonts w:ascii="微软雅黑" w:eastAsia="微软雅黑" w:hAnsi="微软雅黑"/>
          <w:sz w:val="24"/>
          <w:szCs w:val="24"/>
          <w:u w:val="single"/>
        </w:rPr>
        <w:t>5</w:t>
      </w:r>
      <w:r w:rsidRPr="004A776D">
        <w:rPr>
          <w:rFonts w:ascii="微软雅黑" w:eastAsia="微软雅黑" w:hAnsi="微软雅黑" w:hint="eastAsia"/>
          <w:sz w:val="24"/>
          <w:szCs w:val="24"/>
          <w:u w:val="single"/>
        </w:rPr>
        <w:t>年</w:t>
      </w:r>
      <w:r w:rsidR="003C0CA9">
        <w:rPr>
          <w:rFonts w:ascii="微软雅黑" w:eastAsia="微软雅黑" w:hAnsi="微软雅黑"/>
          <w:sz w:val="24"/>
          <w:szCs w:val="24"/>
          <w:u w:val="single"/>
        </w:rPr>
        <w:t>12</w:t>
      </w:r>
      <w:r w:rsidRPr="004A776D">
        <w:rPr>
          <w:rFonts w:ascii="微软雅黑" w:eastAsia="微软雅黑" w:hAnsi="微软雅黑" w:hint="eastAsia"/>
          <w:sz w:val="24"/>
          <w:szCs w:val="24"/>
          <w:u w:val="single"/>
        </w:rPr>
        <w:t>月</w:t>
      </w:r>
      <w:r w:rsidR="0031326A">
        <w:rPr>
          <w:rFonts w:ascii="微软雅黑" w:eastAsia="微软雅黑" w:hAnsi="微软雅黑" w:hint="eastAsia"/>
          <w:sz w:val="24"/>
          <w:szCs w:val="24"/>
          <w:u w:val="single"/>
        </w:rPr>
        <w:t>3</w:t>
      </w:r>
      <w:r w:rsidR="0031326A">
        <w:rPr>
          <w:rFonts w:ascii="微软雅黑" w:eastAsia="微软雅黑" w:hAnsi="微软雅黑"/>
          <w:sz w:val="24"/>
          <w:szCs w:val="24"/>
          <w:u w:val="single"/>
        </w:rPr>
        <w:t>1</w:t>
      </w:r>
      <w:r w:rsidR="0031326A">
        <w:rPr>
          <w:rFonts w:ascii="微软雅黑" w:eastAsia="微软雅黑" w:hAnsi="微软雅黑" w:hint="eastAsia"/>
          <w:sz w:val="24"/>
          <w:szCs w:val="24"/>
          <w:u w:val="single"/>
        </w:rPr>
        <w:t>日</w:t>
      </w:r>
      <w:r w:rsidR="009A5985">
        <w:rPr>
          <w:rFonts w:ascii="微软雅黑" w:eastAsia="微软雅黑" w:hAnsi="微软雅黑" w:hint="eastAsia"/>
          <w:sz w:val="24"/>
          <w:szCs w:val="24"/>
          <w:u w:val="single"/>
        </w:rPr>
        <w:t>（具体时间依据招标文件为准）</w:t>
      </w:r>
    </w:p>
    <w:p w:rsidR="00B81310" w:rsidRPr="00646ACD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3.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646ACD">
        <w:rPr>
          <w:rFonts w:ascii="微软雅黑" w:eastAsia="微软雅黑" w:hAnsi="微软雅黑" w:hint="eastAsia"/>
          <w:b/>
          <w:sz w:val="24"/>
          <w:szCs w:val="24"/>
        </w:rPr>
        <w:t>投标人资格要求</w:t>
      </w:r>
    </w:p>
    <w:p w:rsidR="00B81310" w:rsidRDefault="006330E2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 w:rsidRPr="00E15F0B">
        <w:rPr>
          <w:rFonts w:ascii="微软雅黑" w:eastAsia="微软雅黑" w:hAnsi="微软雅黑" w:hint="eastAsia"/>
          <w:sz w:val="24"/>
          <w:szCs w:val="24"/>
        </w:rPr>
        <w:t>本次招标要求投标人具备、满足以下资质及要求：</w:t>
      </w:r>
    </w:p>
    <w:p w:rsidR="00B81310" w:rsidRPr="004A47AA" w:rsidRDefault="006330E2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3.1 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在中国境内注册，有独立法人资格和承担民事责任的能力，具备</w:t>
      </w:r>
      <w:r w:rsidR="00DF0BB5" w:rsidRPr="00DF0BB5">
        <w:rPr>
          <w:rFonts w:ascii="微软雅黑" w:eastAsia="微软雅黑" w:hAnsi="微软雅黑"/>
          <w:sz w:val="24"/>
          <w:szCs w:val="24"/>
        </w:rPr>
        <w:t>工商主管部门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颁发</w:t>
      </w:r>
      <w:r w:rsidR="00DF0BB5" w:rsidRPr="00DF0BB5">
        <w:rPr>
          <w:rFonts w:ascii="微软雅黑" w:eastAsia="微软雅黑" w:hAnsi="微软雅黑"/>
          <w:sz w:val="24"/>
          <w:szCs w:val="24"/>
        </w:rPr>
        <w:t>的营业执照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，</w:t>
      </w:r>
      <w:r w:rsidR="00DF0BB5" w:rsidRPr="00DF0BB5">
        <w:rPr>
          <w:rFonts w:ascii="微软雅黑" w:eastAsia="微软雅黑" w:hAnsi="微软雅黑"/>
          <w:sz w:val="24"/>
          <w:szCs w:val="24"/>
        </w:rPr>
        <w:t>营业范围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需</w:t>
      </w:r>
      <w:r w:rsidR="00DF0BB5" w:rsidRPr="004A47AA">
        <w:rPr>
          <w:rFonts w:ascii="微软雅黑" w:eastAsia="微软雅黑" w:hAnsi="微软雅黑"/>
          <w:sz w:val="24"/>
          <w:szCs w:val="24"/>
        </w:rPr>
        <w:t>覆盖本项目</w:t>
      </w:r>
      <w:r w:rsidR="00DF0BB5" w:rsidRPr="004A47AA">
        <w:rPr>
          <w:rFonts w:ascii="微软雅黑" w:eastAsia="微软雅黑" w:hAnsi="微软雅黑" w:hint="eastAsia"/>
          <w:sz w:val="24"/>
          <w:szCs w:val="24"/>
        </w:rPr>
        <w:t>招标</w:t>
      </w:r>
      <w:r w:rsidR="00DF0BB5" w:rsidRPr="004A47AA">
        <w:rPr>
          <w:rFonts w:ascii="微软雅黑" w:eastAsia="微软雅黑" w:hAnsi="微软雅黑"/>
          <w:sz w:val="24"/>
          <w:szCs w:val="24"/>
        </w:rPr>
        <w:t>范围要求</w:t>
      </w:r>
      <w:r w:rsidR="00DF0BB5" w:rsidRPr="004A47AA">
        <w:rPr>
          <w:rFonts w:ascii="微软雅黑" w:eastAsia="微软雅黑" w:hAnsi="微软雅黑" w:hint="eastAsia"/>
          <w:sz w:val="24"/>
          <w:szCs w:val="24"/>
        </w:rPr>
        <w:t>，注册资金</w:t>
      </w:r>
      <w:r w:rsidR="000763B8" w:rsidRPr="004A47AA">
        <w:rPr>
          <w:rFonts w:ascii="微软雅黑" w:eastAsia="微软雅黑" w:hAnsi="微软雅黑" w:hint="eastAsia"/>
          <w:sz w:val="24"/>
          <w:szCs w:val="24"/>
        </w:rPr>
        <w:t>≥</w:t>
      </w:r>
      <w:r w:rsidR="00F97E4B">
        <w:rPr>
          <w:rFonts w:ascii="微软雅黑" w:eastAsia="微软雅黑" w:hAnsi="微软雅黑"/>
          <w:sz w:val="24"/>
          <w:szCs w:val="24"/>
        </w:rPr>
        <w:t>5</w:t>
      </w:r>
      <w:r w:rsidR="00DF0BB5" w:rsidRPr="004A47AA">
        <w:rPr>
          <w:rFonts w:ascii="微软雅黑" w:eastAsia="微软雅黑" w:hAnsi="微软雅黑"/>
          <w:sz w:val="24"/>
          <w:szCs w:val="24"/>
        </w:rPr>
        <w:t>00万</w:t>
      </w:r>
      <w:r w:rsidR="00DF0BB5" w:rsidRPr="004A47AA">
        <w:rPr>
          <w:rFonts w:ascii="微软雅黑" w:eastAsia="微软雅黑" w:hAnsi="微软雅黑" w:hint="eastAsia"/>
          <w:sz w:val="24"/>
          <w:szCs w:val="24"/>
        </w:rPr>
        <w:t>，注册时间三年及以上，财务信誉良好</w:t>
      </w:r>
      <w:r w:rsidR="00B638BE" w:rsidRPr="004A47AA">
        <w:rPr>
          <w:rFonts w:ascii="微软雅黑" w:eastAsia="微软雅黑" w:hAnsi="微软雅黑" w:hint="eastAsia"/>
          <w:sz w:val="24"/>
          <w:szCs w:val="24"/>
        </w:rPr>
        <w:t>，</w:t>
      </w:r>
      <w:r w:rsidR="00B638BE" w:rsidRPr="004A47AA">
        <w:rPr>
          <w:rFonts w:ascii="微软雅黑" w:eastAsia="微软雅黑" w:hAnsi="微软雅黑" w:cs="宋体"/>
          <w:kern w:val="0"/>
          <w:sz w:val="24"/>
        </w:rPr>
        <w:t>经财务审核财务报表作假的一律淘汰</w:t>
      </w:r>
      <w:r w:rsidR="00590C89" w:rsidRPr="004A47AA"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Pr="004A47AA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4A47AA">
        <w:rPr>
          <w:rFonts w:ascii="微软雅黑" w:eastAsia="微软雅黑" w:hAnsi="微软雅黑"/>
          <w:sz w:val="24"/>
          <w:szCs w:val="24"/>
        </w:rPr>
        <w:t>3.</w:t>
      </w:r>
      <w:r w:rsidRPr="004A47AA">
        <w:rPr>
          <w:rFonts w:ascii="微软雅黑" w:eastAsia="微软雅黑" w:hAnsi="微软雅黑" w:hint="eastAsia"/>
          <w:sz w:val="24"/>
          <w:szCs w:val="24"/>
        </w:rPr>
        <w:t xml:space="preserve">2 </w:t>
      </w:r>
      <w:r w:rsidRPr="004A47AA">
        <w:rPr>
          <w:rFonts w:ascii="微软雅黑" w:eastAsia="微软雅黑" w:hAnsi="微软雅黑" w:hint="eastAsia"/>
          <w:sz w:val="24"/>
          <w:szCs w:val="24"/>
        </w:rPr>
        <w:t>企业具有独立法人资格和承担民事责任的能力，具有良好的商业信誉。</w:t>
      </w:r>
    </w:p>
    <w:p w:rsidR="00B81310" w:rsidRPr="004A47AA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4A47AA">
        <w:rPr>
          <w:rFonts w:ascii="微软雅黑" w:eastAsia="微软雅黑" w:hAnsi="微软雅黑"/>
          <w:sz w:val="24"/>
          <w:szCs w:val="24"/>
        </w:rPr>
        <w:t>3.3</w:t>
      </w:r>
      <w:r w:rsidRPr="004A47AA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4A47AA">
        <w:rPr>
          <w:rFonts w:ascii="微软雅黑" w:eastAsia="微软雅黑" w:hAnsi="微软雅黑" w:hint="eastAsia"/>
          <w:sz w:val="24"/>
          <w:szCs w:val="24"/>
        </w:rPr>
        <w:t>具备道路运输主管部门批准的道路运输资质，拥有道路运输主管部门颁发的</w:t>
      </w:r>
      <w:r w:rsidRPr="004A47AA">
        <w:rPr>
          <w:rFonts w:ascii="微软雅黑" w:eastAsia="微软雅黑" w:hAnsi="微软雅黑" w:hint="eastAsia"/>
          <w:sz w:val="24"/>
          <w:szCs w:val="24"/>
        </w:rPr>
        <w:lastRenderedPageBreak/>
        <w:t>“道路运输经营许可证”。</w:t>
      </w:r>
    </w:p>
    <w:p w:rsidR="00372D3E" w:rsidRPr="009D070C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4A47AA">
        <w:rPr>
          <w:rFonts w:ascii="微软雅黑" w:eastAsia="微软雅黑" w:hAnsi="微软雅黑"/>
          <w:sz w:val="24"/>
          <w:szCs w:val="24"/>
        </w:rPr>
        <w:t xml:space="preserve">3.4.1 </w:t>
      </w:r>
      <w:r w:rsidRPr="004A47AA">
        <w:rPr>
          <w:rFonts w:ascii="微软雅黑" w:eastAsia="微软雅黑" w:hAnsi="微软雅黑"/>
          <w:sz w:val="24"/>
          <w:szCs w:val="24"/>
        </w:rPr>
        <w:t>有成熟的</w:t>
      </w:r>
      <w:r w:rsidRPr="004A47AA">
        <w:rPr>
          <w:rFonts w:ascii="微软雅黑" w:eastAsia="微软雅黑" w:hAnsi="微软雅黑" w:hint="eastAsia"/>
          <w:sz w:val="24"/>
          <w:szCs w:val="24"/>
        </w:rPr>
        <w:t>外协</w:t>
      </w:r>
      <w:proofErr w:type="gramStart"/>
      <w:r w:rsidRPr="004A47AA">
        <w:rPr>
          <w:rFonts w:ascii="微软雅黑" w:eastAsia="微软雅黑" w:hAnsi="微软雅黑" w:hint="eastAsia"/>
          <w:sz w:val="24"/>
          <w:szCs w:val="24"/>
        </w:rPr>
        <w:t>件</w:t>
      </w:r>
      <w:r w:rsidRPr="004A47AA">
        <w:rPr>
          <w:rFonts w:ascii="微软雅黑" w:eastAsia="微软雅黑" w:hAnsi="微软雅黑"/>
          <w:sz w:val="24"/>
          <w:szCs w:val="24"/>
        </w:rPr>
        <w:t>运输</w:t>
      </w:r>
      <w:proofErr w:type="gramEnd"/>
      <w:r w:rsidRPr="004A47AA">
        <w:rPr>
          <w:rFonts w:ascii="微软雅黑" w:eastAsia="微软雅黑" w:hAnsi="微软雅黑"/>
          <w:sz w:val="24"/>
          <w:szCs w:val="24"/>
        </w:rPr>
        <w:t>经验，</w:t>
      </w:r>
      <w:r w:rsidRPr="004A47AA">
        <w:rPr>
          <w:rFonts w:ascii="微软雅黑" w:eastAsia="微软雅黑" w:hAnsi="微软雅黑" w:hint="eastAsia"/>
          <w:sz w:val="24"/>
          <w:szCs w:val="24"/>
        </w:rPr>
        <w:t>包装</w:t>
      </w:r>
      <w:r w:rsidRPr="004A47AA">
        <w:rPr>
          <w:rFonts w:ascii="微软雅黑" w:eastAsia="微软雅黑" w:hAnsi="微软雅黑"/>
          <w:sz w:val="24"/>
          <w:szCs w:val="24"/>
        </w:rPr>
        <w:t>器具设计及投入经验和质量风险控制处置应对能力，具备长途运输的包装防护能力，</w:t>
      </w:r>
      <w:r w:rsidR="00B96364">
        <w:rPr>
          <w:rFonts w:ascii="微软雅黑" w:eastAsia="微软雅黑" w:hAnsi="微软雅黑" w:hint="eastAsia"/>
          <w:sz w:val="24"/>
          <w:szCs w:val="24"/>
        </w:rPr>
        <w:t>需提供至少</w:t>
      </w:r>
      <w:r w:rsidR="000667C2">
        <w:rPr>
          <w:rFonts w:ascii="微软雅黑" w:eastAsia="微软雅黑" w:hAnsi="微软雅黑"/>
          <w:sz w:val="24"/>
          <w:szCs w:val="24"/>
        </w:rPr>
        <w:t>2</w:t>
      </w:r>
      <w:r w:rsidR="00B96364">
        <w:rPr>
          <w:rFonts w:ascii="微软雅黑" w:eastAsia="微软雅黑" w:hAnsi="微软雅黑" w:hint="eastAsia"/>
          <w:sz w:val="24"/>
          <w:szCs w:val="24"/>
        </w:rPr>
        <w:t>例</w:t>
      </w:r>
      <w:r w:rsidR="00B96364" w:rsidRPr="00B96364">
        <w:rPr>
          <w:rFonts w:ascii="微软雅黑" w:eastAsia="微软雅黑" w:hAnsi="微软雅黑" w:hint="eastAsia"/>
          <w:sz w:val="24"/>
          <w:szCs w:val="24"/>
        </w:rPr>
        <w:t>批量外协件的仓储</w:t>
      </w:r>
      <w:r w:rsidR="000667C2">
        <w:rPr>
          <w:rFonts w:ascii="微软雅黑" w:eastAsia="微软雅黑" w:hAnsi="微软雅黑" w:hint="eastAsia"/>
          <w:sz w:val="24"/>
          <w:szCs w:val="24"/>
        </w:rPr>
        <w:t>、</w:t>
      </w:r>
      <w:r w:rsidR="00B96364" w:rsidRPr="00B96364">
        <w:rPr>
          <w:rFonts w:ascii="微软雅黑" w:eastAsia="微软雅黑" w:hAnsi="微软雅黑"/>
          <w:sz w:val="24"/>
          <w:szCs w:val="24"/>
        </w:rPr>
        <w:t>运输</w:t>
      </w:r>
      <w:r w:rsidR="000667C2">
        <w:rPr>
          <w:rFonts w:ascii="微软雅黑" w:eastAsia="微软雅黑" w:hAnsi="微软雅黑" w:hint="eastAsia"/>
          <w:sz w:val="24"/>
          <w:szCs w:val="24"/>
        </w:rPr>
        <w:t>和1例外协件</w:t>
      </w:r>
      <w:r w:rsidR="00B96364" w:rsidRPr="00B96364">
        <w:rPr>
          <w:rFonts w:ascii="微软雅黑" w:eastAsia="微软雅黑" w:hAnsi="微软雅黑"/>
          <w:sz w:val="24"/>
          <w:szCs w:val="24"/>
        </w:rPr>
        <w:t>包装</w:t>
      </w:r>
      <w:r w:rsidR="000667C2">
        <w:rPr>
          <w:rFonts w:ascii="微软雅黑" w:eastAsia="微软雅黑" w:hAnsi="微软雅黑" w:hint="eastAsia"/>
          <w:sz w:val="24"/>
          <w:szCs w:val="24"/>
        </w:rPr>
        <w:t>相关业绩</w:t>
      </w:r>
      <w:r w:rsidR="00B96364" w:rsidRPr="00B96364">
        <w:rPr>
          <w:rFonts w:ascii="微软雅黑" w:eastAsia="微软雅黑" w:hAnsi="微软雅黑"/>
          <w:sz w:val="24"/>
          <w:szCs w:val="24"/>
        </w:rPr>
        <w:t>（合同扫描件）&amp;项目介绍ppt</w:t>
      </w:r>
      <w:r w:rsidRPr="004A47AA">
        <w:rPr>
          <w:rFonts w:ascii="微软雅黑" w:eastAsia="微软雅黑" w:hAnsi="微软雅黑"/>
          <w:sz w:val="24"/>
          <w:szCs w:val="24"/>
        </w:rPr>
        <w:t>；</w:t>
      </w:r>
    </w:p>
    <w:p w:rsidR="00B81310" w:rsidRPr="009D070C" w:rsidRDefault="006330E2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3.4</w:t>
      </w:r>
      <w:r>
        <w:rPr>
          <w:rFonts w:ascii="微软雅黑" w:eastAsia="微软雅黑" w:hAnsi="微软雅黑"/>
          <w:sz w:val="24"/>
          <w:szCs w:val="24"/>
        </w:rPr>
        <w:t xml:space="preserve">.2 </w:t>
      </w:r>
      <w:r>
        <w:rPr>
          <w:rFonts w:ascii="微软雅黑" w:eastAsia="微软雅黑" w:hAnsi="微软雅黑" w:hint="eastAsia"/>
          <w:sz w:val="24"/>
          <w:szCs w:val="24"/>
        </w:rPr>
        <w:t>提供经过验证的</w:t>
      </w:r>
      <w:r w:rsidR="00EC1C10">
        <w:rPr>
          <w:rFonts w:ascii="微软雅黑" w:eastAsia="微软雅黑" w:hAnsi="微软雅黑" w:hint="eastAsia"/>
          <w:sz w:val="24"/>
          <w:szCs w:val="24"/>
        </w:rPr>
        <w:t>外协件</w:t>
      </w:r>
      <w:r>
        <w:rPr>
          <w:rFonts w:ascii="微软雅黑" w:eastAsia="微软雅黑" w:hAnsi="微软雅黑" w:hint="eastAsia"/>
          <w:sz w:val="24"/>
          <w:szCs w:val="24"/>
        </w:rPr>
        <w:t>包装、长途运输的防护包装方案（或作业指导书）</w:t>
      </w:r>
      <w:r w:rsidR="002E2708"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Default="006330E2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 w:rsidRPr="009D070C">
        <w:rPr>
          <w:rFonts w:ascii="微软雅黑" w:eastAsia="微软雅黑" w:hAnsi="微软雅黑" w:hint="eastAsia"/>
          <w:sz w:val="24"/>
          <w:szCs w:val="24"/>
        </w:rPr>
        <w:t>3.4.3</w:t>
      </w:r>
      <w:r w:rsidRPr="009D070C">
        <w:rPr>
          <w:rFonts w:ascii="微软雅黑" w:eastAsia="微软雅黑" w:hAnsi="微软雅黑" w:hint="eastAsia"/>
          <w:sz w:val="24"/>
          <w:szCs w:val="24"/>
        </w:rPr>
        <w:t>具备</w:t>
      </w:r>
      <w:r w:rsidR="00723B46">
        <w:rPr>
          <w:rFonts w:ascii="微软雅黑" w:eastAsia="微软雅黑" w:hAnsi="微软雅黑" w:hint="eastAsia"/>
          <w:sz w:val="24"/>
          <w:szCs w:val="24"/>
        </w:rPr>
        <w:t>熟悉的包装</w:t>
      </w:r>
      <w:r w:rsidRPr="009D070C">
        <w:rPr>
          <w:rFonts w:ascii="微软雅黑" w:eastAsia="微软雅黑" w:hAnsi="微软雅黑" w:hint="eastAsia"/>
          <w:sz w:val="24"/>
          <w:szCs w:val="24"/>
        </w:rPr>
        <w:t>人员、</w:t>
      </w:r>
      <w:r w:rsidR="00723B46">
        <w:rPr>
          <w:rFonts w:ascii="微软雅黑" w:eastAsia="微软雅黑" w:hAnsi="微软雅黑" w:hint="eastAsia"/>
          <w:sz w:val="24"/>
          <w:szCs w:val="24"/>
        </w:rPr>
        <w:t>转运车/</w:t>
      </w:r>
      <w:r w:rsidRPr="009D070C">
        <w:rPr>
          <w:rFonts w:ascii="微软雅黑" w:eastAsia="微软雅黑" w:hAnsi="微软雅黑" w:hint="eastAsia"/>
          <w:sz w:val="24"/>
          <w:szCs w:val="24"/>
        </w:rPr>
        <w:t>叉车资源，满足</w:t>
      </w:r>
      <w:r w:rsidR="00E91E1B">
        <w:rPr>
          <w:rFonts w:ascii="微软雅黑" w:eastAsia="微软雅黑" w:hAnsi="微软雅黑" w:hint="eastAsia"/>
          <w:sz w:val="24"/>
          <w:szCs w:val="24"/>
        </w:rPr>
        <w:t>外协件</w:t>
      </w:r>
      <w:r w:rsidR="008E02E3">
        <w:rPr>
          <w:rFonts w:ascii="微软雅黑" w:eastAsia="微软雅黑" w:hAnsi="微软雅黑" w:hint="eastAsia"/>
          <w:sz w:val="24"/>
          <w:szCs w:val="24"/>
        </w:rPr>
        <w:t>及其附件</w:t>
      </w:r>
      <w:r w:rsidRPr="009D070C">
        <w:rPr>
          <w:rFonts w:ascii="微软雅黑" w:eastAsia="微软雅黑" w:hAnsi="微软雅黑" w:hint="eastAsia"/>
          <w:sz w:val="24"/>
          <w:szCs w:val="24"/>
        </w:rPr>
        <w:t>上下线、</w:t>
      </w:r>
      <w:r w:rsidR="00723B46">
        <w:rPr>
          <w:rFonts w:ascii="微软雅黑" w:eastAsia="微软雅黑" w:hAnsi="微软雅黑" w:hint="eastAsia"/>
          <w:sz w:val="24"/>
          <w:szCs w:val="24"/>
        </w:rPr>
        <w:t>转运、</w:t>
      </w:r>
      <w:r w:rsidRPr="009D070C">
        <w:rPr>
          <w:rFonts w:ascii="微软雅黑" w:eastAsia="微软雅黑" w:hAnsi="微软雅黑" w:hint="eastAsia"/>
          <w:sz w:val="24"/>
          <w:szCs w:val="24"/>
        </w:rPr>
        <w:t>翻包</w:t>
      </w:r>
      <w:r w:rsidR="00723B46">
        <w:rPr>
          <w:rFonts w:ascii="微软雅黑" w:eastAsia="微软雅黑" w:hAnsi="微软雅黑" w:hint="eastAsia"/>
          <w:sz w:val="24"/>
          <w:szCs w:val="24"/>
        </w:rPr>
        <w:t>、打包</w:t>
      </w:r>
      <w:r w:rsidRPr="009D070C">
        <w:rPr>
          <w:rFonts w:ascii="微软雅黑" w:eastAsia="微软雅黑" w:hAnsi="微软雅黑" w:hint="eastAsia"/>
          <w:sz w:val="24"/>
          <w:szCs w:val="24"/>
        </w:rPr>
        <w:t>等作业</w:t>
      </w:r>
      <w:r w:rsidR="00723B46">
        <w:rPr>
          <w:rFonts w:ascii="微软雅黑" w:eastAsia="微软雅黑" w:hAnsi="微软雅黑" w:hint="eastAsia"/>
          <w:sz w:val="24"/>
          <w:szCs w:val="24"/>
        </w:rPr>
        <w:t>能力</w:t>
      </w:r>
      <w:r w:rsidRPr="009D070C">
        <w:rPr>
          <w:rFonts w:ascii="微软雅黑" w:eastAsia="微软雅黑" w:hAnsi="微软雅黑" w:hint="eastAsia"/>
          <w:sz w:val="24"/>
          <w:szCs w:val="24"/>
        </w:rPr>
        <w:t>；</w:t>
      </w:r>
    </w:p>
    <w:p w:rsidR="008A00C6" w:rsidRPr="004A47AA" w:rsidRDefault="006330E2" w:rsidP="008A00C6">
      <w:pPr>
        <w:widowControl/>
        <w:spacing w:line="480" w:lineRule="exact"/>
        <w:jc w:val="left"/>
        <w:rPr>
          <w:rFonts w:ascii="微软雅黑" w:eastAsia="微软雅黑" w:hAnsi="微软雅黑"/>
          <w:sz w:val="24"/>
          <w:szCs w:val="24"/>
        </w:rPr>
      </w:pPr>
      <w:r w:rsidRPr="004A47AA">
        <w:rPr>
          <w:rFonts w:ascii="微软雅黑" w:eastAsia="微软雅黑" w:hAnsi="微软雅黑" w:hint="eastAsia"/>
          <w:sz w:val="24"/>
          <w:szCs w:val="24"/>
        </w:rPr>
        <w:t>3</w:t>
      </w:r>
      <w:r w:rsidRPr="004A47AA">
        <w:rPr>
          <w:rFonts w:ascii="微软雅黑" w:eastAsia="微软雅黑" w:hAnsi="微软雅黑"/>
          <w:sz w:val="24"/>
          <w:szCs w:val="24"/>
        </w:rPr>
        <w:t>.4.4</w:t>
      </w:r>
      <w:r w:rsidRPr="004A47AA">
        <w:rPr>
          <w:rFonts w:ascii="微软雅黑" w:eastAsia="微软雅黑" w:hAnsi="微软雅黑" w:hint="eastAsia"/>
          <w:sz w:val="24"/>
          <w:szCs w:val="24"/>
        </w:rPr>
        <w:t>投标人必须具备北方雨雪天气运输和南方应对强降雨、台风等极端天气的运输经验</w:t>
      </w:r>
      <w:r w:rsidRPr="004A47AA">
        <w:rPr>
          <w:rFonts w:ascii="微软雅黑" w:eastAsia="微软雅黑" w:hAnsi="微软雅黑" w:hint="eastAsia"/>
          <w:sz w:val="24"/>
          <w:szCs w:val="24"/>
        </w:rPr>
        <w:t>;</w:t>
      </w:r>
    </w:p>
    <w:p w:rsidR="008150B9" w:rsidRPr="004A47AA" w:rsidRDefault="006330E2" w:rsidP="008A00C6">
      <w:pPr>
        <w:widowControl/>
        <w:spacing w:line="480" w:lineRule="exact"/>
        <w:jc w:val="left"/>
        <w:rPr>
          <w:rFonts w:ascii="微软雅黑" w:eastAsia="微软雅黑" w:hAnsi="微软雅黑"/>
          <w:sz w:val="24"/>
          <w:szCs w:val="24"/>
        </w:rPr>
      </w:pPr>
      <w:r w:rsidRPr="004A47AA">
        <w:rPr>
          <w:rFonts w:ascii="微软雅黑" w:eastAsia="微软雅黑" w:hAnsi="微软雅黑" w:hint="eastAsia"/>
          <w:sz w:val="24"/>
          <w:szCs w:val="24"/>
        </w:rPr>
        <w:t>3</w:t>
      </w:r>
      <w:r w:rsidRPr="004A47AA">
        <w:rPr>
          <w:rFonts w:ascii="微软雅黑" w:eastAsia="微软雅黑" w:hAnsi="微软雅黑"/>
          <w:sz w:val="24"/>
          <w:szCs w:val="24"/>
        </w:rPr>
        <w:t>.4.5</w:t>
      </w:r>
      <w:r w:rsidRPr="004A47AA">
        <w:rPr>
          <w:rFonts w:ascii="微软雅黑" w:eastAsia="微软雅黑" w:hAnsi="微软雅黑" w:hint="eastAsia"/>
          <w:sz w:val="24"/>
          <w:szCs w:val="24"/>
        </w:rPr>
        <w:t>满足双班</w:t>
      </w:r>
      <w:r w:rsidRPr="004A47AA">
        <w:rPr>
          <w:rFonts w:ascii="微软雅黑" w:eastAsia="微软雅黑" w:hAnsi="微软雅黑"/>
          <w:sz w:val="24"/>
          <w:szCs w:val="24"/>
        </w:rPr>
        <w:t>20JPH</w:t>
      </w:r>
      <w:r w:rsidRPr="004A47AA">
        <w:rPr>
          <w:rFonts w:ascii="微软雅黑" w:eastAsia="微软雅黑" w:hAnsi="微软雅黑"/>
          <w:sz w:val="24"/>
          <w:szCs w:val="24"/>
        </w:rPr>
        <w:t>，日产</w:t>
      </w:r>
      <w:r w:rsidRPr="004A47AA">
        <w:rPr>
          <w:rFonts w:ascii="微软雅黑" w:eastAsia="微软雅黑" w:hAnsi="微软雅黑"/>
          <w:sz w:val="24"/>
          <w:szCs w:val="24"/>
        </w:rPr>
        <w:t>400</w:t>
      </w:r>
      <w:r w:rsidRPr="004A47AA">
        <w:rPr>
          <w:rFonts w:ascii="微软雅黑" w:eastAsia="微软雅黑" w:hAnsi="微软雅黑"/>
          <w:sz w:val="24"/>
          <w:szCs w:val="24"/>
        </w:rPr>
        <w:t>台的峰值交付能力</w:t>
      </w:r>
      <w:r w:rsidRPr="004A47AA">
        <w:rPr>
          <w:rFonts w:ascii="微软雅黑" w:eastAsia="微软雅黑" w:hAnsi="微软雅黑" w:hint="eastAsia"/>
          <w:sz w:val="24"/>
          <w:szCs w:val="24"/>
        </w:rPr>
        <w:t>;</w:t>
      </w:r>
    </w:p>
    <w:p w:rsidR="008150B9" w:rsidRPr="008150B9" w:rsidRDefault="006330E2" w:rsidP="008A00C6">
      <w:pPr>
        <w:widowControl/>
        <w:spacing w:line="480" w:lineRule="exact"/>
        <w:jc w:val="left"/>
        <w:rPr>
          <w:rFonts w:ascii="微软雅黑" w:eastAsia="微软雅黑" w:hAnsi="微软雅黑"/>
          <w:sz w:val="24"/>
          <w:szCs w:val="24"/>
        </w:rPr>
      </w:pPr>
      <w:r w:rsidRPr="004A47AA">
        <w:rPr>
          <w:rFonts w:ascii="微软雅黑" w:eastAsia="微软雅黑" w:hAnsi="微软雅黑" w:hint="eastAsia"/>
          <w:sz w:val="24"/>
          <w:szCs w:val="24"/>
        </w:rPr>
        <w:t>3</w:t>
      </w:r>
      <w:r w:rsidRPr="004A47AA">
        <w:rPr>
          <w:rFonts w:ascii="微软雅黑" w:eastAsia="微软雅黑" w:hAnsi="微软雅黑"/>
          <w:sz w:val="24"/>
          <w:szCs w:val="24"/>
        </w:rPr>
        <w:t>.4.6</w:t>
      </w:r>
      <w:r w:rsidRPr="004A47AA">
        <w:rPr>
          <w:rFonts w:ascii="微软雅黑" w:eastAsia="微软雅黑" w:hAnsi="微软雅黑" w:hint="eastAsia"/>
          <w:sz w:val="24"/>
          <w:szCs w:val="24"/>
        </w:rPr>
        <w:t>交期满足</w:t>
      </w:r>
      <w:r w:rsidRPr="004A47AA">
        <w:rPr>
          <w:rFonts w:ascii="微软雅黑" w:eastAsia="微软雅黑" w:hAnsi="微软雅黑"/>
          <w:sz w:val="24"/>
          <w:szCs w:val="24"/>
        </w:rPr>
        <w:t>2025</w:t>
      </w:r>
      <w:r w:rsidRPr="004A47AA">
        <w:rPr>
          <w:rFonts w:ascii="微软雅黑" w:eastAsia="微软雅黑" w:hAnsi="微软雅黑"/>
          <w:sz w:val="24"/>
          <w:szCs w:val="24"/>
        </w:rPr>
        <w:t>年</w:t>
      </w:r>
      <w:r w:rsidRPr="004A47AA">
        <w:rPr>
          <w:rFonts w:ascii="微软雅黑" w:eastAsia="微软雅黑" w:hAnsi="微软雅黑"/>
          <w:sz w:val="24"/>
          <w:szCs w:val="24"/>
        </w:rPr>
        <w:t>7</w:t>
      </w:r>
      <w:r w:rsidRPr="004A47AA">
        <w:rPr>
          <w:rFonts w:ascii="微软雅黑" w:eastAsia="微软雅黑" w:hAnsi="微软雅黑"/>
          <w:sz w:val="24"/>
          <w:szCs w:val="24"/>
        </w:rPr>
        <w:t>月</w:t>
      </w:r>
      <w:r w:rsidRPr="004A47AA">
        <w:rPr>
          <w:rFonts w:ascii="微软雅黑" w:eastAsia="微软雅黑" w:hAnsi="微软雅黑"/>
          <w:sz w:val="24"/>
          <w:szCs w:val="24"/>
        </w:rPr>
        <w:t>10</w:t>
      </w:r>
      <w:r w:rsidRPr="004A47AA">
        <w:rPr>
          <w:rFonts w:ascii="微软雅黑" w:eastAsia="微软雅黑" w:hAnsi="微软雅黑"/>
          <w:sz w:val="24"/>
          <w:szCs w:val="24"/>
        </w:rPr>
        <w:t>日之前小批量交付</w:t>
      </w:r>
      <w:r w:rsidRPr="004A47AA">
        <w:rPr>
          <w:rFonts w:ascii="微软雅黑" w:eastAsia="微软雅黑" w:hAnsi="微软雅黑" w:hint="eastAsia"/>
          <w:sz w:val="24"/>
          <w:szCs w:val="24"/>
        </w:rPr>
        <w:t>仓储、</w:t>
      </w:r>
      <w:r w:rsidRPr="004A47AA">
        <w:rPr>
          <w:rFonts w:ascii="微软雅黑" w:eastAsia="微软雅黑" w:hAnsi="微软雅黑"/>
          <w:sz w:val="24"/>
          <w:szCs w:val="24"/>
        </w:rPr>
        <w:t>运输</w:t>
      </w:r>
      <w:r w:rsidRPr="004A47AA">
        <w:rPr>
          <w:rFonts w:ascii="微软雅黑" w:eastAsia="微软雅黑" w:hAnsi="微软雅黑" w:hint="eastAsia"/>
          <w:sz w:val="24"/>
          <w:szCs w:val="24"/>
        </w:rPr>
        <w:t>、包装</w:t>
      </w:r>
      <w:r w:rsidRPr="004A47AA">
        <w:rPr>
          <w:rFonts w:ascii="微软雅黑" w:eastAsia="微软雅黑" w:hAnsi="微软雅黑"/>
          <w:sz w:val="24"/>
          <w:szCs w:val="24"/>
        </w:rPr>
        <w:t>的能力</w:t>
      </w:r>
      <w:r w:rsidR="004A47AA">
        <w:rPr>
          <w:rFonts w:ascii="微软雅黑" w:eastAsia="微软雅黑" w:hAnsi="微软雅黑" w:hint="eastAsia"/>
          <w:sz w:val="24"/>
          <w:szCs w:val="24"/>
        </w:rPr>
        <w:t>，以及</w:t>
      </w:r>
      <w:r w:rsidRPr="004A47AA">
        <w:rPr>
          <w:rFonts w:ascii="微软雅黑" w:eastAsia="微软雅黑" w:hAnsi="微软雅黑" w:hint="eastAsia"/>
          <w:sz w:val="24"/>
          <w:szCs w:val="24"/>
        </w:rPr>
        <w:t>交期满足</w:t>
      </w:r>
      <w:r w:rsidRPr="004A47AA">
        <w:rPr>
          <w:rFonts w:ascii="微软雅黑" w:eastAsia="微软雅黑" w:hAnsi="微软雅黑"/>
          <w:sz w:val="24"/>
          <w:szCs w:val="24"/>
        </w:rPr>
        <w:t>2025</w:t>
      </w:r>
      <w:r w:rsidRPr="004A47AA">
        <w:rPr>
          <w:rFonts w:ascii="微软雅黑" w:eastAsia="微软雅黑" w:hAnsi="微软雅黑"/>
          <w:sz w:val="24"/>
          <w:szCs w:val="24"/>
        </w:rPr>
        <w:t>年</w:t>
      </w:r>
      <w:r w:rsidRPr="004A47AA">
        <w:rPr>
          <w:rFonts w:ascii="微软雅黑" w:eastAsia="微软雅黑" w:hAnsi="微软雅黑"/>
          <w:sz w:val="24"/>
          <w:szCs w:val="24"/>
        </w:rPr>
        <w:t>8</w:t>
      </w:r>
      <w:r w:rsidRPr="004A47AA">
        <w:rPr>
          <w:rFonts w:ascii="微软雅黑" w:eastAsia="微软雅黑" w:hAnsi="微软雅黑"/>
          <w:sz w:val="24"/>
          <w:szCs w:val="24"/>
        </w:rPr>
        <w:t>月</w:t>
      </w:r>
      <w:r w:rsidRPr="004A47AA">
        <w:rPr>
          <w:rFonts w:ascii="微软雅黑" w:eastAsia="微软雅黑" w:hAnsi="微软雅黑"/>
          <w:sz w:val="24"/>
          <w:szCs w:val="24"/>
        </w:rPr>
        <w:t>1</w:t>
      </w:r>
      <w:r w:rsidRPr="004A47AA">
        <w:rPr>
          <w:rFonts w:ascii="微软雅黑" w:eastAsia="微软雅黑" w:hAnsi="微软雅黑"/>
          <w:sz w:val="24"/>
          <w:szCs w:val="24"/>
        </w:rPr>
        <w:t>日</w:t>
      </w:r>
      <w:r w:rsidRPr="004A47AA">
        <w:rPr>
          <w:rFonts w:ascii="微软雅黑" w:eastAsia="微软雅黑" w:hAnsi="微软雅黑" w:hint="eastAsia"/>
          <w:sz w:val="24"/>
          <w:szCs w:val="24"/>
        </w:rPr>
        <w:t>之前批量交付仓储、</w:t>
      </w:r>
      <w:r w:rsidRPr="004A47AA">
        <w:rPr>
          <w:rFonts w:ascii="微软雅黑" w:eastAsia="微软雅黑" w:hAnsi="微软雅黑"/>
          <w:sz w:val="24"/>
          <w:szCs w:val="24"/>
        </w:rPr>
        <w:t>运输</w:t>
      </w:r>
      <w:r w:rsidRPr="004A47AA">
        <w:rPr>
          <w:rFonts w:ascii="微软雅黑" w:eastAsia="微软雅黑" w:hAnsi="微软雅黑" w:hint="eastAsia"/>
          <w:sz w:val="24"/>
          <w:szCs w:val="24"/>
        </w:rPr>
        <w:t>、包装</w:t>
      </w:r>
      <w:r w:rsidRPr="004A47AA">
        <w:rPr>
          <w:rFonts w:ascii="微软雅黑" w:eastAsia="微软雅黑" w:hAnsi="微软雅黑"/>
          <w:sz w:val="24"/>
          <w:szCs w:val="24"/>
        </w:rPr>
        <w:t>的能力</w:t>
      </w:r>
      <w:r w:rsidRPr="004A47AA">
        <w:rPr>
          <w:rFonts w:ascii="微软雅黑" w:eastAsia="微软雅黑" w:hAnsi="微软雅黑" w:hint="eastAsia"/>
          <w:sz w:val="24"/>
          <w:szCs w:val="24"/>
        </w:rPr>
        <w:t>。</w:t>
      </w:r>
    </w:p>
    <w:p w:rsidR="00B8131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3.5</w:t>
      </w:r>
      <w:r>
        <w:rPr>
          <w:rFonts w:ascii="微软雅黑" w:eastAsia="微软雅黑" w:hAnsi="微软雅黑" w:hint="eastAsia"/>
          <w:sz w:val="24"/>
          <w:szCs w:val="24"/>
        </w:rPr>
        <w:t>车辆</w:t>
      </w:r>
      <w:r>
        <w:rPr>
          <w:rFonts w:ascii="微软雅黑" w:eastAsia="微软雅黑" w:hAnsi="微软雅黑"/>
          <w:sz w:val="24"/>
          <w:szCs w:val="24"/>
        </w:rPr>
        <w:t>要求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B8131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）车辆</w:t>
      </w:r>
      <w:r>
        <w:rPr>
          <w:rFonts w:ascii="微软雅黑" w:eastAsia="微软雅黑" w:hAnsi="微软雅黑"/>
          <w:sz w:val="24"/>
          <w:szCs w:val="24"/>
        </w:rPr>
        <w:t>规格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</w:rPr>
        <w:t>符合国家</w:t>
      </w:r>
      <w:r>
        <w:rPr>
          <w:rFonts w:ascii="微软雅黑" w:eastAsia="微软雅黑" w:hAnsi="微软雅黑" w:hint="eastAsia"/>
          <w:sz w:val="24"/>
          <w:szCs w:val="24"/>
        </w:rPr>
        <w:t>GB1589</w:t>
      </w:r>
      <w:r>
        <w:rPr>
          <w:rFonts w:ascii="微软雅黑" w:eastAsia="微软雅黑" w:hAnsi="微软雅黑"/>
          <w:sz w:val="24"/>
          <w:szCs w:val="24"/>
        </w:rPr>
        <w:t>-2016</w:t>
      </w:r>
      <w:r>
        <w:rPr>
          <w:rFonts w:ascii="微软雅黑" w:eastAsia="微软雅黑" w:hAnsi="微软雅黑" w:hint="eastAsia"/>
          <w:sz w:val="24"/>
          <w:szCs w:val="24"/>
        </w:rPr>
        <w:t>规定</w:t>
      </w:r>
      <w:r>
        <w:rPr>
          <w:rFonts w:ascii="微软雅黑" w:eastAsia="微软雅黑" w:hAnsi="微软雅黑"/>
          <w:sz w:val="24"/>
          <w:szCs w:val="24"/>
        </w:rPr>
        <w:t>要求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:rsidR="00B8131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826FD8">
        <w:rPr>
          <w:rFonts w:ascii="微软雅黑" w:eastAsia="微软雅黑" w:hAnsi="微软雅黑" w:hint="eastAsia"/>
          <w:sz w:val="24"/>
          <w:szCs w:val="24"/>
        </w:rPr>
        <w:t>自有</w:t>
      </w:r>
      <w:r>
        <w:rPr>
          <w:rFonts w:ascii="微软雅黑" w:eastAsia="微软雅黑" w:hAnsi="微软雅黑" w:hint="eastAsia"/>
          <w:sz w:val="24"/>
          <w:szCs w:val="24"/>
        </w:rPr>
        <w:t>车辆</w:t>
      </w:r>
      <w:r w:rsidR="00F07D3D">
        <w:rPr>
          <w:rFonts w:ascii="微软雅黑" w:eastAsia="微软雅黑" w:hAnsi="微软雅黑" w:hint="eastAsia"/>
          <w:sz w:val="24"/>
          <w:szCs w:val="24"/>
        </w:rPr>
        <w:t>（主要1</w:t>
      </w:r>
      <w:r w:rsidR="00F07D3D">
        <w:rPr>
          <w:rFonts w:ascii="微软雅黑" w:eastAsia="微软雅黑" w:hAnsi="微软雅黑"/>
          <w:sz w:val="24"/>
          <w:szCs w:val="24"/>
        </w:rPr>
        <w:t>7.5</w:t>
      </w:r>
      <w:r w:rsidR="00F07D3D">
        <w:rPr>
          <w:rFonts w:ascii="微软雅黑" w:eastAsia="微软雅黑" w:hAnsi="微软雅黑" w:hint="eastAsia"/>
          <w:sz w:val="24"/>
          <w:szCs w:val="24"/>
        </w:rPr>
        <w:t>米）</w:t>
      </w:r>
      <w:r>
        <w:rPr>
          <w:rFonts w:ascii="微软雅黑" w:eastAsia="微软雅黑" w:hAnsi="微软雅黑"/>
          <w:sz w:val="24"/>
          <w:szCs w:val="24"/>
        </w:rPr>
        <w:t>数量</w:t>
      </w:r>
      <w:r>
        <w:rPr>
          <w:rFonts w:ascii="微软雅黑" w:eastAsia="微软雅黑" w:hAnsi="微软雅黑" w:hint="eastAsia"/>
          <w:sz w:val="24"/>
          <w:szCs w:val="24"/>
        </w:rPr>
        <w:t>不少</w:t>
      </w:r>
      <w:r>
        <w:rPr>
          <w:rFonts w:ascii="微软雅黑" w:eastAsia="微软雅黑" w:hAnsi="微软雅黑"/>
          <w:sz w:val="24"/>
          <w:szCs w:val="24"/>
        </w:rPr>
        <w:t>于</w:t>
      </w:r>
      <w:r w:rsidR="00F07D3D">
        <w:rPr>
          <w:rFonts w:ascii="微软雅黑" w:eastAsia="微软雅黑" w:hAnsi="微软雅黑"/>
          <w:sz w:val="24"/>
          <w:szCs w:val="24"/>
        </w:rPr>
        <w:t>2</w:t>
      </w:r>
      <w:r w:rsidRPr="00B51D34"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辆</w:t>
      </w:r>
      <w:r w:rsidR="006973FF">
        <w:rPr>
          <w:rFonts w:ascii="微软雅黑" w:eastAsia="微软雅黑" w:hAnsi="微软雅黑" w:hint="eastAsia"/>
          <w:sz w:val="24"/>
          <w:szCs w:val="24"/>
        </w:rPr>
        <w:t>或协议车辆不少于</w:t>
      </w:r>
      <w:r w:rsidR="00F07D3D">
        <w:rPr>
          <w:rFonts w:ascii="微软雅黑" w:eastAsia="微软雅黑" w:hAnsi="微软雅黑"/>
          <w:sz w:val="24"/>
          <w:szCs w:val="24"/>
        </w:rPr>
        <w:t>3</w:t>
      </w:r>
      <w:r w:rsidR="006973FF">
        <w:rPr>
          <w:rFonts w:ascii="微软雅黑" w:eastAsia="微软雅黑" w:hAnsi="微软雅黑"/>
          <w:sz w:val="24"/>
          <w:szCs w:val="24"/>
        </w:rPr>
        <w:t>0</w:t>
      </w:r>
      <w:r w:rsidR="006973FF">
        <w:rPr>
          <w:rFonts w:ascii="微软雅黑" w:eastAsia="微软雅黑" w:hAnsi="微软雅黑" w:hint="eastAsia"/>
          <w:sz w:val="24"/>
          <w:szCs w:val="24"/>
        </w:rPr>
        <w:t>辆</w:t>
      </w:r>
      <w:r>
        <w:rPr>
          <w:rFonts w:ascii="微软雅黑" w:eastAsia="微软雅黑" w:hAnsi="微软雅黑" w:hint="eastAsia"/>
          <w:sz w:val="24"/>
          <w:szCs w:val="24"/>
        </w:rPr>
        <w:t>，投标</w:t>
      </w:r>
      <w:r>
        <w:rPr>
          <w:rFonts w:ascii="微软雅黑" w:eastAsia="微软雅黑" w:hAnsi="微软雅黑"/>
          <w:sz w:val="24"/>
          <w:szCs w:val="24"/>
        </w:rPr>
        <w:t>报名时需提供自有车辆</w:t>
      </w:r>
      <w:r>
        <w:rPr>
          <w:rFonts w:ascii="微软雅黑" w:eastAsia="微软雅黑" w:hAnsi="微软雅黑" w:hint="eastAsia"/>
          <w:sz w:val="24"/>
          <w:szCs w:val="24"/>
        </w:rPr>
        <w:t>行驶证</w:t>
      </w:r>
      <w:r>
        <w:rPr>
          <w:rFonts w:ascii="微软雅黑" w:eastAsia="微软雅黑" w:hAnsi="微软雅黑"/>
          <w:sz w:val="24"/>
          <w:szCs w:val="24"/>
        </w:rPr>
        <w:t>证明或</w:t>
      </w:r>
      <w:r>
        <w:rPr>
          <w:rFonts w:ascii="微软雅黑" w:eastAsia="微软雅黑" w:hAnsi="微软雅黑" w:hint="eastAsia"/>
          <w:sz w:val="24"/>
          <w:szCs w:val="24"/>
        </w:rPr>
        <w:t>协议车</w:t>
      </w:r>
      <w:r>
        <w:rPr>
          <w:rFonts w:ascii="微软雅黑" w:eastAsia="微软雅黑" w:hAnsi="微软雅黑"/>
          <w:sz w:val="24"/>
          <w:szCs w:val="24"/>
        </w:rPr>
        <w:t>合同（</w:t>
      </w:r>
      <w:r w:rsidR="00B41158">
        <w:rPr>
          <w:rFonts w:ascii="微软雅黑" w:eastAsia="微软雅黑" w:hAnsi="微软雅黑" w:hint="eastAsia"/>
          <w:sz w:val="24"/>
          <w:szCs w:val="24"/>
        </w:rPr>
        <w:t>长期用车</w:t>
      </w:r>
      <w:r>
        <w:rPr>
          <w:rFonts w:ascii="微软雅黑" w:eastAsia="微软雅黑" w:hAnsi="微软雅黑" w:hint="eastAsia"/>
          <w:sz w:val="24"/>
          <w:szCs w:val="24"/>
        </w:rPr>
        <w:t>合同</w:t>
      </w:r>
      <w:r w:rsidR="00B41158">
        <w:rPr>
          <w:rFonts w:ascii="微软雅黑" w:eastAsia="微软雅黑" w:hAnsi="微软雅黑" w:hint="eastAsia"/>
          <w:sz w:val="24"/>
          <w:szCs w:val="24"/>
        </w:rPr>
        <w:t>协议</w:t>
      </w:r>
      <w:r>
        <w:rPr>
          <w:rFonts w:ascii="微软雅黑" w:eastAsia="微软雅黑" w:hAnsi="微软雅黑"/>
          <w:sz w:val="24"/>
          <w:szCs w:val="24"/>
        </w:rPr>
        <w:t>及</w:t>
      </w:r>
      <w:r w:rsidR="00B41158">
        <w:rPr>
          <w:rFonts w:ascii="微软雅黑" w:eastAsia="微软雅黑" w:hAnsi="微软雅黑" w:hint="eastAsia"/>
          <w:sz w:val="24"/>
          <w:szCs w:val="24"/>
        </w:rPr>
        <w:t>同一车队的</w:t>
      </w:r>
      <w:r>
        <w:rPr>
          <w:rFonts w:ascii="微软雅黑" w:eastAsia="微软雅黑" w:hAnsi="微软雅黑" w:hint="eastAsia"/>
          <w:sz w:val="24"/>
          <w:szCs w:val="24"/>
        </w:rPr>
        <w:t>行驶</w:t>
      </w:r>
      <w:r>
        <w:rPr>
          <w:rFonts w:ascii="微软雅黑" w:eastAsia="微软雅黑" w:hAnsi="微软雅黑"/>
          <w:sz w:val="24"/>
          <w:szCs w:val="24"/>
        </w:rPr>
        <w:t>证）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Pr="00473E73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3.6</w:t>
      </w:r>
      <w:r>
        <w:rPr>
          <w:rFonts w:ascii="微软雅黑" w:eastAsia="微软雅黑" w:hAnsi="微软雅黑" w:hint="eastAsia"/>
          <w:sz w:val="24"/>
          <w:szCs w:val="24"/>
        </w:rPr>
        <w:t>具备运输</w:t>
      </w:r>
      <w:r>
        <w:rPr>
          <w:rFonts w:ascii="微软雅黑" w:eastAsia="微软雅黑" w:hAnsi="微软雅黑"/>
          <w:sz w:val="24"/>
          <w:szCs w:val="24"/>
        </w:rPr>
        <w:t>在途跟踪</w:t>
      </w:r>
      <w:r>
        <w:rPr>
          <w:rFonts w:ascii="微软雅黑" w:eastAsia="微软雅黑" w:hAnsi="微软雅黑" w:hint="eastAsia"/>
          <w:sz w:val="24"/>
          <w:szCs w:val="24"/>
        </w:rPr>
        <w:t>管理信息</w:t>
      </w:r>
      <w:r>
        <w:rPr>
          <w:rFonts w:ascii="微软雅黑" w:eastAsia="微软雅黑" w:hAnsi="微软雅黑"/>
          <w:sz w:val="24"/>
          <w:szCs w:val="24"/>
        </w:rPr>
        <w:t>系统</w:t>
      </w:r>
      <w:r>
        <w:rPr>
          <w:rFonts w:ascii="微软雅黑" w:eastAsia="微软雅黑" w:hAnsi="微软雅黑" w:hint="eastAsia"/>
          <w:sz w:val="24"/>
          <w:szCs w:val="24"/>
        </w:rPr>
        <w:t>（车辆需安装</w:t>
      </w:r>
      <w:r>
        <w:rPr>
          <w:rFonts w:ascii="微软雅黑" w:eastAsia="微软雅黑" w:hAnsi="微软雅黑" w:hint="eastAsia"/>
          <w:sz w:val="24"/>
          <w:szCs w:val="24"/>
        </w:rPr>
        <w:t>GPS</w:t>
      </w:r>
      <w:r>
        <w:rPr>
          <w:rFonts w:ascii="微软雅黑" w:eastAsia="微软雅黑" w:hAnsi="微软雅黑" w:hint="eastAsia"/>
          <w:sz w:val="24"/>
          <w:szCs w:val="24"/>
        </w:rPr>
        <w:t>或北斗）；</w:t>
      </w:r>
    </w:p>
    <w:p w:rsidR="00B81310" w:rsidRPr="00023522" w:rsidRDefault="006330E2" w:rsidP="002E2708">
      <w:pPr>
        <w:spacing w:line="480" w:lineRule="exact"/>
        <w:ind w:rightChars="-94" w:right="-197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3</w:t>
      </w:r>
      <w:r>
        <w:rPr>
          <w:rFonts w:ascii="微软雅黑" w:eastAsia="微软雅黑" w:hAnsi="微软雅黑" w:cs="宋体"/>
          <w:kern w:val="0"/>
          <w:sz w:val="24"/>
        </w:rPr>
        <w:t xml:space="preserve">.7 </w:t>
      </w:r>
      <w:r>
        <w:rPr>
          <w:rFonts w:ascii="微软雅黑" w:eastAsia="微软雅黑" w:hAnsi="微软雅黑" w:cs="宋体" w:hint="eastAsia"/>
          <w:kern w:val="0"/>
          <w:sz w:val="24"/>
        </w:rPr>
        <w:t>具有良好的商业信誉和健全的财务会计制度，</w:t>
      </w:r>
      <w:r w:rsidRPr="00600A7B">
        <w:rPr>
          <w:rFonts w:ascii="微软雅黑" w:eastAsia="微软雅黑" w:hAnsi="微软雅黑" w:cs="宋体" w:hint="eastAsia"/>
          <w:kern w:val="0"/>
          <w:sz w:val="24"/>
        </w:rPr>
        <w:t>提供</w:t>
      </w:r>
      <w:r>
        <w:rPr>
          <w:rFonts w:ascii="微软雅黑" w:eastAsia="微软雅黑" w:hAnsi="微软雅黑" w:cs="宋体" w:hint="eastAsia"/>
          <w:kern w:val="0"/>
          <w:sz w:val="24"/>
        </w:rPr>
        <w:t>近三年</w:t>
      </w:r>
      <w:r w:rsidRPr="00600A7B">
        <w:rPr>
          <w:rFonts w:ascii="微软雅黑" w:eastAsia="微软雅黑" w:hAnsi="微软雅黑" w:cs="宋体" w:hint="eastAsia"/>
          <w:kern w:val="0"/>
          <w:sz w:val="24"/>
        </w:rPr>
        <w:t>经会计师事务所审计的财务会计报告</w:t>
      </w:r>
      <w:r w:rsidR="008150B9">
        <w:rPr>
          <w:rFonts w:ascii="微软雅黑" w:eastAsia="微软雅黑" w:hAnsi="微软雅黑" w:cs="宋体" w:hint="eastAsia"/>
          <w:kern w:val="0"/>
          <w:sz w:val="24"/>
        </w:rPr>
        <w:t>，</w:t>
      </w:r>
      <w:r w:rsidR="008150B9" w:rsidRPr="008150B9">
        <w:rPr>
          <w:rFonts w:ascii="微软雅黑" w:eastAsia="微软雅黑" w:hAnsi="微软雅黑" w:cs="宋体"/>
          <w:kern w:val="0"/>
          <w:sz w:val="24"/>
        </w:rPr>
        <w:t>经财务审核财务报表作假的一律淘汰</w:t>
      </w:r>
      <w:r>
        <w:rPr>
          <w:rFonts w:ascii="微软雅黑" w:eastAsia="微软雅黑" w:hAnsi="微软雅黑" w:cs="宋体" w:hint="eastAsia"/>
          <w:kern w:val="0"/>
          <w:sz w:val="24"/>
        </w:rPr>
        <w:t>；</w:t>
      </w:r>
    </w:p>
    <w:p w:rsidR="00B81310" w:rsidRDefault="006330E2" w:rsidP="002E2708">
      <w:pPr>
        <w:spacing w:line="480" w:lineRule="exact"/>
        <w:ind w:rightChars="-94" w:right="-197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3.</w:t>
      </w:r>
      <w:r>
        <w:rPr>
          <w:rFonts w:ascii="微软雅黑" w:eastAsia="微软雅黑" w:hAnsi="微软雅黑" w:cs="宋体"/>
          <w:kern w:val="0"/>
          <w:sz w:val="24"/>
        </w:rPr>
        <w:t>8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4"/>
        </w:rPr>
        <w:t>提供车辆及</w:t>
      </w:r>
      <w:r>
        <w:rPr>
          <w:rFonts w:ascii="微软雅黑" w:eastAsia="微软雅黑" w:hAnsi="微软雅黑" w:cs="宋体"/>
          <w:kern w:val="0"/>
          <w:sz w:val="24"/>
        </w:rPr>
        <w:t>货物</w:t>
      </w:r>
      <w:r>
        <w:rPr>
          <w:rFonts w:ascii="微软雅黑" w:eastAsia="微软雅黑" w:hAnsi="微软雅黑" w:cs="宋体" w:hint="eastAsia"/>
          <w:kern w:val="0"/>
          <w:sz w:val="24"/>
        </w:rPr>
        <w:t>相关</w:t>
      </w:r>
      <w:r>
        <w:rPr>
          <w:rFonts w:ascii="微软雅黑" w:eastAsia="微软雅黑" w:hAnsi="微软雅黑" w:cs="宋体"/>
          <w:kern w:val="0"/>
          <w:sz w:val="24"/>
        </w:rPr>
        <w:t>保险</w:t>
      </w:r>
      <w:r>
        <w:rPr>
          <w:rFonts w:ascii="微软雅黑" w:eastAsia="微软雅黑" w:hAnsi="微软雅黑" w:cs="宋体" w:hint="eastAsia"/>
          <w:kern w:val="0"/>
          <w:sz w:val="24"/>
        </w:rPr>
        <w:t>证明；</w:t>
      </w:r>
    </w:p>
    <w:p w:rsidR="00B8131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3.9</w:t>
      </w:r>
      <w:r w:rsidRPr="005A5C2E">
        <w:rPr>
          <w:rFonts w:ascii="微软雅黑" w:eastAsia="微软雅黑" w:hAnsi="微软雅黑" w:hint="eastAsia"/>
          <w:sz w:val="24"/>
          <w:szCs w:val="24"/>
        </w:rPr>
        <w:t>本次招标</w:t>
      </w:r>
      <w:r w:rsidRPr="009A761B">
        <w:rPr>
          <w:rFonts w:ascii="微软雅黑" w:eastAsia="微软雅黑" w:hAnsi="微软雅黑" w:hint="eastAsia"/>
          <w:sz w:val="24"/>
          <w:szCs w:val="24"/>
        </w:rPr>
        <w:t>不接受</w:t>
      </w:r>
      <w:r w:rsidRPr="005A5C2E">
        <w:rPr>
          <w:rFonts w:ascii="微软雅黑" w:eastAsia="微软雅黑" w:hAnsi="微软雅黑" w:hint="eastAsia"/>
          <w:sz w:val="24"/>
          <w:szCs w:val="24"/>
        </w:rPr>
        <w:t>联合体投标</w:t>
      </w:r>
      <w:r w:rsidR="00C2650A">
        <w:rPr>
          <w:rFonts w:ascii="微软雅黑" w:eastAsia="微软雅黑" w:hAnsi="微软雅黑" w:hint="eastAsia"/>
          <w:sz w:val="24"/>
          <w:szCs w:val="24"/>
        </w:rPr>
        <w:t>及分包。</w:t>
      </w:r>
    </w:p>
    <w:p w:rsidR="00B81310" w:rsidRPr="00646ACD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4.</w:t>
      </w:r>
      <w:r w:rsidRPr="00646ACD">
        <w:rPr>
          <w:rFonts w:ascii="微软雅黑" w:eastAsia="微软雅黑" w:hAnsi="微软雅黑" w:hint="eastAsia"/>
          <w:b/>
          <w:sz w:val="24"/>
          <w:szCs w:val="24"/>
        </w:rPr>
        <w:t>投标报名</w:t>
      </w:r>
    </w:p>
    <w:p w:rsidR="00B81310" w:rsidRDefault="006330E2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883C41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4.1</w:t>
      </w:r>
      <w:r w:rsidRPr="00883C41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报名方式</w:t>
      </w:r>
    </w:p>
    <w:p w:rsidR="00B81310" w:rsidRPr="00E14F48" w:rsidRDefault="006330E2" w:rsidP="002E2708">
      <w:pPr>
        <w:spacing w:line="480" w:lineRule="exact"/>
        <w:ind w:rightChars="-94" w:right="-197" w:firstLineChars="200" w:firstLine="480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5B7C19">
        <w:rPr>
          <w:rFonts w:ascii="微软雅黑" w:eastAsia="微软雅黑" w:hAnsi="微软雅黑" w:cs="华文仿宋" w:hint="eastAsia"/>
          <w:b/>
          <w:bCs/>
          <w:sz w:val="24"/>
          <w:szCs w:val="24"/>
        </w:rPr>
        <w:t>凡有意参加报名的投标人，首至</w:t>
      </w:r>
      <w:r w:rsidRPr="005B7C19">
        <w:rPr>
          <w:rFonts w:ascii="微软雅黑" w:eastAsia="微软雅黑" w:hAnsi="微软雅黑" w:cs="华文仿宋"/>
          <w:b/>
          <w:bCs/>
          <w:sz w:val="24"/>
          <w:szCs w:val="24"/>
        </w:rPr>
        <w:t>吉利集团招标采购平台</w:t>
      </w:r>
      <w:r w:rsidRPr="005B7C19">
        <w:rPr>
          <w:rFonts w:ascii="微软雅黑" w:eastAsia="微软雅黑" w:hAnsi="微软雅黑" w:cs="华文仿宋" w:hint="eastAsia"/>
          <w:b/>
          <w:bCs/>
          <w:sz w:val="24"/>
          <w:szCs w:val="24"/>
        </w:rPr>
        <w:t>（</w:t>
      </w:r>
      <w:r w:rsidRPr="005B7C19">
        <w:rPr>
          <w:rFonts w:ascii="微软雅黑" w:eastAsia="微软雅黑" w:hAnsi="微软雅黑" w:cs="华文仿宋"/>
          <w:b/>
          <w:bCs/>
          <w:sz w:val="24"/>
          <w:szCs w:val="24"/>
        </w:rPr>
        <w:t>https://</w:t>
      </w:r>
      <w:r>
        <w:rPr>
          <w:rFonts w:ascii="微软雅黑" w:eastAsia="微软雅黑" w:hAnsi="微软雅黑" w:cs="华文仿宋"/>
          <w:b/>
          <w:bCs/>
          <w:sz w:val="24"/>
          <w:szCs w:val="24"/>
        </w:rPr>
        <w:t>gl</w:t>
      </w:r>
      <w:r w:rsidRPr="005B7C19">
        <w:rPr>
          <w:rFonts w:ascii="微软雅黑" w:eastAsia="微软雅黑" w:hAnsi="微软雅黑" w:cs="华文仿宋"/>
          <w:b/>
          <w:bCs/>
          <w:sz w:val="24"/>
          <w:szCs w:val="24"/>
        </w:rPr>
        <w:t>zb.geely.com</w:t>
      </w:r>
      <w:r w:rsidRPr="005B7C19">
        <w:rPr>
          <w:rFonts w:ascii="微软雅黑" w:eastAsia="微软雅黑" w:hAnsi="微软雅黑" w:cs="华文仿宋" w:hint="eastAsia"/>
          <w:b/>
          <w:bCs/>
          <w:sz w:val="24"/>
          <w:szCs w:val="24"/>
        </w:rPr>
        <w:t>）注册</w:t>
      </w:r>
      <w:r w:rsidRPr="005B7C19">
        <w:rPr>
          <w:rFonts w:ascii="微软雅黑" w:eastAsia="微软雅黑" w:hAnsi="微软雅黑" w:cs="华文仿宋"/>
          <w:b/>
          <w:bCs/>
          <w:sz w:val="24"/>
          <w:szCs w:val="24"/>
        </w:rPr>
        <w:t>报名。</w:t>
      </w:r>
      <w:r w:rsidRPr="005E1135">
        <w:rPr>
          <w:rFonts w:ascii="微软雅黑" w:eastAsia="微软雅黑" w:hAnsi="微软雅黑" w:cs="华文仿宋" w:hint="eastAsia"/>
          <w:b/>
          <w:bCs/>
          <w:sz w:val="24"/>
          <w:szCs w:val="24"/>
        </w:rPr>
        <w:t>投标</w:t>
      </w:r>
      <w:r w:rsidRPr="005E1135">
        <w:rPr>
          <w:rFonts w:ascii="微软雅黑" w:eastAsia="微软雅黑" w:hAnsi="微软雅黑" w:cs="华文仿宋"/>
          <w:b/>
          <w:bCs/>
          <w:sz w:val="24"/>
          <w:szCs w:val="24"/>
        </w:rPr>
        <w:t>人认证完成后为注册成功后。</w:t>
      </w:r>
      <w:r w:rsidRPr="005E1135">
        <w:rPr>
          <w:rFonts w:ascii="微软雅黑" w:eastAsia="微软雅黑" w:hAnsi="微软雅黑" w:cs="华文仿宋" w:hint="eastAsia"/>
          <w:b/>
          <w:bCs/>
          <w:sz w:val="24"/>
          <w:szCs w:val="24"/>
        </w:rPr>
        <w:t>供应商</w:t>
      </w:r>
      <w:r w:rsidRPr="005E1135">
        <w:rPr>
          <w:rFonts w:ascii="微软雅黑" w:eastAsia="微软雅黑" w:hAnsi="微软雅黑" w:cs="华文仿宋"/>
          <w:b/>
          <w:bCs/>
          <w:sz w:val="24"/>
          <w:szCs w:val="24"/>
        </w:rPr>
        <w:t>根据公告项目名称，按照报名要求上传资料，未按此方式报名的，</w:t>
      </w:r>
      <w:r w:rsidRPr="005E1135">
        <w:rPr>
          <w:rFonts w:ascii="微软雅黑" w:eastAsia="微软雅黑" w:hAnsi="微软雅黑" w:cs="华文仿宋" w:hint="eastAsia"/>
          <w:b/>
          <w:bCs/>
          <w:sz w:val="24"/>
          <w:szCs w:val="24"/>
        </w:rPr>
        <w:t>视作无效报名。</w:t>
      </w:r>
    </w:p>
    <w:p w:rsidR="00B81310" w:rsidRPr="00883C41" w:rsidRDefault="006330E2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883C41">
        <w:rPr>
          <w:rFonts w:ascii="微软雅黑" w:eastAsia="微软雅黑" w:hAnsi="微软雅黑" w:hint="eastAsia"/>
          <w:kern w:val="0"/>
          <w:sz w:val="24"/>
          <w:szCs w:val="24"/>
        </w:rPr>
        <w:t>4.1.</w:t>
      </w:r>
      <w:r>
        <w:rPr>
          <w:rFonts w:ascii="微软雅黑" w:eastAsia="微软雅黑" w:hAnsi="微软雅黑"/>
          <w:kern w:val="0"/>
          <w:sz w:val="24"/>
          <w:szCs w:val="24"/>
        </w:rPr>
        <w:t>1</w:t>
      </w:r>
      <w:r w:rsidRPr="00644752">
        <w:rPr>
          <w:rFonts w:ascii="微软雅黑" w:eastAsia="微软雅黑" w:hAnsi="微软雅黑" w:hint="eastAsia"/>
          <w:kern w:val="0"/>
          <w:sz w:val="24"/>
          <w:szCs w:val="24"/>
        </w:rPr>
        <w:t>报名截止</w:t>
      </w:r>
      <w:r w:rsidRPr="00DD68B7">
        <w:rPr>
          <w:rFonts w:ascii="微软雅黑" w:eastAsia="微软雅黑" w:hAnsi="微软雅黑" w:hint="eastAsia"/>
          <w:kern w:val="0"/>
          <w:sz w:val="24"/>
          <w:szCs w:val="24"/>
        </w:rPr>
        <w:t>时间：</w:t>
      </w:r>
      <w:r w:rsidRPr="00DD68B7">
        <w:rPr>
          <w:rFonts w:ascii="微软雅黑" w:eastAsia="微软雅黑" w:hAnsi="微软雅黑" w:hint="eastAsia"/>
          <w:kern w:val="0"/>
          <w:sz w:val="24"/>
          <w:szCs w:val="24"/>
        </w:rPr>
        <w:t>20</w:t>
      </w:r>
      <w:r w:rsidR="008A3212" w:rsidRPr="00DD68B7">
        <w:rPr>
          <w:rFonts w:ascii="微软雅黑" w:eastAsia="微软雅黑" w:hAnsi="微软雅黑" w:hint="eastAsia"/>
          <w:kern w:val="0"/>
          <w:sz w:val="24"/>
          <w:szCs w:val="24"/>
        </w:rPr>
        <w:t>2</w:t>
      </w:r>
      <w:r w:rsidR="00054A16" w:rsidRPr="00DD68B7">
        <w:rPr>
          <w:rFonts w:ascii="微软雅黑" w:eastAsia="微软雅黑" w:hAnsi="微软雅黑"/>
          <w:kern w:val="0"/>
          <w:sz w:val="24"/>
          <w:szCs w:val="24"/>
        </w:rPr>
        <w:t>5</w:t>
      </w:r>
      <w:r w:rsidRPr="00DD68B7">
        <w:rPr>
          <w:rFonts w:ascii="微软雅黑" w:eastAsia="微软雅黑" w:hAnsi="微软雅黑" w:hint="eastAsia"/>
          <w:kern w:val="0"/>
          <w:sz w:val="24"/>
          <w:szCs w:val="24"/>
        </w:rPr>
        <w:t>年</w:t>
      </w:r>
      <w:r w:rsidRPr="00DD68B7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 </w:t>
      </w:r>
      <w:r w:rsidR="00F07D3D" w:rsidRPr="00DD68B7">
        <w:rPr>
          <w:rFonts w:ascii="微软雅黑" w:eastAsia="微软雅黑" w:hAnsi="微软雅黑"/>
          <w:kern w:val="0"/>
          <w:sz w:val="24"/>
          <w:szCs w:val="24"/>
          <w:u w:val="single"/>
        </w:rPr>
        <w:t>6</w:t>
      </w:r>
      <w:r w:rsidRPr="00DD68B7">
        <w:rPr>
          <w:rFonts w:ascii="微软雅黑" w:eastAsia="微软雅黑" w:hAnsi="微软雅黑"/>
          <w:kern w:val="0"/>
          <w:sz w:val="24"/>
          <w:szCs w:val="24"/>
          <w:u w:val="single"/>
        </w:rPr>
        <w:t xml:space="preserve"> </w:t>
      </w:r>
      <w:r w:rsidRPr="00DD68B7">
        <w:rPr>
          <w:rFonts w:ascii="微软雅黑" w:eastAsia="微软雅黑" w:hAnsi="微软雅黑" w:hint="eastAsia"/>
          <w:kern w:val="0"/>
          <w:sz w:val="24"/>
          <w:szCs w:val="24"/>
        </w:rPr>
        <w:t>月</w:t>
      </w:r>
      <w:r w:rsidRPr="00DD68B7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 </w:t>
      </w:r>
      <w:r w:rsidR="00F07D3D" w:rsidRPr="00DD68B7">
        <w:rPr>
          <w:rFonts w:ascii="微软雅黑" w:eastAsia="微软雅黑" w:hAnsi="微软雅黑"/>
          <w:kern w:val="0"/>
          <w:sz w:val="24"/>
          <w:szCs w:val="24"/>
          <w:u w:val="single"/>
        </w:rPr>
        <w:t>8</w:t>
      </w:r>
      <w:r w:rsidR="004C60A9" w:rsidRPr="00DD68B7">
        <w:rPr>
          <w:rFonts w:ascii="微软雅黑" w:eastAsia="微软雅黑" w:hAnsi="微软雅黑"/>
          <w:kern w:val="0"/>
          <w:sz w:val="24"/>
          <w:szCs w:val="24"/>
          <w:u w:val="single"/>
        </w:rPr>
        <w:t xml:space="preserve"> </w:t>
      </w:r>
      <w:r w:rsidRPr="00DD68B7">
        <w:rPr>
          <w:rFonts w:ascii="微软雅黑" w:eastAsia="微软雅黑" w:hAnsi="微软雅黑" w:hint="eastAsia"/>
          <w:kern w:val="0"/>
          <w:sz w:val="24"/>
          <w:szCs w:val="24"/>
        </w:rPr>
        <w:t>日</w:t>
      </w:r>
    </w:p>
    <w:p w:rsidR="00B81310" w:rsidRPr="00883C41" w:rsidRDefault="006330E2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883C41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lastRenderedPageBreak/>
        <w:t>4.2</w:t>
      </w:r>
      <w:r w:rsidRPr="00883C41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报名资料</w:t>
      </w:r>
    </w:p>
    <w:p w:rsidR="00B81310" w:rsidRDefault="006330E2" w:rsidP="002E2708">
      <w:pPr>
        <w:spacing w:line="480" w:lineRule="exact"/>
        <w:ind w:rightChars="-94" w:right="-197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电</w:t>
      </w:r>
      <w:r>
        <w:rPr>
          <w:rFonts w:ascii="微软雅黑" w:eastAsia="微软雅黑" w:hAnsi="微软雅黑"/>
          <w:sz w:val="24"/>
          <w:szCs w:val="24"/>
        </w:rPr>
        <w:t>子版</w:t>
      </w:r>
      <w:r w:rsidRPr="00A8153D">
        <w:rPr>
          <w:rFonts w:ascii="微软雅黑" w:eastAsia="微软雅黑" w:hAnsi="微软雅黑" w:hint="eastAsia"/>
          <w:sz w:val="24"/>
          <w:szCs w:val="24"/>
        </w:rPr>
        <w:t>报名资料</w:t>
      </w:r>
      <w:r>
        <w:rPr>
          <w:rFonts w:ascii="微软雅黑" w:eastAsia="微软雅黑" w:hAnsi="微软雅黑" w:hint="eastAsia"/>
          <w:sz w:val="24"/>
          <w:szCs w:val="24"/>
        </w:rPr>
        <w:t>请</w:t>
      </w:r>
      <w:r>
        <w:rPr>
          <w:rFonts w:ascii="微软雅黑" w:eastAsia="微软雅黑" w:hAnsi="微软雅黑"/>
          <w:sz w:val="24"/>
          <w:szCs w:val="24"/>
        </w:rPr>
        <w:t>上传至</w:t>
      </w:r>
      <w:r w:rsidRPr="00E14F48">
        <w:rPr>
          <w:rFonts w:ascii="微软雅黑" w:eastAsia="微软雅黑" w:hAnsi="微软雅黑" w:cs="华文仿宋"/>
          <w:b/>
          <w:bCs/>
          <w:sz w:val="24"/>
          <w:szCs w:val="24"/>
          <w:u w:val="single"/>
        </w:rPr>
        <w:t>https://glzb.geely.com</w:t>
      </w:r>
      <w:r>
        <w:rPr>
          <w:rFonts w:ascii="楷体_GB2312" w:hint="eastAsia"/>
          <w:b/>
          <w:kern w:val="0"/>
          <w:sz w:val="24"/>
          <w:szCs w:val="24"/>
        </w:rPr>
        <w:t>，</w:t>
      </w:r>
      <w:r w:rsidRPr="00BE2F88">
        <w:rPr>
          <w:rFonts w:ascii="微软雅黑" w:eastAsia="微软雅黑" w:hAnsi="微软雅黑" w:hint="eastAsia"/>
          <w:sz w:val="24"/>
          <w:szCs w:val="24"/>
        </w:rPr>
        <w:t>若招</w:t>
      </w:r>
      <w:r w:rsidRPr="00BE2F88">
        <w:rPr>
          <w:rFonts w:ascii="微软雅黑" w:eastAsia="微软雅黑" w:hAnsi="微软雅黑"/>
          <w:sz w:val="24"/>
          <w:szCs w:val="24"/>
        </w:rPr>
        <w:t>标方需纸质版原件验证</w:t>
      </w:r>
      <w:r w:rsidRPr="00BE2F88">
        <w:rPr>
          <w:rFonts w:ascii="微软雅黑" w:eastAsia="微软雅黑" w:hAnsi="微软雅黑" w:hint="eastAsia"/>
          <w:sz w:val="24"/>
          <w:szCs w:val="24"/>
        </w:rPr>
        <w:t>时</w:t>
      </w:r>
      <w:r w:rsidRPr="00BE2F88">
        <w:rPr>
          <w:rFonts w:ascii="微软雅黑" w:eastAsia="微软雅黑" w:hAnsi="微软雅黑"/>
          <w:sz w:val="24"/>
          <w:szCs w:val="24"/>
        </w:rPr>
        <w:t>，请送至</w:t>
      </w:r>
      <w:r w:rsidRPr="00BE2F88">
        <w:rPr>
          <w:rFonts w:ascii="微软雅黑" w:eastAsia="微软雅黑" w:hAnsi="微软雅黑" w:hint="eastAsia"/>
          <w:sz w:val="24"/>
          <w:szCs w:val="24"/>
        </w:rPr>
        <w:t>指</w:t>
      </w:r>
      <w:r w:rsidRPr="00BE2F88">
        <w:rPr>
          <w:rFonts w:ascii="微软雅黑" w:eastAsia="微软雅黑" w:hAnsi="微软雅黑"/>
          <w:sz w:val="24"/>
          <w:szCs w:val="24"/>
        </w:rPr>
        <w:t>定地点进行资格验证</w:t>
      </w:r>
      <w:r w:rsidRPr="00113AF7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报</w:t>
      </w:r>
      <w:r>
        <w:rPr>
          <w:rFonts w:ascii="微软雅黑" w:eastAsia="微软雅黑" w:hAnsi="微软雅黑"/>
          <w:sz w:val="24"/>
          <w:szCs w:val="24"/>
        </w:rPr>
        <w:t>名资料</w:t>
      </w:r>
      <w:r w:rsidRPr="00A8153D">
        <w:rPr>
          <w:rFonts w:ascii="微软雅黑" w:eastAsia="微软雅黑" w:hAnsi="微软雅黑" w:hint="eastAsia"/>
          <w:sz w:val="24"/>
          <w:szCs w:val="24"/>
        </w:rPr>
        <w:t>包含但不限于以下：</w:t>
      </w:r>
    </w:p>
    <w:p w:rsidR="00B81310" w:rsidRPr="00A8153D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A8153D">
        <w:rPr>
          <w:rFonts w:ascii="微软雅黑" w:eastAsia="微软雅黑" w:hAnsi="微软雅黑" w:hint="eastAsia"/>
          <w:sz w:val="24"/>
          <w:szCs w:val="24"/>
        </w:rPr>
        <w:t>a</w:t>
      </w:r>
      <w:r w:rsidRPr="00A8153D">
        <w:rPr>
          <w:rFonts w:ascii="微软雅黑" w:eastAsia="微软雅黑" w:hAnsi="微软雅黑" w:hint="eastAsia"/>
          <w:sz w:val="24"/>
          <w:szCs w:val="24"/>
        </w:rPr>
        <w:t>、营业执照副本</w:t>
      </w:r>
      <w:r w:rsidRPr="00053215">
        <w:rPr>
          <w:rFonts w:ascii="微软雅黑" w:eastAsia="微软雅黑" w:hAnsi="微软雅黑" w:hint="eastAsia"/>
          <w:sz w:val="24"/>
          <w:szCs w:val="24"/>
        </w:rPr>
        <w:t>、道路运输经营许可证；</w:t>
      </w:r>
    </w:p>
    <w:p w:rsidR="00B8131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A8153D">
        <w:rPr>
          <w:rFonts w:ascii="微软雅黑" w:eastAsia="微软雅黑" w:hAnsi="微软雅黑" w:hint="eastAsia"/>
          <w:sz w:val="24"/>
          <w:szCs w:val="24"/>
        </w:rPr>
        <w:t>b</w:t>
      </w:r>
      <w:r w:rsidRPr="00A8153D">
        <w:rPr>
          <w:rFonts w:ascii="微软雅黑" w:eastAsia="微软雅黑" w:hAnsi="微软雅黑" w:hint="eastAsia"/>
          <w:sz w:val="24"/>
          <w:szCs w:val="24"/>
        </w:rPr>
        <w:t>、</w:t>
      </w:r>
      <w:r w:rsidR="00FF6F1F" w:rsidRPr="00FF6F1F">
        <w:rPr>
          <w:rFonts w:ascii="微软雅黑" w:eastAsia="微软雅黑" w:hAnsi="微软雅黑" w:hint="eastAsia"/>
          <w:sz w:val="24"/>
          <w:szCs w:val="24"/>
        </w:rPr>
        <w:t>批量外协件的仓储</w:t>
      </w:r>
      <w:r w:rsidR="00F07D3D">
        <w:rPr>
          <w:rFonts w:ascii="微软雅黑" w:eastAsia="微软雅黑" w:hAnsi="微软雅黑" w:hint="eastAsia"/>
          <w:sz w:val="24"/>
          <w:szCs w:val="24"/>
        </w:rPr>
        <w:t>、</w:t>
      </w:r>
      <w:r w:rsidR="00FF6F1F" w:rsidRPr="00FF6F1F">
        <w:rPr>
          <w:rFonts w:ascii="微软雅黑" w:eastAsia="微软雅黑" w:hAnsi="微软雅黑"/>
          <w:sz w:val="24"/>
          <w:szCs w:val="24"/>
        </w:rPr>
        <w:t>运输</w:t>
      </w:r>
      <w:r w:rsidR="00F07D3D">
        <w:rPr>
          <w:rFonts w:ascii="微软雅黑" w:eastAsia="微软雅黑" w:hAnsi="微软雅黑" w:hint="eastAsia"/>
          <w:sz w:val="24"/>
          <w:szCs w:val="24"/>
        </w:rPr>
        <w:t>和</w:t>
      </w:r>
      <w:r w:rsidR="00FF6F1F" w:rsidRPr="00FF6F1F">
        <w:rPr>
          <w:rFonts w:ascii="微软雅黑" w:eastAsia="微软雅黑" w:hAnsi="微软雅黑"/>
          <w:sz w:val="24"/>
          <w:szCs w:val="24"/>
        </w:rPr>
        <w:t>包装</w:t>
      </w:r>
      <w:r w:rsidR="00F07D3D">
        <w:rPr>
          <w:rFonts w:ascii="微软雅黑" w:eastAsia="微软雅黑" w:hAnsi="微软雅黑" w:hint="eastAsia"/>
          <w:sz w:val="24"/>
          <w:szCs w:val="24"/>
        </w:rPr>
        <w:t>业绩</w:t>
      </w:r>
      <w:r w:rsidR="00FF6F1F" w:rsidRPr="00FF6F1F">
        <w:rPr>
          <w:rFonts w:ascii="微软雅黑" w:eastAsia="微软雅黑" w:hAnsi="微软雅黑"/>
          <w:sz w:val="24"/>
          <w:szCs w:val="24"/>
        </w:rPr>
        <w:t>合同（合同扫描件）&amp;项目介绍ppt</w:t>
      </w:r>
      <w:r w:rsidRPr="00A8153D">
        <w:rPr>
          <w:rFonts w:ascii="微软雅黑" w:eastAsia="微软雅黑" w:hAnsi="微软雅黑" w:hint="eastAsia"/>
          <w:sz w:val="24"/>
          <w:szCs w:val="24"/>
        </w:rPr>
        <w:t>；</w:t>
      </w:r>
    </w:p>
    <w:p w:rsidR="00590C89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590C89">
        <w:rPr>
          <w:rFonts w:ascii="微软雅黑" w:eastAsia="微软雅黑" w:hAnsi="微软雅黑"/>
          <w:bCs/>
          <w:sz w:val="24"/>
          <w:szCs w:val="24"/>
        </w:rPr>
        <w:t>提供</w:t>
      </w:r>
      <w:r w:rsidR="00F473A8">
        <w:rPr>
          <w:rFonts w:ascii="微软雅黑" w:eastAsia="微软雅黑" w:hAnsi="微软雅黑" w:hint="eastAsia"/>
          <w:bCs/>
          <w:sz w:val="24"/>
          <w:szCs w:val="24"/>
        </w:rPr>
        <w:t>相关运输</w:t>
      </w:r>
      <w:r w:rsidRPr="00590C89">
        <w:rPr>
          <w:rFonts w:ascii="微软雅黑" w:eastAsia="微软雅黑" w:hAnsi="微软雅黑" w:hint="eastAsia"/>
          <w:bCs/>
          <w:sz w:val="24"/>
          <w:szCs w:val="24"/>
        </w:rPr>
        <w:t>车辆</w:t>
      </w:r>
      <w:r w:rsidRPr="00590C89">
        <w:rPr>
          <w:rFonts w:ascii="微软雅黑" w:eastAsia="微软雅黑" w:hAnsi="微软雅黑"/>
          <w:bCs/>
          <w:sz w:val="24"/>
          <w:szCs w:val="24"/>
        </w:rPr>
        <w:t>行驶证（自有车不少于</w:t>
      </w:r>
      <w:r w:rsidR="00F07D3D">
        <w:rPr>
          <w:rFonts w:ascii="微软雅黑" w:eastAsia="微软雅黑" w:hAnsi="微软雅黑"/>
          <w:bCs/>
          <w:sz w:val="24"/>
          <w:szCs w:val="24"/>
        </w:rPr>
        <w:t>2</w:t>
      </w:r>
      <w:r w:rsidRPr="00590C89">
        <w:rPr>
          <w:rFonts w:ascii="微软雅黑" w:eastAsia="微软雅黑" w:hAnsi="微软雅黑"/>
          <w:bCs/>
          <w:sz w:val="24"/>
          <w:szCs w:val="24"/>
        </w:rPr>
        <w:t>0</w:t>
      </w:r>
      <w:r w:rsidRPr="00590C89">
        <w:rPr>
          <w:rFonts w:ascii="微软雅黑" w:eastAsia="微软雅黑" w:hAnsi="微软雅黑"/>
          <w:bCs/>
          <w:sz w:val="24"/>
          <w:szCs w:val="24"/>
        </w:rPr>
        <w:t>台行驶证</w:t>
      </w:r>
      <w:r w:rsidRPr="00590C89">
        <w:rPr>
          <w:rFonts w:ascii="微软雅黑" w:eastAsia="微软雅黑" w:hAnsi="微软雅黑" w:hint="eastAsia"/>
          <w:bCs/>
          <w:sz w:val="24"/>
          <w:szCs w:val="24"/>
        </w:rPr>
        <w:t>或协议</w:t>
      </w:r>
      <w:r w:rsidRPr="00590C89">
        <w:rPr>
          <w:rFonts w:ascii="微软雅黑" w:eastAsia="微软雅黑" w:hAnsi="微软雅黑"/>
          <w:bCs/>
          <w:sz w:val="24"/>
          <w:szCs w:val="24"/>
        </w:rPr>
        <w:t>车辆不少于</w:t>
      </w:r>
      <w:r w:rsidR="00F07D3D">
        <w:rPr>
          <w:rFonts w:ascii="微软雅黑" w:eastAsia="微软雅黑" w:hAnsi="微软雅黑"/>
          <w:bCs/>
          <w:sz w:val="24"/>
          <w:szCs w:val="24"/>
        </w:rPr>
        <w:t>3</w:t>
      </w:r>
      <w:r w:rsidRPr="00590C89">
        <w:rPr>
          <w:rFonts w:ascii="微软雅黑" w:eastAsia="微软雅黑" w:hAnsi="微软雅黑"/>
          <w:bCs/>
          <w:sz w:val="24"/>
          <w:szCs w:val="24"/>
        </w:rPr>
        <w:t>0</w:t>
      </w:r>
      <w:r w:rsidRPr="00590C89">
        <w:rPr>
          <w:rFonts w:ascii="微软雅黑" w:eastAsia="微软雅黑" w:hAnsi="微软雅黑"/>
          <w:bCs/>
          <w:sz w:val="24"/>
          <w:szCs w:val="24"/>
        </w:rPr>
        <w:t>台行驶证、协议使用车辆</w:t>
      </w:r>
      <w:r w:rsidR="009A139F">
        <w:rPr>
          <w:rFonts w:ascii="微软雅黑" w:eastAsia="微软雅黑" w:hAnsi="微软雅黑" w:hint="eastAsia"/>
          <w:bCs/>
          <w:sz w:val="24"/>
          <w:szCs w:val="24"/>
        </w:rPr>
        <w:t>的长期</w:t>
      </w:r>
      <w:r w:rsidRPr="00590C89">
        <w:rPr>
          <w:rFonts w:ascii="微软雅黑" w:eastAsia="微软雅黑" w:hAnsi="微软雅黑" w:hint="eastAsia"/>
          <w:bCs/>
          <w:sz w:val="24"/>
          <w:szCs w:val="24"/>
        </w:rPr>
        <w:t>合同</w:t>
      </w:r>
      <w:r w:rsidR="009A139F">
        <w:rPr>
          <w:rFonts w:ascii="微软雅黑" w:eastAsia="微软雅黑" w:hAnsi="微软雅黑" w:hint="eastAsia"/>
          <w:bCs/>
          <w:sz w:val="24"/>
          <w:szCs w:val="24"/>
        </w:rPr>
        <w:t>及对应协议车队的联系方式</w:t>
      </w:r>
      <w:r w:rsidRPr="00590C89">
        <w:rPr>
          <w:rFonts w:ascii="微软雅黑" w:eastAsia="微软雅黑" w:hAnsi="微软雅黑"/>
          <w:bCs/>
          <w:sz w:val="24"/>
          <w:szCs w:val="24"/>
        </w:rPr>
        <w:t>）</w:t>
      </w:r>
      <w:r w:rsidR="009A139F">
        <w:rPr>
          <w:rFonts w:ascii="微软雅黑" w:eastAsia="微软雅黑" w:hAnsi="微软雅黑" w:hint="eastAsia"/>
          <w:bCs/>
          <w:sz w:val="24"/>
          <w:szCs w:val="24"/>
        </w:rPr>
        <w:t>；</w:t>
      </w:r>
    </w:p>
    <w:p w:rsidR="00B81310" w:rsidRDefault="006330E2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d</w:t>
      </w:r>
      <w:r w:rsidRPr="001F7A57">
        <w:rPr>
          <w:rFonts w:ascii="微软雅黑" w:eastAsia="微软雅黑" w:hAnsi="微软雅黑" w:hint="eastAsia"/>
          <w:sz w:val="24"/>
          <w:szCs w:val="24"/>
        </w:rPr>
        <w:t>、企业概况</w:t>
      </w:r>
      <w:r w:rsidR="00B41158">
        <w:rPr>
          <w:rFonts w:ascii="微软雅黑" w:eastAsia="微软雅黑" w:hAnsi="微软雅黑" w:hint="eastAsia"/>
          <w:sz w:val="24"/>
          <w:szCs w:val="24"/>
        </w:rPr>
        <w:t>介绍</w:t>
      </w:r>
      <w:r w:rsidRPr="001F7A57"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Pr="009D070C" w:rsidRDefault="006330E2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e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B41158">
        <w:rPr>
          <w:rFonts w:ascii="微软雅黑" w:eastAsia="微软雅黑" w:hAnsi="微软雅黑" w:hint="eastAsia"/>
          <w:sz w:val="24"/>
          <w:szCs w:val="24"/>
        </w:rPr>
        <w:t>批量</w:t>
      </w:r>
      <w:r w:rsidR="00611903">
        <w:rPr>
          <w:rFonts w:ascii="微软雅黑" w:eastAsia="微软雅黑" w:hAnsi="微软雅黑" w:hint="eastAsia"/>
          <w:sz w:val="24"/>
          <w:szCs w:val="24"/>
        </w:rPr>
        <w:t>外协件</w:t>
      </w:r>
      <w:r w:rsidR="00B41158">
        <w:rPr>
          <w:rFonts w:ascii="微软雅黑" w:eastAsia="微软雅黑" w:hAnsi="微软雅黑" w:hint="eastAsia"/>
          <w:sz w:val="24"/>
          <w:szCs w:val="24"/>
        </w:rPr>
        <w:t>运输的</w:t>
      </w:r>
      <w:r w:rsidR="008A3212">
        <w:rPr>
          <w:rFonts w:ascii="微软雅黑" w:eastAsia="微软雅黑" w:hAnsi="微软雅黑" w:hint="eastAsia"/>
          <w:sz w:val="24"/>
          <w:szCs w:val="24"/>
        </w:rPr>
        <w:t>包装防护方案</w:t>
      </w:r>
      <w:r w:rsidR="00426A69">
        <w:rPr>
          <w:rFonts w:ascii="微软雅黑" w:eastAsia="微软雅黑" w:hAnsi="微软雅黑" w:hint="eastAsia"/>
          <w:sz w:val="24"/>
          <w:szCs w:val="24"/>
        </w:rPr>
        <w:t>、</w:t>
      </w:r>
      <w:r w:rsidR="008A3212">
        <w:rPr>
          <w:rFonts w:ascii="微软雅黑" w:eastAsia="微软雅黑" w:hAnsi="微软雅黑" w:hint="eastAsia"/>
          <w:sz w:val="24"/>
          <w:szCs w:val="24"/>
        </w:rPr>
        <w:t>长途运输质量管控</w:t>
      </w:r>
      <w:r w:rsidRPr="009D070C">
        <w:rPr>
          <w:rFonts w:ascii="微软雅黑" w:eastAsia="微软雅黑" w:hAnsi="微软雅黑" w:hint="eastAsia"/>
          <w:sz w:val="24"/>
          <w:szCs w:val="24"/>
        </w:rPr>
        <w:t>方案；</w:t>
      </w:r>
    </w:p>
    <w:p w:rsidR="00B81310" w:rsidRPr="001F7A57" w:rsidRDefault="006330E2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f</w:t>
      </w:r>
      <w:r w:rsidRPr="001F7A57">
        <w:rPr>
          <w:rFonts w:ascii="微软雅黑" w:eastAsia="微软雅黑" w:hAnsi="微软雅黑" w:hint="eastAsia"/>
          <w:sz w:val="24"/>
          <w:szCs w:val="24"/>
        </w:rPr>
        <w:t>、近三年经会计事务所审计的财务报表；</w:t>
      </w:r>
    </w:p>
    <w:p w:rsidR="00B81310" w:rsidRDefault="006330E2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g</w:t>
      </w:r>
      <w:r w:rsidRPr="001F7A57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其它如</w:t>
      </w:r>
      <w:r w:rsidRPr="001F7A57">
        <w:rPr>
          <w:rFonts w:ascii="微软雅黑" w:eastAsia="微软雅黑" w:hAnsi="微软雅黑" w:hint="eastAsia"/>
          <w:sz w:val="24"/>
          <w:szCs w:val="24"/>
        </w:rPr>
        <w:t>保险</w:t>
      </w:r>
      <w:r>
        <w:rPr>
          <w:rFonts w:ascii="微软雅黑" w:eastAsia="微软雅黑" w:hAnsi="微软雅黑" w:hint="eastAsia"/>
          <w:sz w:val="24"/>
          <w:szCs w:val="24"/>
        </w:rPr>
        <w:t>、质量认证等</w:t>
      </w:r>
      <w:r w:rsidRPr="001F7A57">
        <w:rPr>
          <w:rFonts w:ascii="微软雅黑" w:eastAsia="微软雅黑" w:hAnsi="微软雅黑" w:hint="eastAsia"/>
          <w:sz w:val="24"/>
          <w:szCs w:val="24"/>
        </w:rPr>
        <w:t>资料。</w:t>
      </w:r>
    </w:p>
    <w:p w:rsidR="00426A69" w:rsidRPr="00426A69" w:rsidRDefault="006330E2" w:rsidP="00426A69">
      <w:pPr>
        <w:pStyle w:val="a9"/>
        <w:shd w:val="clear" w:color="auto" w:fill="FFFFFF"/>
        <w:spacing w:before="0" w:beforeAutospacing="0" w:after="0" w:afterAutospacing="0" w:line="480" w:lineRule="exact"/>
        <w:rPr>
          <w:rFonts w:ascii="微软雅黑" w:eastAsia="微软雅黑" w:hAnsi="微软雅黑" w:cs="华文仿宋"/>
          <w:bCs/>
          <w:color w:val="000000" w:themeColor="text1"/>
          <w:kern w:val="2"/>
        </w:rPr>
      </w:pPr>
      <w:r w:rsidRPr="003860FD"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提醒：</w:t>
      </w:r>
      <w:r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以上报名材料请严格按照招标方要求提供并上传至招标平台，不要漏项或资料不全，</w:t>
      </w:r>
      <w:r w:rsidRPr="003860FD"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否则视为资质审查不合格。</w:t>
      </w:r>
    </w:p>
    <w:p w:rsidR="00B81310" w:rsidRPr="00646ACD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5.</w:t>
      </w:r>
      <w:r w:rsidRPr="00646ACD">
        <w:rPr>
          <w:rFonts w:ascii="微软雅黑" w:eastAsia="微软雅黑" w:hAnsi="微软雅黑" w:hint="eastAsia"/>
          <w:b/>
          <w:sz w:val="24"/>
          <w:szCs w:val="24"/>
        </w:rPr>
        <w:t>招标书的获取</w:t>
      </w:r>
    </w:p>
    <w:p w:rsidR="00B8131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5.1</w:t>
      </w:r>
      <w:r w:rsidR="00E76345" w:rsidRPr="00E76345">
        <w:rPr>
          <w:rFonts w:ascii="微软雅黑" w:eastAsia="微软雅黑" w:hAnsi="微软雅黑" w:hint="eastAsia"/>
          <w:sz w:val="24"/>
          <w:szCs w:val="24"/>
        </w:rPr>
        <w:t>招标书每套售价</w:t>
      </w:r>
      <w:r w:rsidR="00E76345" w:rsidRPr="00E76345">
        <w:rPr>
          <w:rFonts w:ascii="微软雅黑" w:eastAsia="微软雅黑" w:hAnsi="微软雅黑"/>
          <w:sz w:val="24"/>
          <w:szCs w:val="24"/>
          <w:u w:val="single"/>
        </w:rPr>
        <w:t xml:space="preserve"> 100元 </w:t>
      </w:r>
      <w:r w:rsidR="00E76345" w:rsidRPr="00E76345">
        <w:rPr>
          <w:rFonts w:ascii="微软雅黑" w:eastAsia="微软雅黑" w:hAnsi="微软雅黑"/>
          <w:sz w:val="24"/>
          <w:szCs w:val="24"/>
        </w:rPr>
        <w:t>（提供电子普票），售后不退；</w:t>
      </w:r>
    </w:p>
    <w:p w:rsidR="0027717C" w:rsidRPr="00FE4BC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</w:t>
      </w:r>
      <w:r>
        <w:rPr>
          <w:rFonts w:ascii="微软雅黑" w:eastAsia="微软雅黑" w:hAnsi="微软雅黑"/>
          <w:sz w:val="24"/>
          <w:szCs w:val="24"/>
        </w:rPr>
        <w:t>.2</w:t>
      </w:r>
      <w:r>
        <w:rPr>
          <w:rFonts w:ascii="微软雅黑" w:eastAsia="微软雅黑" w:hAnsi="微软雅黑" w:hint="eastAsia"/>
          <w:sz w:val="24"/>
          <w:szCs w:val="24"/>
        </w:rPr>
        <w:t>经资格终审合格后缴纳；</w:t>
      </w:r>
    </w:p>
    <w:p w:rsidR="00B8131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5.</w:t>
      </w:r>
      <w:r w:rsidR="0027717C"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经</w:t>
      </w:r>
      <w:r>
        <w:rPr>
          <w:rFonts w:ascii="微软雅黑" w:eastAsia="微软雅黑" w:hAnsi="微软雅黑"/>
          <w:sz w:val="24"/>
          <w:szCs w:val="24"/>
        </w:rPr>
        <w:t>招标人审查合格的供应商，</w:t>
      </w:r>
      <w:r>
        <w:rPr>
          <w:rFonts w:ascii="微软雅黑" w:eastAsia="微软雅黑" w:hAnsi="微软雅黑" w:hint="eastAsia"/>
          <w:sz w:val="24"/>
          <w:szCs w:val="24"/>
        </w:rPr>
        <w:t>请</w:t>
      </w:r>
      <w:r>
        <w:rPr>
          <w:rFonts w:ascii="微软雅黑" w:eastAsia="微软雅黑" w:hAnsi="微软雅黑"/>
          <w:sz w:val="24"/>
          <w:szCs w:val="24"/>
        </w:rPr>
        <w:t>至</w:t>
      </w:r>
      <w:r w:rsidRPr="00E14F48">
        <w:rPr>
          <w:rFonts w:ascii="微软雅黑" w:eastAsia="微软雅黑" w:hAnsi="微软雅黑" w:cs="华文仿宋"/>
          <w:b/>
          <w:bCs/>
          <w:sz w:val="24"/>
          <w:szCs w:val="24"/>
          <w:u w:val="single"/>
        </w:rPr>
        <w:t>https://glzb.geely.com</w:t>
      </w:r>
      <w:r>
        <w:rPr>
          <w:rFonts w:ascii="微软雅黑" w:eastAsia="微软雅黑" w:hAnsi="微软雅黑"/>
          <w:sz w:val="24"/>
          <w:szCs w:val="24"/>
        </w:rPr>
        <w:t>下载电</w:t>
      </w:r>
      <w:r>
        <w:rPr>
          <w:rFonts w:ascii="微软雅黑" w:eastAsia="微软雅黑" w:hAnsi="微软雅黑" w:hint="eastAsia"/>
          <w:sz w:val="24"/>
          <w:szCs w:val="24"/>
        </w:rPr>
        <w:t>子</w:t>
      </w:r>
      <w:r>
        <w:rPr>
          <w:rFonts w:ascii="微软雅黑" w:eastAsia="微软雅黑" w:hAnsi="微软雅黑"/>
          <w:sz w:val="24"/>
          <w:szCs w:val="24"/>
        </w:rPr>
        <w:t>版招标文件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B81310" w:rsidRPr="00646ACD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6.</w:t>
      </w:r>
      <w:r w:rsidRPr="00646ACD">
        <w:rPr>
          <w:rFonts w:ascii="微软雅黑" w:eastAsia="微软雅黑" w:hAnsi="微软雅黑" w:hint="eastAsia"/>
          <w:b/>
          <w:sz w:val="24"/>
          <w:szCs w:val="24"/>
        </w:rPr>
        <w:t>发布公告的媒介</w:t>
      </w:r>
    </w:p>
    <w:p w:rsidR="00B81310" w:rsidRPr="00FE4BC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吉利招标网</w:t>
      </w:r>
      <w:r w:rsidRPr="00E14F48">
        <w:rPr>
          <w:rFonts w:ascii="微软雅黑" w:eastAsia="微软雅黑" w:hAnsi="微软雅黑" w:cs="华文仿宋"/>
          <w:b/>
          <w:bCs/>
          <w:sz w:val="24"/>
          <w:szCs w:val="24"/>
          <w:u w:val="single"/>
        </w:rPr>
        <w:t>https://glzb.geely.com</w:t>
      </w:r>
      <w:r w:rsidRPr="00FE4BC0">
        <w:rPr>
          <w:rFonts w:ascii="微软雅黑" w:eastAsia="微软雅黑" w:hAnsi="微软雅黑" w:hint="eastAsia"/>
          <w:sz w:val="24"/>
          <w:szCs w:val="24"/>
        </w:rPr>
        <w:t>上</w:t>
      </w:r>
      <w:r>
        <w:rPr>
          <w:rFonts w:ascii="微软雅黑" w:eastAsia="微软雅黑" w:hAnsi="微软雅黑" w:hint="eastAsia"/>
          <w:sz w:val="24"/>
          <w:szCs w:val="24"/>
        </w:rPr>
        <w:t>进</w:t>
      </w:r>
      <w:r>
        <w:rPr>
          <w:rFonts w:ascii="微软雅黑" w:eastAsia="微软雅黑" w:hAnsi="微软雅黑"/>
          <w:sz w:val="24"/>
          <w:szCs w:val="24"/>
        </w:rPr>
        <w:t>行</w:t>
      </w:r>
      <w:r w:rsidRPr="00FE4BC0">
        <w:rPr>
          <w:rFonts w:ascii="微软雅黑" w:eastAsia="微软雅黑" w:hAnsi="微软雅黑" w:hint="eastAsia"/>
          <w:sz w:val="24"/>
          <w:szCs w:val="24"/>
        </w:rPr>
        <w:t>发布。</w:t>
      </w:r>
    </w:p>
    <w:p w:rsidR="00B81310" w:rsidRPr="00646ACD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7.</w:t>
      </w:r>
      <w:r w:rsidRPr="00646ACD">
        <w:rPr>
          <w:rFonts w:ascii="微软雅黑" w:eastAsia="微软雅黑" w:hAnsi="微软雅黑" w:hint="eastAsia"/>
          <w:b/>
          <w:sz w:val="24"/>
          <w:szCs w:val="24"/>
        </w:rPr>
        <w:t>联系方式</w:t>
      </w:r>
    </w:p>
    <w:p w:rsidR="00B81310" w:rsidRPr="00517A54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bookmarkStart w:id="1" w:name="OLE_LINK1"/>
      <w:bookmarkStart w:id="2" w:name="OLE_LINK2"/>
      <w:r>
        <w:rPr>
          <w:rFonts w:ascii="微软雅黑" w:eastAsia="微软雅黑" w:hAnsi="微软雅黑" w:hint="eastAsia"/>
          <w:sz w:val="24"/>
          <w:szCs w:val="24"/>
        </w:rPr>
        <w:t>招标</w:t>
      </w:r>
      <w:r w:rsidR="00FF2C39">
        <w:rPr>
          <w:rFonts w:ascii="微软雅黑" w:eastAsia="微软雅黑" w:hAnsi="微软雅黑" w:hint="eastAsia"/>
          <w:sz w:val="24"/>
          <w:szCs w:val="24"/>
        </w:rPr>
        <w:t>人</w:t>
      </w:r>
      <w:r>
        <w:rPr>
          <w:rFonts w:ascii="微软雅黑" w:eastAsia="微软雅黑" w:hAnsi="微软雅黑"/>
          <w:sz w:val="24"/>
          <w:szCs w:val="24"/>
        </w:rPr>
        <w:t>：</w:t>
      </w:r>
      <w:r w:rsidRPr="00141D6B">
        <w:rPr>
          <w:rFonts w:ascii="微软雅黑" w:eastAsia="微软雅黑" w:hAnsi="微软雅黑" w:cs="华文仿宋"/>
          <w:bCs/>
          <w:sz w:val="24"/>
          <w:szCs w:val="24"/>
        </w:rPr>
        <w:t>浙江吉</w:t>
      </w:r>
      <w:r w:rsidRPr="00141D6B">
        <w:rPr>
          <w:rFonts w:ascii="微软雅黑" w:eastAsia="微软雅黑" w:hAnsi="微软雅黑" w:cs="华文仿宋" w:hint="eastAsia"/>
          <w:bCs/>
          <w:sz w:val="24"/>
          <w:szCs w:val="24"/>
        </w:rPr>
        <w:t>速物流有限公司</w:t>
      </w:r>
    </w:p>
    <w:bookmarkEnd w:id="1"/>
    <w:bookmarkEnd w:id="2"/>
    <w:p w:rsidR="00B81310" w:rsidRPr="00FE4BC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地址：</w:t>
      </w:r>
      <w:r w:rsidRPr="00517A54">
        <w:rPr>
          <w:rFonts w:ascii="微软雅黑" w:eastAsia="微软雅黑" w:hAnsi="微软雅黑" w:hint="eastAsia"/>
          <w:sz w:val="24"/>
          <w:szCs w:val="24"/>
        </w:rPr>
        <w:t>浙江省</w:t>
      </w:r>
      <w:r>
        <w:rPr>
          <w:rFonts w:ascii="微软雅黑" w:eastAsia="微软雅黑" w:hAnsi="微软雅黑" w:hint="eastAsia"/>
          <w:sz w:val="24"/>
          <w:szCs w:val="24"/>
        </w:rPr>
        <w:t>宁波市慈溪杭州湾新区滨海四路</w:t>
      </w:r>
      <w:r>
        <w:rPr>
          <w:rFonts w:ascii="微软雅黑" w:eastAsia="微软雅黑" w:hAnsi="微软雅黑" w:hint="eastAsia"/>
          <w:sz w:val="24"/>
          <w:szCs w:val="24"/>
        </w:rPr>
        <w:t>918</w:t>
      </w:r>
      <w:r>
        <w:rPr>
          <w:rFonts w:ascii="微软雅黑" w:eastAsia="微软雅黑" w:hAnsi="微软雅黑" w:hint="eastAsia"/>
          <w:sz w:val="24"/>
          <w:szCs w:val="24"/>
        </w:rPr>
        <w:t>号</w:t>
      </w:r>
    </w:p>
    <w:p w:rsidR="00B81310" w:rsidRPr="00E14F48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商务联系人</w:t>
      </w:r>
      <w:r w:rsidRPr="00FE4BC0">
        <w:rPr>
          <w:rFonts w:ascii="微软雅黑" w:eastAsia="微软雅黑" w:hAnsi="微软雅黑" w:hint="eastAsia"/>
          <w:sz w:val="24"/>
          <w:szCs w:val="24"/>
        </w:rPr>
        <w:t>：</w:t>
      </w:r>
    </w:p>
    <w:p w:rsidR="00F076FB" w:rsidRDefault="006330E2" w:rsidP="00F076FB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于晓峰</w:t>
      </w:r>
      <w:r w:rsidR="00B81310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B81310">
        <w:rPr>
          <w:rFonts w:ascii="微软雅黑" w:eastAsia="微软雅黑" w:hAnsi="微软雅黑"/>
          <w:sz w:val="24"/>
          <w:szCs w:val="24"/>
        </w:rPr>
        <w:t xml:space="preserve"> </w:t>
      </w:r>
      <w:r w:rsidR="00B81310" w:rsidRPr="00E14F48">
        <w:rPr>
          <w:rFonts w:ascii="微软雅黑" w:eastAsia="微软雅黑" w:hAnsi="微软雅黑" w:hint="eastAsia"/>
          <w:sz w:val="24"/>
          <w:szCs w:val="24"/>
        </w:rPr>
        <w:t>手机号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 w:rsidRPr="00F076FB">
        <w:rPr>
          <w:rFonts w:ascii="微软雅黑" w:eastAsia="微软雅黑" w:hAnsi="微软雅黑"/>
          <w:sz w:val="24"/>
          <w:szCs w:val="24"/>
        </w:rPr>
        <w:t>18641581519</w:t>
      </w:r>
      <w:r w:rsidR="00B81310">
        <w:rPr>
          <w:rFonts w:ascii="微软雅黑" w:eastAsia="微软雅黑" w:hAnsi="微软雅黑"/>
          <w:sz w:val="24"/>
          <w:szCs w:val="24"/>
        </w:rPr>
        <w:t xml:space="preserve">  </w:t>
      </w:r>
      <w:r w:rsidR="00B81310" w:rsidRPr="00E14F48">
        <w:rPr>
          <w:rFonts w:ascii="微软雅黑" w:eastAsia="微软雅黑" w:hAnsi="微软雅黑" w:hint="eastAsia"/>
          <w:sz w:val="24"/>
          <w:szCs w:val="24"/>
        </w:rPr>
        <w:t>Email :</w:t>
      </w:r>
      <w:r w:rsidRPr="00F076FB">
        <w:t xml:space="preserve"> </w:t>
      </w:r>
      <w:hyperlink r:id="rId7" w:history="1">
        <w:r w:rsidRPr="004161E3">
          <w:rPr>
            <w:rStyle w:val="a7"/>
            <w:rFonts w:ascii="微软雅黑" w:eastAsia="微软雅黑" w:hAnsi="微软雅黑"/>
            <w:sz w:val="24"/>
            <w:szCs w:val="24"/>
          </w:rPr>
          <w:t>Xiaofeng.Yu3@geely.com</w:t>
        </w:r>
      </w:hyperlink>
    </w:p>
    <w:p w:rsidR="00B81310" w:rsidRPr="008A3212" w:rsidRDefault="006330E2" w:rsidP="00F076FB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 w:rsidRPr="00BE2F88">
        <w:rPr>
          <w:rFonts w:ascii="微软雅黑" w:eastAsia="微软雅黑" w:hAnsi="微软雅黑" w:hint="eastAsia"/>
          <w:sz w:val="24"/>
          <w:szCs w:val="24"/>
        </w:rPr>
        <w:t>技术联系人：</w:t>
      </w:r>
    </w:p>
    <w:p w:rsidR="003D34BD" w:rsidRPr="00E4685E" w:rsidRDefault="006330E2" w:rsidP="003D34BD">
      <w:pPr>
        <w:spacing w:line="480" w:lineRule="exact"/>
        <w:ind w:rightChars="-94" w:right="-197"/>
        <w:rPr>
          <w:rStyle w:val="a7"/>
          <w:rFonts w:ascii="微软雅黑" w:eastAsia="微软雅黑" w:hAnsi="微软雅黑"/>
          <w:sz w:val="24"/>
          <w:szCs w:val="24"/>
        </w:rPr>
      </w:pPr>
      <w:r w:rsidRPr="00E4685E">
        <w:rPr>
          <w:rFonts w:ascii="微软雅黑" w:eastAsia="微软雅黑" w:hAnsi="微软雅黑" w:hint="eastAsia"/>
          <w:sz w:val="24"/>
          <w:szCs w:val="24"/>
        </w:rPr>
        <w:t>李惠宁</w:t>
      </w:r>
      <w:r w:rsidRPr="00E4685E">
        <w:rPr>
          <w:rFonts w:ascii="微软雅黑" w:eastAsia="微软雅黑" w:hAnsi="微软雅黑"/>
          <w:sz w:val="24"/>
          <w:szCs w:val="24"/>
        </w:rPr>
        <w:t xml:space="preserve">  </w:t>
      </w:r>
      <w:r w:rsidRPr="00E4685E">
        <w:rPr>
          <w:rFonts w:ascii="微软雅黑" w:eastAsia="微软雅黑" w:hAnsi="微软雅黑"/>
          <w:sz w:val="24"/>
          <w:szCs w:val="24"/>
        </w:rPr>
        <w:t>手机号：</w:t>
      </w:r>
      <w:r w:rsidRPr="00E4685E">
        <w:rPr>
          <w:rFonts w:ascii="微软雅黑" w:eastAsia="微软雅黑" w:hAnsi="微软雅黑"/>
          <w:sz w:val="24"/>
          <w:szCs w:val="24"/>
        </w:rPr>
        <w:t>13783599362  E-mail :</w:t>
      </w:r>
      <w:r w:rsidRPr="00E4685E">
        <w:rPr>
          <w:rStyle w:val="a7"/>
          <w:rFonts w:ascii="微软雅黑" w:eastAsia="微软雅黑" w:hAnsi="微软雅黑"/>
          <w:sz w:val="24"/>
          <w:szCs w:val="24"/>
        </w:rPr>
        <w:t xml:space="preserve"> Huining.Li@geely.com</w:t>
      </w:r>
      <w:r w:rsidRPr="00E4685E">
        <w:rPr>
          <w:rStyle w:val="a7"/>
          <w:rFonts w:ascii="微软雅黑" w:eastAsia="微软雅黑" w:hAnsi="微软雅黑" w:hint="eastAsia"/>
          <w:sz w:val="24"/>
          <w:szCs w:val="24"/>
        </w:rPr>
        <w:t xml:space="preserve"> </w:t>
      </w:r>
    </w:p>
    <w:p w:rsidR="003D34BD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朱皇珍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手机号：</w:t>
      </w:r>
      <w:r w:rsidRPr="003D34BD">
        <w:rPr>
          <w:rFonts w:ascii="微软雅黑" w:eastAsia="微软雅黑" w:hAnsi="微软雅黑"/>
          <w:sz w:val="24"/>
          <w:szCs w:val="24"/>
        </w:rPr>
        <w:t>13738157612</w:t>
      </w:r>
      <w:r>
        <w:rPr>
          <w:rFonts w:ascii="微软雅黑" w:eastAsia="微软雅黑" w:hAnsi="微软雅黑"/>
          <w:sz w:val="24"/>
          <w:szCs w:val="24"/>
        </w:rPr>
        <w:t xml:space="preserve">  E-</w:t>
      </w:r>
      <w:r>
        <w:rPr>
          <w:rFonts w:ascii="微软雅黑" w:eastAsia="微软雅黑" w:hAnsi="微软雅黑" w:hint="eastAsia"/>
          <w:sz w:val="24"/>
          <w:szCs w:val="24"/>
        </w:rPr>
        <w:t>mail</w:t>
      </w:r>
      <w:r w:rsidRPr="00E4685E">
        <w:rPr>
          <w:rFonts w:ascii="微软雅黑" w:eastAsia="微软雅黑" w:hAnsi="微软雅黑"/>
          <w:sz w:val="24"/>
          <w:szCs w:val="24"/>
        </w:rPr>
        <w:t xml:space="preserve"> :</w:t>
      </w:r>
      <w:r w:rsidRPr="00E4685E">
        <w:rPr>
          <w:rStyle w:val="a7"/>
          <w:rFonts w:ascii="微软雅黑" w:eastAsia="微软雅黑" w:hAnsi="微软雅黑"/>
          <w:sz w:val="24"/>
          <w:szCs w:val="24"/>
        </w:rPr>
        <w:t xml:space="preserve"> </w:t>
      </w:r>
      <w:r w:rsidRPr="003D34BD">
        <w:rPr>
          <w:rStyle w:val="a7"/>
          <w:rFonts w:ascii="微软雅黑" w:eastAsia="微软雅黑" w:hAnsi="微软雅黑"/>
          <w:sz w:val="24"/>
          <w:szCs w:val="24"/>
        </w:rPr>
        <w:t>zhuhuangzhen@geely.com</w:t>
      </w:r>
    </w:p>
    <w:p w:rsidR="00B81310" w:rsidRDefault="006330E2" w:rsidP="002E2708">
      <w:pPr>
        <w:spacing w:line="480" w:lineRule="exact"/>
        <w:ind w:rightChars="-94" w:right="-197"/>
        <w:rPr>
          <w:rStyle w:val="a7"/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邓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毅</w:t>
      </w:r>
      <w:r w:rsidR="002C678B" w:rsidRPr="008A3212">
        <w:rPr>
          <w:rFonts w:ascii="微软雅黑" w:eastAsia="微软雅黑" w:hAnsi="微软雅黑"/>
          <w:sz w:val="24"/>
          <w:szCs w:val="24"/>
        </w:rPr>
        <w:t xml:space="preserve">  </w:t>
      </w:r>
      <w:r w:rsidR="002C678B" w:rsidRPr="008A3212">
        <w:rPr>
          <w:rFonts w:ascii="微软雅黑" w:eastAsia="微软雅黑" w:hAnsi="微软雅黑" w:hint="eastAsia"/>
          <w:sz w:val="24"/>
          <w:szCs w:val="24"/>
        </w:rPr>
        <w:t>手机号：</w:t>
      </w:r>
      <w:r>
        <w:rPr>
          <w:rFonts w:ascii="微软雅黑" w:eastAsia="微软雅黑" w:hAnsi="微软雅黑"/>
          <w:sz w:val="24"/>
          <w:szCs w:val="24"/>
        </w:rPr>
        <w:t>18569509329</w:t>
      </w:r>
      <w:r w:rsidR="002C678B" w:rsidRPr="008A3212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2C678B" w:rsidRPr="008A3212">
        <w:rPr>
          <w:rFonts w:ascii="微软雅黑" w:eastAsia="微软雅黑" w:hAnsi="微软雅黑"/>
          <w:sz w:val="24"/>
          <w:szCs w:val="24"/>
        </w:rPr>
        <w:t xml:space="preserve"> </w:t>
      </w:r>
      <w:r w:rsidR="002C678B" w:rsidRPr="008A3212">
        <w:rPr>
          <w:rFonts w:ascii="微软雅黑" w:eastAsia="微软雅黑" w:hAnsi="微软雅黑" w:hint="eastAsia"/>
          <w:sz w:val="24"/>
          <w:szCs w:val="24"/>
        </w:rPr>
        <w:t>E-mail :</w:t>
      </w:r>
      <w:r w:rsidR="002C678B" w:rsidRPr="008A3212"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Style w:val="a7"/>
          <w:rFonts w:ascii="微软雅黑" w:eastAsia="微软雅黑" w:hAnsi="微软雅黑"/>
          <w:sz w:val="24"/>
          <w:szCs w:val="24"/>
        </w:rPr>
        <w:t>yi.deng</w:t>
      </w:r>
      <w:r w:rsidR="00E4685E" w:rsidRPr="00E4685E">
        <w:rPr>
          <w:rStyle w:val="a7"/>
          <w:rFonts w:ascii="微软雅黑" w:eastAsia="微软雅黑" w:hAnsi="微软雅黑"/>
          <w:sz w:val="24"/>
          <w:szCs w:val="24"/>
        </w:rPr>
        <w:t>@geely.com</w:t>
      </w:r>
    </w:p>
    <w:p w:rsidR="00B81310" w:rsidRPr="008A3212" w:rsidRDefault="006330E2" w:rsidP="008A3212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8A3212">
        <w:rPr>
          <w:rFonts w:ascii="微软雅黑" w:eastAsia="微软雅黑" w:hAnsi="微软雅黑" w:hint="eastAsia"/>
          <w:sz w:val="24"/>
          <w:szCs w:val="24"/>
        </w:rPr>
        <w:t>开户名称</w:t>
      </w:r>
      <w:r w:rsidRPr="008A3212">
        <w:rPr>
          <w:rFonts w:ascii="微软雅黑" w:eastAsia="微软雅黑" w:hAnsi="微软雅黑"/>
          <w:sz w:val="24"/>
          <w:szCs w:val="24"/>
        </w:rPr>
        <w:t>:</w:t>
      </w:r>
      <w:r w:rsidRPr="008A3212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8A3212">
        <w:rPr>
          <w:rFonts w:ascii="微软雅黑" w:eastAsia="微软雅黑" w:hAnsi="微软雅黑" w:hint="eastAsia"/>
          <w:sz w:val="24"/>
          <w:szCs w:val="24"/>
        </w:rPr>
        <w:t>浙江吉速物流有限公司</w:t>
      </w:r>
      <w:r w:rsidRPr="008A3212">
        <w:rPr>
          <w:rFonts w:ascii="微软雅黑" w:eastAsia="微软雅黑" w:hAnsi="微软雅黑"/>
          <w:sz w:val="24"/>
          <w:szCs w:val="24"/>
        </w:rPr>
        <w:t xml:space="preserve">  </w:t>
      </w:r>
    </w:p>
    <w:p w:rsidR="00B81310" w:rsidRPr="008A3212" w:rsidRDefault="006330E2" w:rsidP="008A3212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8A3212">
        <w:rPr>
          <w:rFonts w:ascii="微软雅黑" w:eastAsia="微软雅黑" w:hAnsi="微软雅黑" w:hint="eastAsia"/>
          <w:sz w:val="24"/>
          <w:szCs w:val="24"/>
        </w:rPr>
        <w:t>开户行：兴业银行股份有限公司宁波北仑支行</w:t>
      </w:r>
      <w:r w:rsidRPr="008A3212">
        <w:rPr>
          <w:rFonts w:ascii="微软雅黑" w:eastAsia="微软雅黑" w:hAnsi="微软雅黑" w:hint="eastAsia"/>
          <w:sz w:val="24"/>
          <w:szCs w:val="24"/>
        </w:rPr>
        <w:t xml:space="preserve">  </w:t>
      </w:r>
    </w:p>
    <w:p w:rsidR="00B81310" w:rsidRPr="008A3212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8A3212">
        <w:rPr>
          <w:rFonts w:ascii="微软雅黑" w:eastAsia="微软雅黑" w:hAnsi="微软雅黑" w:hint="eastAsia"/>
          <w:sz w:val="24"/>
          <w:szCs w:val="24"/>
        </w:rPr>
        <w:t>银行账号：</w:t>
      </w:r>
      <w:r w:rsidRPr="008A3212">
        <w:rPr>
          <w:rFonts w:ascii="微软雅黑" w:eastAsia="微软雅黑" w:hAnsi="微软雅黑"/>
          <w:sz w:val="24"/>
          <w:szCs w:val="24"/>
        </w:rPr>
        <w:t>388010100101266869</w:t>
      </w:r>
    </w:p>
    <w:p w:rsidR="00B81310" w:rsidRPr="00FE4BC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注：无论投标结果如何，投标人自行承担所有与参加投标活动有关的全部费用。</w:t>
      </w:r>
    </w:p>
    <w:p w:rsidR="00B8131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投诉、举报电话：</w:t>
      </w:r>
      <w:r w:rsidRPr="00E624B3">
        <w:rPr>
          <w:rFonts w:ascii="微软雅黑" w:eastAsia="微软雅黑" w:hAnsi="微软雅黑" w:hint="eastAsia"/>
          <w:sz w:val="24"/>
          <w:szCs w:val="24"/>
        </w:rPr>
        <w:t>057</w:t>
      </w:r>
      <w:r w:rsidRPr="00E624B3">
        <w:rPr>
          <w:rFonts w:ascii="微软雅黑" w:eastAsia="微软雅黑" w:hAnsi="微软雅黑"/>
          <w:sz w:val="24"/>
          <w:szCs w:val="24"/>
        </w:rPr>
        <w:t>4</w:t>
      </w:r>
      <w:r w:rsidRPr="00E624B3">
        <w:rPr>
          <w:rFonts w:ascii="微软雅黑" w:eastAsia="微软雅黑" w:hAnsi="微软雅黑" w:hint="eastAsia"/>
          <w:sz w:val="24"/>
          <w:szCs w:val="24"/>
        </w:rPr>
        <w:t>-2</w:t>
      </w:r>
      <w:r w:rsidRPr="00E624B3">
        <w:rPr>
          <w:rFonts w:ascii="微软雅黑" w:eastAsia="微软雅黑" w:hAnsi="微软雅黑"/>
          <w:sz w:val="24"/>
          <w:szCs w:val="24"/>
        </w:rPr>
        <w:t>3725709</w:t>
      </w:r>
      <w:r w:rsidRPr="00FE4BC0">
        <w:rPr>
          <w:rFonts w:ascii="微软雅黑" w:eastAsia="微软雅黑" w:hAnsi="微软雅黑" w:hint="eastAsia"/>
          <w:sz w:val="24"/>
          <w:szCs w:val="24"/>
        </w:rPr>
        <w:t>（吉利招标</w:t>
      </w:r>
      <w:r>
        <w:rPr>
          <w:rFonts w:ascii="微软雅黑" w:eastAsia="微软雅黑" w:hAnsi="微软雅黑" w:hint="eastAsia"/>
          <w:sz w:val="24"/>
          <w:szCs w:val="24"/>
        </w:rPr>
        <w:t>管理部</w:t>
      </w:r>
      <w:r w:rsidRPr="00FE4BC0">
        <w:rPr>
          <w:rFonts w:ascii="微软雅黑" w:eastAsia="微软雅黑" w:hAnsi="微软雅黑" w:hint="eastAsia"/>
          <w:sz w:val="24"/>
          <w:szCs w:val="24"/>
        </w:rPr>
        <w:t>）</w:t>
      </w:r>
    </w:p>
    <w:p w:rsidR="00B81310" w:rsidRPr="00FE4BC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投诉、</w:t>
      </w:r>
      <w:r>
        <w:rPr>
          <w:rFonts w:ascii="微软雅黑" w:eastAsia="微软雅黑" w:hAnsi="微软雅黑" w:hint="eastAsia"/>
          <w:sz w:val="24"/>
          <w:szCs w:val="24"/>
        </w:rPr>
        <w:t>举报</w:t>
      </w:r>
      <w:r>
        <w:rPr>
          <w:rFonts w:ascii="微软雅黑" w:eastAsia="微软雅黑" w:hAnsi="微软雅黑"/>
          <w:sz w:val="24"/>
          <w:szCs w:val="24"/>
        </w:rPr>
        <w:t>邮箱：</w:t>
      </w:r>
      <w:r>
        <w:rPr>
          <w:rFonts w:ascii="微软雅黑" w:eastAsia="微软雅黑" w:hAnsi="微软雅黑" w:hint="eastAsia"/>
          <w:sz w:val="24"/>
          <w:szCs w:val="24"/>
        </w:rPr>
        <w:t>J</w:t>
      </w:r>
      <w:r>
        <w:rPr>
          <w:rFonts w:ascii="微软雅黑" w:eastAsia="微软雅黑" w:hAnsi="微软雅黑"/>
          <w:sz w:val="24"/>
          <w:szCs w:val="24"/>
        </w:rPr>
        <w:t>ilizhaobiao@geely.com</w:t>
      </w:r>
    </w:p>
    <w:p w:rsidR="00B81310" w:rsidRPr="00FE4BC0" w:rsidRDefault="006330E2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B81310" w:rsidRPr="00FE4BC0" w:rsidRDefault="006330E2" w:rsidP="002E2708">
      <w:pPr>
        <w:spacing w:line="480" w:lineRule="exact"/>
        <w:ind w:rightChars="-94" w:right="-197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Pr="00D071EA">
        <w:rPr>
          <w:rFonts w:ascii="微软雅黑" w:eastAsia="微软雅黑" w:hAnsi="微软雅黑" w:cs="华文仿宋"/>
          <w:bCs/>
          <w:sz w:val="24"/>
          <w:szCs w:val="24"/>
        </w:rPr>
        <w:t>浙江吉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速物流有限公司</w:t>
      </w:r>
    </w:p>
    <w:p w:rsidR="000A3140" w:rsidRPr="00426A69" w:rsidRDefault="006330E2" w:rsidP="00426A69">
      <w:pPr>
        <w:spacing w:line="480" w:lineRule="exact"/>
        <w:ind w:rightChars="-94" w:right="-197"/>
        <w:jc w:val="right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20</w:t>
      </w:r>
      <w:r w:rsidR="008A3212">
        <w:rPr>
          <w:rFonts w:ascii="微软雅黑" w:eastAsia="微软雅黑" w:hAnsi="微软雅黑" w:hint="eastAsia"/>
          <w:sz w:val="24"/>
          <w:szCs w:val="24"/>
        </w:rPr>
        <w:t>2</w:t>
      </w:r>
      <w:r w:rsidR="008E02E3">
        <w:rPr>
          <w:rFonts w:ascii="微软雅黑" w:eastAsia="微软雅黑" w:hAnsi="微软雅黑" w:hint="eastAsia"/>
          <w:sz w:val="24"/>
          <w:szCs w:val="24"/>
        </w:rPr>
        <w:t>5</w:t>
      </w:r>
      <w:r w:rsidRPr="00FE4BC0">
        <w:rPr>
          <w:rFonts w:ascii="微软雅黑" w:eastAsia="微软雅黑" w:hAnsi="微软雅黑" w:hint="eastAsia"/>
          <w:sz w:val="24"/>
          <w:szCs w:val="24"/>
        </w:rPr>
        <w:t>年</w:t>
      </w:r>
      <w:r w:rsidRPr="00FE4BC0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16787B">
        <w:rPr>
          <w:rFonts w:ascii="微软雅黑" w:eastAsia="微软雅黑" w:hAnsi="微软雅黑"/>
          <w:sz w:val="24"/>
          <w:szCs w:val="24"/>
        </w:rPr>
        <w:t>5</w:t>
      </w:r>
      <w:r w:rsidRPr="00FE4BC0">
        <w:rPr>
          <w:rFonts w:ascii="微软雅黑" w:eastAsia="微软雅黑" w:hAnsi="微软雅黑" w:hint="eastAsia"/>
          <w:sz w:val="24"/>
          <w:szCs w:val="24"/>
        </w:rPr>
        <w:t>月</w:t>
      </w:r>
      <w:r w:rsidR="008A3212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B94092" w:rsidRPr="00DD68B7">
        <w:rPr>
          <w:rFonts w:ascii="微软雅黑" w:eastAsia="微软雅黑" w:hAnsi="微软雅黑"/>
          <w:sz w:val="24"/>
          <w:szCs w:val="24"/>
        </w:rPr>
        <w:t>2</w:t>
      </w:r>
      <w:r w:rsidR="00DD68B7" w:rsidRPr="00DD68B7">
        <w:rPr>
          <w:rFonts w:ascii="微软雅黑" w:eastAsia="微软雅黑" w:hAnsi="微软雅黑"/>
          <w:sz w:val="24"/>
          <w:szCs w:val="24"/>
        </w:rPr>
        <w:t>9</w:t>
      </w:r>
      <w:r w:rsidRPr="00FE4BC0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0A3140" w:rsidRPr="00426A69" w:rsidSect="00826FD8">
      <w:headerReference w:type="even" r:id="rId8"/>
      <w:headerReference w:type="default" r:id="rId9"/>
      <w:headerReference w:type="first" r:id="rId10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E2" w:rsidRDefault="006330E2">
      <w:r>
        <w:separator/>
      </w:r>
    </w:p>
  </w:endnote>
  <w:endnote w:type="continuationSeparator" w:id="0">
    <w:p w:rsidR="006330E2" w:rsidRDefault="0063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E2" w:rsidRDefault="006330E2">
      <w:r>
        <w:separator/>
      </w:r>
    </w:p>
  </w:footnote>
  <w:footnote w:type="continuationSeparator" w:id="0">
    <w:p w:rsidR="006330E2" w:rsidRDefault="0063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966" w:rsidRDefault="006330E2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alt="Title: EayslinkWatermark" style="position:absolute;left:0;text-align:left;margin-left:0;margin-top:0;width:120pt;height:56pt;z-index:251662336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  <w:p w:rsidR="00AC4F3B" w:rsidRDefault="006330E2">
    <w:r>
      <w:pict>
        <v:shape id="EayslinkWatermark" o:spid="_x0000_s3074" type="#_x0000_t75" alt="Title: EayslinkWatermark" style="position:absolute;left:0;text-align:left;margin-left:0;margin-top:0;width:120pt;height:56pt;z-index:251658240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966" w:rsidRDefault="00291966"/>
  <w:p w:rsidR="00AC4F3B" w:rsidRDefault="006330E2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alt="Title: EayslinkWatermark" style="position:absolute;left:0;text-align:left;margin-left:0;margin-top:0;width:120pt;height:56pt;z-index:251659264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966" w:rsidRDefault="006330E2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alt="Title: EayslinkWatermark" style="position:absolute;left:0;text-align:left;margin-left:0;margin-top:0;width:120pt;height:56pt;z-index:251661312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  <w:p w:rsidR="00AC4F3B" w:rsidRDefault="006330E2">
    <w:r>
      <w:pict>
        <v:shape id="_x0000_s3077" type="#_x0000_t75" alt="Title: EayslinkWatermark" style="position:absolute;left:0;text-align:left;margin-left:0;margin-top:0;width:120pt;height:56pt;z-index:251660288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95B2C"/>
    <w:multiLevelType w:val="multilevel"/>
    <w:tmpl w:val="E0746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EB"/>
    <w:rsid w:val="00006317"/>
    <w:rsid w:val="00023522"/>
    <w:rsid w:val="00053215"/>
    <w:rsid w:val="00054A16"/>
    <w:rsid w:val="000667C2"/>
    <w:rsid w:val="000763B8"/>
    <w:rsid w:val="000A23EB"/>
    <w:rsid w:val="000A3140"/>
    <w:rsid w:val="000B4F5E"/>
    <w:rsid w:val="000C04BD"/>
    <w:rsid w:val="000E1E33"/>
    <w:rsid w:val="00113AF7"/>
    <w:rsid w:val="00132F1B"/>
    <w:rsid w:val="00141D6B"/>
    <w:rsid w:val="0015575E"/>
    <w:rsid w:val="0016787B"/>
    <w:rsid w:val="00182F8F"/>
    <w:rsid w:val="00187664"/>
    <w:rsid w:val="00195416"/>
    <w:rsid w:val="00195DAC"/>
    <w:rsid w:val="001E1C39"/>
    <w:rsid w:val="001F7A57"/>
    <w:rsid w:val="00207B67"/>
    <w:rsid w:val="0023530D"/>
    <w:rsid w:val="0023634E"/>
    <w:rsid w:val="00244ADE"/>
    <w:rsid w:val="0027717C"/>
    <w:rsid w:val="00291966"/>
    <w:rsid w:val="002B7DE0"/>
    <w:rsid w:val="002B7E47"/>
    <w:rsid w:val="002C678B"/>
    <w:rsid w:val="002E2708"/>
    <w:rsid w:val="002F2F93"/>
    <w:rsid w:val="002F4D67"/>
    <w:rsid w:val="00304D96"/>
    <w:rsid w:val="0031326A"/>
    <w:rsid w:val="003241FC"/>
    <w:rsid w:val="0035696A"/>
    <w:rsid w:val="00372D3E"/>
    <w:rsid w:val="003860FD"/>
    <w:rsid w:val="003B2FE1"/>
    <w:rsid w:val="003C0CA9"/>
    <w:rsid w:val="003D34BD"/>
    <w:rsid w:val="003E28D9"/>
    <w:rsid w:val="003E55EB"/>
    <w:rsid w:val="003F364A"/>
    <w:rsid w:val="003F7BB7"/>
    <w:rsid w:val="004161E3"/>
    <w:rsid w:val="00426A69"/>
    <w:rsid w:val="00473E73"/>
    <w:rsid w:val="004835A6"/>
    <w:rsid w:val="00494503"/>
    <w:rsid w:val="00495192"/>
    <w:rsid w:val="004A2FD5"/>
    <w:rsid w:val="004A47AA"/>
    <w:rsid w:val="004A776D"/>
    <w:rsid w:val="004B2345"/>
    <w:rsid w:val="004C068E"/>
    <w:rsid w:val="004C60A9"/>
    <w:rsid w:val="004D6A57"/>
    <w:rsid w:val="004F77D6"/>
    <w:rsid w:val="0050173F"/>
    <w:rsid w:val="00517A54"/>
    <w:rsid w:val="00541011"/>
    <w:rsid w:val="00547616"/>
    <w:rsid w:val="00557B2A"/>
    <w:rsid w:val="00572A53"/>
    <w:rsid w:val="00590C89"/>
    <w:rsid w:val="005A3CC4"/>
    <w:rsid w:val="005A5C2E"/>
    <w:rsid w:val="005B4F3F"/>
    <w:rsid w:val="005B7C19"/>
    <w:rsid w:val="005E0572"/>
    <w:rsid w:val="005E1135"/>
    <w:rsid w:val="005F3395"/>
    <w:rsid w:val="00600A7B"/>
    <w:rsid w:val="0060462C"/>
    <w:rsid w:val="00611903"/>
    <w:rsid w:val="00617F35"/>
    <w:rsid w:val="00627D96"/>
    <w:rsid w:val="006330E2"/>
    <w:rsid w:val="00637ADE"/>
    <w:rsid w:val="00644752"/>
    <w:rsid w:val="00646ACD"/>
    <w:rsid w:val="00663284"/>
    <w:rsid w:val="006750DA"/>
    <w:rsid w:val="00677C21"/>
    <w:rsid w:val="006870D2"/>
    <w:rsid w:val="006973FF"/>
    <w:rsid w:val="006C4A97"/>
    <w:rsid w:val="006E0504"/>
    <w:rsid w:val="006F4780"/>
    <w:rsid w:val="00721FA8"/>
    <w:rsid w:val="00723B46"/>
    <w:rsid w:val="00724B6E"/>
    <w:rsid w:val="007306A5"/>
    <w:rsid w:val="00730C09"/>
    <w:rsid w:val="00737D3D"/>
    <w:rsid w:val="007555E8"/>
    <w:rsid w:val="00766639"/>
    <w:rsid w:val="00780891"/>
    <w:rsid w:val="007B0877"/>
    <w:rsid w:val="007E3793"/>
    <w:rsid w:val="007E6B5A"/>
    <w:rsid w:val="008150B9"/>
    <w:rsid w:val="00826FD8"/>
    <w:rsid w:val="008306FA"/>
    <w:rsid w:val="00867DC5"/>
    <w:rsid w:val="00883C41"/>
    <w:rsid w:val="00896F8B"/>
    <w:rsid w:val="008A00C6"/>
    <w:rsid w:val="008A3212"/>
    <w:rsid w:val="008D2669"/>
    <w:rsid w:val="008E02E3"/>
    <w:rsid w:val="008F479A"/>
    <w:rsid w:val="00912881"/>
    <w:rsid w:val="00956250"/>
    <w:rsid w:val="00982B15"/>
    <w:rsid w:val="009A139F"/>
    <w:rsid w:val="009A5985"/>
    <w:rsid w:val="009A761B"/>
    <w:rsid w:val="009C1B42"/>
    <w:rsid w:val="009D070C"/>
    <w:rsid w:val="009D6E02"/>
    <w:rsid w:val="009E6388"/>
    <w:rsid w:val="009F0ACE"/>
    <w:rsid w:val="00A05EC0"/>
    <w:rsid w:val="00A40B35"/>
    <w:rsid w:val="00A8153D"/>
    <w:rsid w:val="00A85A0C"/>
    <w:rsid w:val="00AC2EFC"/>
    <w:rsid w:val="00AC4F3B"/>
    <w:rsid w:val="00AD3DFD"/>
    <w:rsid w:val="00AF2E70"/>
    <w:rsid w:val="00AF3413"/>
    <w:rsid w:val="00AF623A"/>
    <w:rsid w:val="00B24E16"/>
    <w:rsid w:val="00B41158"/>
    <w:rsid w:val="00B51D34"/>
    <w:rsid w:val="00B638BE"/>
    <w:rsid w:val="00B63AA5"/>
    <w:rsid w:val="00B677F4"/>
    <w:rsid w:val="00B81310"/>
    <w:rsid w:val="00B94092"/>
    <w:rsid w:val="00B96364"/>
    <w:rsid w:val="00BA3CD7"/>
    <w:rsid w:val="00BC34AB"/>
    <w:rsid w:val="00BD004D"/>
    <w:rsid w:val="00BE2F88"/>
    <w:rsid w:val="00C230FC"/>
    <w:rsid w:val="00C2650A"/>
    <w:rsid w:val="00C46D03"/>
    <w:rsid w:val="00C55497"/>
    <w:rsid w:val="00C717D0"/>
    <w:rsid w:val="00C90329"/>
    <w:rsid w:val="00CA1F08"/>
    <w:rsid w:val="00D071EA"/>
    <w:rsid w:val="00D20F5A"/>
    <w:rsid w:val="00D3094E"/>
    <w:rsid w:val="00D7547B"/>
    <w:rsid w:val="00D93F18"/>
    <w:rsid w:val="00DA5FF6"/>
    <w:rsid w:val="00DB3482"/>
    <w:rsid w:val="00DC28AB"/>
    <w:rsid w:val="00DD10B8"/>
    <w:rsid w:val="00DD68B7"/>
    <w:rsid w:val="00DF0BB5"/>
    <w:rsid w:val="00DF6628"/>
    <w:rsid w:val="00E07449"/>
    <w:rsid w:val="00E14F48"/>
    <w:rsid w:val="00E15F0B"/>
    <w:rsid w:val="00E33265"/>
    <w:rsid w:val="00E4685E"/>
    <w:rsid w:val="00E624B3"/>
    <w:rsid w:val="00E76345"/>
    <w:rsid w:val="00E85FAF"/>
    <w:rsid w:val="00E91E1B"/>
    <w:rsid w:val="00E92642"/>
    <w:rsid w:val="00E943DB"/>
    <w:rsid w:val="00EB7142"/>
    <w:rsid w:val="00EC1C10"/>
    <w:rsid w:val="00EC39E5"/>
    <w:rsid w:val="00ED2EA1"/>
    <w:rsid w:val="00EE3E86"/>
    <w:rsid w:val="00F05511"/>
    <w:rsid w:val="00F076FB"/>
    <w:rsid w:val="00F07D3D"/>
    <w:rsid w:val="00F4292B"/>
    <w:rsid w:val="00F473A8"/>
    <w:rsid w:val="00F8759B"/>
    <w:rsid w:val="00F933EB"/>
    <w:rsid w:val="00F97E4B"/>
    <w:rsid w:val="00FE4BC0"/>
    <w:rsid w:val="00FF2C39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."/>
  <w:listSeparator w:val=","/>
  <w14:docId w14:val="1F49F54F"/>
  <w15:chartTrackingRefBased/>
  <w15:docId w15:val="{D63B1114-83FC-46B6-92EA-3B14982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3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310"/>
    <w:rPr>
      <w:sz w:val="18"/>
      <w:szCs w:val="18"/>
    </w:rPr>
  </w:style>
  <w:style w:type="character" w:styleId="a7">
    <w:name w:val="Hyperlink"/>
    <w:basedOn w:val="a0"/>
    <w:uiPriority w:val="99"/>
    <w:unhideWhenUsed/>
    <w:rsid w:val="00B81310"/>
    <w:rPr>
      <w:color w:val="0563C1" w:themeColor="hyperlink"/>
      <w:u w:val="single"/>
    </w:rPr>
  </w:style>
  <w:style w:type="paragraph" w:styleId="a8">
    <w:name w:val="No Spacing"/>
    <w:uiPriority w:val="1"/>
    <w:qFormat/>
    <w:rsid w:val="00B81310"/>
    <w:pPr>
      <w:widowControl w:val="0"/>
      <w:jc w:val="both"/>
    </w:pPr>
  </w:style>
  <w:style w:type="paragraph" w:styleId="a9">
    <w:name w:val="Normal (Web)"/>
    <w:basedOn w:val="a"/>
    <w:uiPriority w:val="99"/>
    <w:unhideWhenUsed/>
    <w:rsid w:val="00426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C678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A00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iaofeng.Yu3@geel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李辉</dc:creator>
  <cp:lastModifiedBy>晓峰 于</cp:lastModifiedBy>
  <cp:revision>65</cp:revision>
  <dcterms:created xsi:type="dcterms:W3CDTF">2025-05-26T03:28:00Z</dcterms:created>
  <dcterms:modified xsi:type="dcterms:W3CDTF">2025-05-29T01:53:00Z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61676334b4e8422151e43967553014381f5e06876ebe2bbce66cedec39aecaac7d38f4a188ee032ed1e8ff2b0bf1df3165f6e152c2e07af32b58b7e2db50685e39364240fb3cb2ed3f5b47b5a74b7b51edf6027097468147d80591631666eeae87f4c1d1a96f9d2f37bcb9a4d298dec26f103969ec3d55b706c93fdc665acab</vt:lpwstr>
  </property>
  <property fmtid="{D5CDD505-2E9C-101B-9397-08002B2CF9AE}" pid="3" name="EagleCloud1">
    <vt:lpwstr>40c763becdd3cb049777957501d26f915bf3ec52ec6fe5eca4ccc0bb6aaaf584ab0811dd6a26b1c51ae07dae032abe6e7246bf75fcf997876f2ed8ce4fa4c3652f5ec806a227fba55fdfe5c8d6fd077a7e72d0deb07372aaa8e49578edc9a0da2142e522dc07563f7103071f933e48d2df49791907f8143f3a6e57930021f52</vt:lpwstr>
  </property>
  <property fmtid="{D5CDD505-2E9C-101B-9397-08002B2CF9AE}" pid="4" name="EagleCloud10">
    <vt:lpwstr>96c3e0ab51ba23c473d37e43ae690e72f67c07bbdf4ad86b7b92fc6fe31ce50a857344b5eda5a847493eba8ff33a388f4c2482702636a104896287cf11523f846453a093f0f0846a63a72ca447fefa5ade107393c400c78fa0e81063fddeffb5b42e5553c0140e56ba7bfafd7b155d6dc583272e14bbdb46483269facefb7b8</vt:lpwstr>
  </property>
  <property fmtid="{D5CDD505-2E9C-101B-9397-08002B2CF9AE}" pid="5" name="EagleCloud11">
    <vt:lpwstr>ae49dfcc36d63732a9ca5aa5eed71930615d8a3061bee4d4e28c13c221a6a81e2732f8107c7d2ce35f91dadb804e6d7cf78caf4f032b0bebede1adebc184b143401f3a6db779a295d2be6f84bc3ac89e2010f68f85a599b1ee95756b39ddcb086027fb9ee0ad289aa0c7147dd21f42567a2de2f8ed6ee5ec4e516899b91c137</vt:lpwstr>
  </property>
  <property fmtid="{D5CDD505-2E9C-101B-9397-08002B2CF9AE}" pid="6" name="EagleCloud12">
    <vt:lpwstr>a27bec0b820cb40825dbc9689c7271dfeeb318c45c41cdb1076eba7eba7de83256d7887b27a1c3389461f0511f8012ad257d7440f3d23ff0002d54968cbc4e5a82510a0066fb4fbf82b7933588ee622d6d655fb9b593b72991bf8b7f50386f30c766b601ecf41e67172cd19b3e45e98e4e2bbd7fb1c68032bb565084cd7bb50</vt:lpwstr>
  </property>
  <property fmtid="{D5CDD505-2E9C-101B-9397-08002B2CF9AE}" pid="7" name="EagleCloud13">
    <vt:lpwstr>4247f2ae39911903687756a0fb1bd764e1048aa3baa82f2305478451011e0612f738939be03c52ff73f71fb93c0b489c8bbd871695448edf805de5d0b22569057a0b2ee9c3dc90fdfe254dfe4bf309128cf64e15f537c2a26ae37cdbd44ab980306b0650129af8aafc31d21071939ae2eecf1c86f4e863fcdcc6d904da7a272</vt:lpwstr>
  </property>
  <property fmtid="{D5CDD505-2E9C-101B-9397-08002B2CF9AE}" pid="8" name="EagleCloud14">
    <vt:lpwstr>eaa4cd473978bd97e3b68117489c0279a07c8c5f1b90d94e3f1a1823fbc3597fd86754ef9d79f486e785dd77a4c75f31c877351941ee25e3cdce423d07ece4ccb944b899c529ecb298de3b93a8167ad014113ed93b9264cfe2502563ebb3ca991a92c7142aa30512a988530780b5497c2a14c894589dc63d4c3649f31daa9f0</vt:lpwstr>
  </property>
  <property fmtid="{D5CDD505-2E9C-101B-9397-08002B2CF9AE}" pid="9" name="EagleCloud15">
    <vt:lpwstr>64ddd46c11e586366870b068f947b30a387cc006488e5723b4e3ddb7390e813a3aeaa4e71154f0802013eb03363cd72b26accf8a66c0fe04b453f66031e0ac674554aed282b50ff82ac3f83074f14af81b8d24896e4792f45a3f3695b90b2d7978e83d448e478dfc6ecf309a6b186bab9c62d2595722e46fb7de29f65c40c70</vt:lpwstr>
  </property>
  <property fmtid="{D5CDD505-2E9C-101B-9397-08002B2CF9AE}" pid="10" name="EagleCloud16">
    <vt:lpwstr>b855dc7219a23411eec921e034c8f19d5be8c72ce3a374c31d100fc98509dbcca5a9b2e850ae712312ba7b9debb6035a24c71d75e6571e6bff41e5cb7859deacebd28748bbf899f14d45fc7394c3c7061c8b4e88b76a348b8ed8730b83541aef78b42d129785a32f245904be79be7f818866d6ac752107dbbd865f2e8485265</vt:lpwstr>
  </property>
  <property fmtid="{D5CDD505-2E9C-101B-9397-08002B2CF9AE}" pid="11" name="EagleCloud17">
    <vt:lpwstr>a599aa400b34ee06b2c13999cdfebb1037946163b870b4164fb155ccee0ab24cbede8dc5f77d2f379c0fe9ca27395cff83086cf113192770a7dea3aac7ca0a4a338c036aaacf31775f75a5b4be3cbbb1d457862b3bd5de1ad64cc15bbff38244e1b637a85de68292394281bdb813c85bac8b84bdee039cf6d3b440b40b1caa1</vt:lpwstr>
  </property>
  <property fmtid="{D5CDD505-2E9C-101B-9397-08002B2CF9AE}" pid="12" name="EagleCloud18">
    <vt:lpwstr>515c6b349f82c7c45960fc3dbe412f14bad337962a339981f1b19acc2d5ef59b5e62a1d05249472987d6e629f121baf7488a3c28b8d832e6166e2aa53b68a6373e45f7cc4937e8f593f6c0e48e5c1108d20f3831ae8d002bff5ed871d6ebb8c47b765d58d5d1847a6f50ca092d2e9817fe666feeba3c6e600d132b5c923d6c8</vt:lpwstr>
  </property>
  <property fmtid="{D5CDD505-2E9C-101B-9397-08002B2CF9AE}" pid="13" name="EagleCloud19">
    <vt:lpwstr>d43537753af8804d0d2de30fc20d0b10152d78ec8434d155585a2d1c4364a1502d4e66356da3105b11750952063eee009f3754873f58091175979578656c28e3a9fa4e661ebc8b4bd7fff9ffd3788d6a821091d3e8c8a6441233b440b40b1caa1515c6b349f82c7c45960fc3dbe412f14bad337962a339981f1b19acc2d5ef5</vt:lpwstr>
  </property>
  <property fmtid="{D5CDD505-2E9C-101B-9397-08002B2CF9AE}" pid="14" name="EagleCloud2">
    <vt:lpwstr>018977f5536fce1fde59fc3b1643184e283f6c4878431f93f91116b2ddba8b712248824964d7e7d6e48b7e1d01b13bf45118ec14e29e218819fd87769732bb9ab353cfc481af6376c9e397adf6c73f53dd86cb3b9b852dae692cc486139021bbfda34c61414c18ac2f40f7e6ce30aceb18be50f303bb4f8c0281cec4adfc50b</vt:lpwstr>
  </property>
  <property fmtid="{D5CDD505-2E9C-101B-9397-08002B2CF9AE}" pid="15" name="EagleCloud20">
    <vt:lpwstr>9b5e62a1d05249472987372f4f50cd4eccb01ba10423b30c9e6a2ce2529870a98d21edb0097162f51e25ca6052a78cae07e418f9026c1a3dbe2493f79416c1cc3273c32e21ca1c6bed201e07724b7b430f6e66d5a0f0e52d309b317ca91f2d04373e13265128c1ee5926b46e9b1f9e3854da50f27a1eaff356eb82f07b74c45</vt:lpwstr>
  </property>
  <property fmtid="{D5CDD505-2E9C-101B-9397-08002B2CF9AE}" pid="16" name="EagleCloud21">
    <vt:lpwstr>a5daff74cde3b091b23c652f9f8928fc05a6ef4a245f36893420a09550064ef95fcdc32b208dcce49550b095184ab3c96e5dc74f7c4bda2409452da7d0f619194986b50937e819368dc8304b6c91c639f1633e63f974eebd3a17b9484dbd1e32f6efcc68592e641199c16324df2b834811a2c4afdc0931e9fd0669339d696a9</vt:lpwstr>
  </property>
  <property fmtid="{D5CDD505-2E9C-101B-9397-08002B2CF9AE}" pid="17" name="EagleCloud22">
    <vt:lpwstr>2742bd3b83de67368056f78fcefe7590a59375cbe5f26bed979a0dc818aec6348d1f9a0db98159d8bed51b4826304c34ae0e65a9543c0d73b74ef019f7d49fa033d0f20ef3891608ae40040002818b1309f4f8f290e80a5b708861e3a2d73ba27281c14c93e8e1ae25fe51a08f1a518866d7bdadfe258f65cc4c5feaaee868f</vt:lpwstr>
  </property>
  <property fmtid="{D5CDD505-2E9C-101B-9397-08002B2CF9AE}" pid="18" name="EagleCloud23">
    <vt:lpwstr>adb1dcc24443b5a4ed0aafa37e4a0caeca687e4452e29864aa8631de0ae17a27d4bfd216bf348fb1233a626b0813ef189c81f8ae901036980b830eecc3a549575fa18decd47ae4b70a0e4f70dc8aaa42089648d63fcde9e2638abfd38c15aa0a3b48663f9d2fdd1906bb2257cdb364b4915021746e6845aca8e200585e68be6</vt:lpwstr>
  </property>
  <property fmtid="{D5CDD505-2E9C-101B-9397-08002B2CF9AE}" pid="19" name="EagleCloud24">
    <vt:lpwstr>4b47180aef613bfb7877fb0ef817ebaf916080d9e7bc44ed0da66ca44b44d008be67b3e56798552f15767b82542c6eea256b41e6f63abda8596f2bf3fa5b60c8203a3e0adb4511342c79b7b43a98a8efcc226439043d3a9ffa39712c73508b819cb230f9ad8866bc4fe3a4db8cdd3e47a7b7c03a20eaa45a46527a8800f6650</vt:lpwstr>
  </property>
  <property fmtid="{D5CDD505-2E9C-101B-9397-08002B2CF9AE}" pid="20" name="EagleCloud25">
    <vt:lpwstr>d4c2e21615035f8b4722b10f115aa639fd93c58b2b5706c1446bcb33e3c7d68e170e78bf5d9ffd134a614ff57985f0870483518018d08771bc77262ebd1fc6060b7f09a919fbafea2f28af1b60bc274a4099e293f22e5950617307ebdd42a6009f0f2271150e0961c483243489636f60bfcd753f697e8c7b5b65ec99fbe10da</vt:lpwstr>
  </property>
  <property fmtid="{D5CDD505-2E9C-101B-9397-08002B2CF9AE}" pid="21" name="EagleCloud26">
    <vt:lpwstr>a60101abac71d96bc930f08376fa4b0f1f2d565e2bad9cea9b74649afdfa5b60c8203a3e0adb4511342c79b7b43a98a8efcc226439043d3a9ffa39712c73508b819cb230f9ad8866bc4fe3a4db49ebb1e09303f834c7bd39e77b9e81b84f0c2e6e9c0648d0b0c9aede546fdd585994de1ccf9309c1e30e3c19a1f2620fbe67f</vt:lpwstr>
  </property>
  <property fmtid="{D5CDD505-2E9C-101B-9397-08002B2CF9AE}" pid="22" name="EagleCloud27">
    <vt:lpwstr>0b8f10194ca4e5c7663cd7e522265f633723af0e5d1dd4952dca361bf16f8e956fe8b39f1150b57aaf45f86d03dbec7021d2fc5549bef03bd984d3469356b018e2bc7d597a0609b30941b0b7cdb822b2783314c20ab73872e3bdde33d9def2a2a28751b2a2076b00169646fba4e74f2ba7cfd1bd535fcbe10a664620721a7b4</vt:lpwstr>
  </property>
  <property fmtid="{D5CDD505-2E9C-101B-9397-08002B2CF9AE}" pid="23" name="EagleCloud28">
    <vt:lpwstr>316001acb54d47ae3072218af92f2d38772dbe053bcb29c032046f2d8001fb4280ff9f3b5a0635fb8150d9e012fcba9da19b858a41266a3dc97021a80be16686a32c3404cc2b1b7b9ccd871245b25d550fc1610f4755d965ac2ba717d0c5c78c3b8ca7b924ce1506f4ae1c2a7fe0b64e85c90eb7e532fd6a8f691870b597c9d</vt:lpwstr>
  </property>
  <property fmtid="{D5CDD505-2E9C-101B-9397-08002B2CF9AE}" pid="24" name="EagleCloud29">
    <vt:lpwstr>7d6288e83b7c1006c1ad183bfc1ef7b43754a326742df19134f001cc3c74d1998e361e399a423d39374743b4b0bcd9da3e7a83a12c763f05bea85e03c1f7189731ad4ce5417e878b2e0e694ddf67e2f0f518da4397a386206fd169690fde58f914f081d9e1156cfc48aeb38daa26af3b204319e877e6e34f26ae00005466ece</vt:lpwstr>
  </property>
  <property fmtid="{D5CDD505-2E9C-101B-9397-08002B2CF9AE}" pid="25" name="EagleCloud3">
    <vt:lpwstr>f19b3bebc3f9e1eeadcdc13474dbae0e34b675787ef88079badf8899b590bb4ee6c47af6f88a2289715741f8b02d5797dad6fde92034a4c410778d507f6838394991f51a7bc39e04953205e7c54db75ea75099daa06ba94db1076b759e6abfca6d625ed221d2eb5bd6679de768088c03c97be67f0b8f10194ca4e5c7663cd7e</vt:lpwstr>
  </property>
  <property fmtid="{D5CDD505-2E9C-101B-9397-08002B2CF9AE}" pid="26" name="EagleCloud30">
    <vt:lpwstr>9d92a0db9baa79e09fc0b37fdb3e33f3a1381d587d6531bdcab39fa577db1da77782f9515384d681dbbc226ca61dac70ba3ecba568e55b3cea97d44d6bfdeded8e7eb3a34113cae1bc1ac9756b2f1c5c2568f9ad942acda81814515d6fa70c7716058e33474ebe11511364e94ec1c751c842123cd0436ade8d366043b5f5510</vt:lpwstr>
  </property>
  <property fmtid="{D5CDD505-2E9C-101B-9397-08002B2CF9AE}" pid="27" name="EagleCloud31">
    <vt:lpwstr>15c1ff45fdd444f9e5523a5873686a4bf02a699df501bd0d8db54ec70ae5bfaadfbc56423b9180b1af70b12173c7614bbc8335dbc2713632e4afc391058264cf6790056dc215671c73623fb4a50832a95b3e55a73e9eec79b3b8439db5b7343</vt:lpwstr>
  </property>
  <property fmtid="{D5CDD505-2E9C-101B-9397-08002B2CF9AE}" pid="28" name="EagleCloud4">
    <vt:lpwstr>522265f633723af0e5d1dd4952dca361bf16f8e956fe8b39f1150b57aaf45f86d03d81d6d22cd4e45458a1410114463cd322051b78a19ce69db463e4c20863541b23eac96f9fc6cf158f7f62c324dd6e761489731ad4ce5417e878b2e0e694ddf67e2f0f518da4397a386206fd169690fde58f914f081d9e1156cfc48aeb38d</vt:lpwstr>
  </property>
  <property fmtid="{D5CDD505-2E9C-101B-9397-08002B2CF9AE}" pid="29" name="EagleCloud5">
    <vt:lpwstr>aa26af3b204319e877e6e34f26ae00005466efb4280ff9f3b5a0635fb8150d9e012fcba9da19b858a41266a3dc97021a80be16686a32c3404cc2b1b7b9ccd871245b25d550fc1610f4755d965ac2ba717d0c5d890a9b61104421f668bd60fbda892914ab5be927eba5626717f46736208557692173455830f151e24dea16db6</vt:lpwstr>
  </property>
  <property fmtid="{D5CDD505-2E9C-101B-9397-08002B2CF9AE}" pid="30" name="EagleCloud6">
    <vt:lpwstr>fc51437d697beb1df381000523b65f9c55063a9646ad9178aa362cd615995893cab623be9a68f1d361239dae91d941edf34148afe2e9b14c35b2a2ddd4c6fffa12e2d0cdf5e0f784967b5ff51617b65999c9cd94e82f02995ffce8078609b900a22c85381fa9549db8d0755ff366dec18cafb9ce9d92a0db9baa79e09fc0b37</vt:lpwstr>
  </property>
  <property fmtid="{D5CDD505-2E9C-101B-9397-08002B2CF9AE}" pid="31" name="EagleCloud7">
    <vt:lpwstr>fdb3e33f3a1381d587d6531bdcab39fa577db1da77782f9515384d681dbbc226ca61dac70ba3ecba568e55b3cea97d44d6bfdeded8e7eb3a34113cae1bc1ac9756b2f1c384e6980c8a2f968d0c0ca6411ecc8f369ae2e9e9e5d6bcc00c14633ae84d38900b3c81220a8f1221aff42c6e77adb62341ef6a9e58eb9d2fc5eb259</vt:lpwstr>
  </property>
  <property fmtid="{D5CDD505-2E9C-101B-9397-08002B2CF9AE}" pid="32" name="EagleCloud8">
    <vt:lpwstr>e277eb6cbc551f2b3754bf397fe761815ccc2ee8e3f574f5f2596b8208a5fb96c3e0ab51ba23c473d37e43ae690e72f67c07bbdf8daa0396635c53510d05e61c0fe945357529da055c51e62cf136b1c72ce1781d61676334b4e8422151e43967553014381f5e06876ebe2bbce66cedec39aecaace13a7a50d2e78fc24905f2d</vt:lpwstr>
  </property>
  <property fmtid="{D5CDD505-2E9C-101B-9397-08002B2CF9AE}" pid="33" name="EagleCloud9">
    <vt:lpwstr>515431157517102077bb9a10befc94a8ed7679a4939364240fb3cb2ed3f5b47b5a74b7b5172222f061f416b8ac9437b2e73f061fdd038fbd3f423b951aa62a3ef9f4bc8b7c9a897aac411e405ceaea9e7caa6e4170bae7c3b55b277752897f0868365bd3abc551f2b3754bf397fe761815ccc2ee8e3f574f5f2596b8208a5fb</vt:lpwstr>
  </property>
</Properties>
</file>