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FDF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r>
        <w:rPr>
          <w:rStyle w:val="3"/>
          <w:rFonts w:hint="eastAsia"/>
          <w:lang w:val="en-US" w:eastAsia="zh-CN"/>
        </w:rPr>
        <w:t>招标项目公告信息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7"/>
        <w:gridCol w:w="8199"/>
      </w:tblGrid>
      <w:tr w14:paraId="7DB4A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8D65D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关于唐山机场</w:t>
            </w:r>
            <w:bookmarkStart w:id="0" w:name="_GoBack"/>
            <w:r>
              <w:rPr>
                <w:rStyle w:val="3"/>
                <w:rFonts w:hint="eastAsia"/>
                <w:lang w:val="en-US" w:eastAsia="zh-CN"/>
              </w:rPr>
              <w:t>2025年机场专线运输服务外包自主公开招标</w:t>
            </w:r>
            <w:bookmarkEnd w:id="0"/>
            <w:r>
              <w:rPr>
                <w:rStyle w:val="3"/>
                <w:rFonts w:hint="eastAsia"/>
                <w:lang w:val="en-US" w:eastAsia="zh-CN"/>
              </w:rPr>
              <w:t>采购项目项目招标公告</w:t>
            </w:r>
          </w:p>
        </w:tc>
      </w:tr>
      <w:tr w14:paraId="2CAE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487AF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E0122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招标条件</w:t>
            </w:r>
          </w:p>
        </w:tc>
      </w:tr>
      <w:tr w14:paraId="40AB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CDE5A5">
            <w:pPr>
              <w:keepNext w:val="0"/>
              <w:keepLines w:val="0"/>
              <w:widowControl/>
              <w:suppressLineNumbers w:val="0"/>
              <w:wordWrap w:val="0"/>
              <w:spacing w:before="0" w:beforeAutospacing="0" w:after="0" w:afterAutospacing="0" w:line="200" w:lineRule="atLeast"/>
              <w:ind w:left="0" w:right="0"/>
              <w:jc w:val="left"/>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EB160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唐山机场2025年机场专线运输服务外包项目已由唐山三女河机场管理有限公司批准采购，采购资金来自自筹，项目出资比例为100%，采购地点在河北省唐山市。根据项目采购计划，现启动自主采购公开招标工作。</w:t>
            </w:r>
          </w:p>
        </w:tc>
      </w:tr>
      <w:tr w14:paraId="235F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7E327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820F7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项目概要</w:t>
            </w:r>
          </w:p>
        </w:tc>
      </w:tr>
      <w:tr w14:paraId="14D8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03F42F">
            <w:pPr>
              <w:keepNext w:val="0"/>
              <w:keepLines w:val="0"/>
              <w:widowControl/>
              <w:suppressLineNumbers w:val="0"/>
              <w:wordWrap w:val="0"/>
              <w:spacing w:before="0" w:beforeAutospacing="0" w:after="0" w:afterAutospacing="0" w:line="200" w:lineRule="atLeast"/>
              <w:ind w:left="0" w:right="0"/>
              <w:jc w:val="left"/>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E9AD2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1.服务期限：2年。2.服务地点：唐山机场及唐山市区。3.合同类型：单次合同。4.最高限价：680000元(含税).5.本项目联系人：盛佳骏，联系电话：0315-2521025。6.公告/投标网址：海南机场 云采购管理平台https://srm.hnport.net 。</w:t>
            </w:r>
          </w:p>
        </w:tc>
      </w:tr>
      <w:tr w14:paraId="0B29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F87EE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8A466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招标项目及范围</w:t>
            </w:r>
          </w:p>
        </w:tc>
      </w:tr>
      <w:tr w14:paraId="7D3B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5AFDE8">
            <w:pPr>
              <w:keepNext w:val="0"/>
              <w:keepLines w:val="0"/>
              <w:widowControl/>
              <w:suppressLineNumbers w:val="0"/>
              <w:wordWrap w:val="0"/>
              <w:spacing w:before="0" w:beforeAutospacing="0" w:after="0" w:afterAutospacing="0" w:line="200" w:lineRule="atLeast"/>
              <w:ind w:left="0" w:right="0"/>
              <w:jc w:val="left"/>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61CE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为满足唐山机场进出港旅客运输服务和员工上下班通勤的需要，本次拟确定一家公司对唐山机场专线运输服务实行外包。该项目计划通过自主采购公开招标的方式，与中标供应商签订为期2年的机场专线特许经营协议。</w:t>
            </w:r>
          </w:p>
        </w:tc>
      </w:tr>
      <w:tr w14:paraId="149B8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BDE27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4ED8A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投标人资格要求</w:t>
            </w:r>
          </w:p>
        </w:tc>
      </w:tr>
      <w:tr w14:paraId="639B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C8C88A">
            <w:pPr>
              <w:keepNext w:val="0"/>
              <w:keepLines w:val="0"/>
              <w:widowControl/>
              <w:suppressLineNumbers w:val="0"/>
              <w:wordWrap w:val="0"/>
              <w:spacing w:before="0" w:beforeAutospacing="0" w:after="0" w:afterAutospacing="0" w:line="200" w:lineRule="atLeast"/>
              <w:ind w:left="0" w:right="0"/>
              <w:jc w:val="left"/>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7DC4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1.投标人须是中华人民共和国境内正式注册并具有独立承担民事责任能力的独立法人组织，持有合法有效的企业法人营业执照、组织机构代码证、税务登记证或持有工商行政管理部门核发统一社会信用代码的企业法人营业执照；2.具有交通运输管理部门颁发的道路运输经营许可证资质；3. 投标人近3年未被吊销营业执照，经营状况良好，具有良好的银行信用和商业信誉，没有处于被责令停业、财产被接管、冻结，破产状态（投标人需提供2022年至今任一年会计师事务所出具的年度财务审计报告或2025年至今任意1个月的财务报表，需体现出现金流量表、资产负债表、利润表或损益表，扫描件加盖单位公章）； 4. 投标人具有依法缴纳税收和社会保障资金的良好记录（投标人需提供2024年任意、连续3个月的增值税税收完税证明（税务局出具）和社会保险费缴费证明（社保局或税务局出具）扫描件并加盖单位公章，依法免税或依法不需要缴纳社会保障资金的投标人应提供相关文件证明；5.通过信用中国网站（www.creditchina.gov.cn）“信用服务”查询投标单位未被列入“严重失信主体名单”、“经营（活动）异常名录”、“重大税收违法失信主体”、“安全生产严重失信主体的投标单位”；在中国政府采购网（www.ccgp.gov.cn）查询未投标单位被列入“政府采购严重违法失信行为记录名单”；在中国执行信息公开网（http://zxgk.court.gov.cn）查询投标单位未被列入“失信被执行人”。（投标人需提供采购公告发布时间以后的查询记录并加盖本单位公章，其中在中国执行信息公开网查询：投标人被人民法院列为失信被执行人的，投标活动依法予以限制）；6.驾驶员具备道路运输从业人员从业资格证、持有与所驾驶车辆相匹配且在有效期内的机动车驾驶证。7.提供的营运车辆必须具有道路运输证、车辆行驶证在检验有效期内、车辆保单在有效期内；8.具备旅客班车及员工通勤班车的承运能力，能够根据招标方要求（包括：运营时间、运营线路、服务标准等）承担保障任务；9.本次招标项目不接受联合体投标，中标后不接受转包、分包，投标人必须独立投标，不得借用资质、业绩等资质材料，不得参与串标、围标等行为；10.单位负责人为同一人或者存在直接控股、管理关系的不同投标人，不得同时参与此项目投标；11.投标人提供法定代表人身份证明书及法定代表人授权委托书，其中包含法定代表人和被授权人身份证扫描件。</w:t>
            </w:r>
          </w:p>
        </w:tc>
      </w:tr>
      <w:tr w14:paraId="7A2F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29F62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53A45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公告</w:t>
            </w:r>
          </w:p>
        </w:tc>
      </w:tr>
      <w:tr w14:paraId="0935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09A4E4">
            <w:pPr>
              <w:keepNext w:val="0"/>
              <w:keepLines w:val="0"/>
              <w:widowControl/>
              <w:suppressLineNumbers w:val="0"/>
              <w:wordWrap w:val="0"/>
              <w:spacing w:before="0" w:beforeAutospacing="0" w:after="0" w:afterAutospacing="0" w:line="200" w:lineRule="atLeast"/>
              <w:ind w:left="0" w:right="0"/>
              <w:jc w:val="left"/>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753F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公告时间：2025年06月04日至2025年06月10日</w:t>
            </w:r>
            <w:r>
              <w:rPr>
                <w:rStyle w:val="3"/>
                <w:rFonts w:hint="eastAsia"/>
                <w:lang w:val="en-US" w:eastAsia="zh-CN"/>
              </w:rPr>
              <w:br w:type="textWrapping"/>
            </w:r>
            <w:r>
              <w:rPr>
                <w:rStyle w:val="3"/>
                <w:rFonts w:hint="eastAsia"/>
                <w:lang w:val="en-US" w:eastAsia="zh-CN"/>
              </w:rPr>
              <w:t>公告地点：海南机场云采购管理平台</w:t>
            </w:r>
          </w:p>
        </w:tc>
      </w:tr>
      <w:tr w14:paraId="2978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A8426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E375D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招标文件的获取</w:t>
            </w:r>
          </w:p>
        </w:tc>
      </w:tr>
      <w:tr w14:paraId="7509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8FAB48">
            <w:pPr>
              <w:keepNext w:val="0"/>
              <w:keepLines w:val="0"/>
              <w:widowControl/>
              <w:suppressLineNumbers w:val="0"/>
              <w:wordWrap w:val="0"/>
              <w:spacing w:before="0" w:beforeAutospacing="0" w:after="0" w:afterAutospacing="0" w:line="200" w:lineRule="atLeast"/>
              <w:ind w:left="0" w:right="0"/>
              <w:jc w:val="left"/>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4729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获取时间：2025年06月04日至2025年06月10日</w:t>
            </w:r>
            <w:r>
              <w:rPr>
                <w:rStyle w:val="3"/>
                <w:rFonts w:hint="eastAsia"/>
                <w:lang w:val="en-US" w:eastAsia="zh-CN"/>
              </w:rPr>
              <w:br w:type="textWrapping"/>
            </w:r>
            <w:r>
              <w:rPr>
                <w:rStyle w:val="3"/>
                <w:rFonts w:hint="eastAsia"/>
                <w:lang w:val="en-US" w:eastAsia="zh-CN"/>
              </w:rPr>
              <w:t>获取地点：海南机场云采购管理平台</w:t>
            </w:r>
            <w:r>
              <w:rPr>
                <w:rStyle w:val="3"/>
                <w:rFonts w:hint="eastAsia"/>
                <w:lang w:val="en-US" w:eastAsia="zh-CN"/>
              </w:rPr>
              <w:br w:type="textWrapping"/>
            </w:r>
            <w:r>
              <w:rPr>
                <w:rStyle w:val="3"/>
                <w:rFonts w:hint="eastAsia"/>
                <w:lang w:val="en-US" w:eastAsia="zh-CN"/>
              </w:rPr>
              <w:t>标书价格：无需缴纳</w:t>
            </w:r>
          </w:p>
        </w:tc>
      </w:tr>
      <w:tr w14:paraId="12C0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F8A16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7</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28B93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联系方式</w:t>
            </w:r>
          </w:p>
        </w:tc>
      </w:tr>
      <w:tr w14:paraId="6D61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0C41BC">
            <w:pPr>
              <w:keepNext w:val="0"/>
              <w:keepLines w:val="0"/>
              <w:widowControl/>
              <w:suppressLineNumbers w:val="0"/>
              <w:wordWrap w:val="0"/>
              <w:spacing w:before="0" w:beforeAutospacing="0" w:after="0" w:afterAutospacing="0" w:line="200" w:lineRule="atLeast"/>
              <w:ind w:left="0" w:right="0"/>
              <w:jc w:val="left"/>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7598C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采购单位：唐山三女河机场管理有限公司</w:t>
            </w:r>
            <w:r>
              <w:rPr>
                <w:rStyle w:val="3"/>
                <w:rFonts w:hint="eastAsia"/>
                <w:lang w:val="en-US" w:eastAsia="zh-CN"/>
              </w:rPr>
              <w:br w:type="textWrapping"/>
            </w:r>
            <w:r>
              <w:rPr>
                <w:rStyle w:val="3"/>
                <w:rFonts w:hint="eastAsia"/>
                <w:lang w:val="en-US" w:eastAsia="zh-CN"/>
              </w:rPr>
              <w:t>联系人：郑思博</w:t>
            </w:r>
            <w:r>
              <w:rPr>
                <w:rStyle w:val="3"/>
                <w:rFonts w:hint="eastAsia"/>
                <w:lang w:val="en-US" w:eastAsia="zh-CN"/>
              </w:rPr>
              <w:br w:type="textWrapping"/>
            </w:r>
            <w:r>
              <w:rPr>
                <w:rStyle w:val="3"/>
                <w:rFonts w:hint="eastAsia"/>
                <w:lang w:val="en-US" w:eastAsia="zh-CN"/>
              </w:rPr>
              <w:t>电话：18630517963</w:t>
            </w:r>
          </w:p>
        </w:tc>
      </w:tr>
    </w:tbl>
    <w:p w14:paraId="4F0725F3">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21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2025-06-04T05:43:50Z</dcterms:created>
  <dc:creator>28039</dc:creator>
  <cp:lastModifiedBy>沫燃 *</cp:lastModifiedBy>
  <dcterms:modified xsi:type="dcterms:W3CDTF">2025-06-04T05:44:02Z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E4D4E3BD359D4874929192E4E1072A0D_12</vt:lpwstr>
  </property>
</Properties>
</file>