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C91F8">
      <w:pPr>
        <w:spacing w:after="312" w:afterLines="100"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承诺函</w:t>
      </w:r>
    </w:p>
    <w:p w14:paraId="0C80C80F">
      <w:pPr>
        <w:spacing w:line="360" w:lineRule="auto"/>
        <w:ind w:firstLine="6297" w:firstLineChars="1968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编号：</w:t>
      </w:r>
    </w:p>
    <w:p w14:paraId="5F853716"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广东广物互联网科技有限公司：</w:t>
      </w:r>
    </w:p>
    <w:p w14:paraId="4D36642C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我司已收到并详细阅读了贵司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钢铁王国物流平台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公告的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项目名称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及附件材料（以下简称：项目文件），知悉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文件中所有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和相关条款，现本公司自愿参加贵司项目报价，并对本次项目报价承诺如下：</w:t>
      </w:r>
    </w:p>
    <w:p w14:paraId="3C07D0BA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1、同意且接受贵司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>项目文件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的全部内容；</w:t>
      </w:r>
    </w:p>
    <w:p w14:paraId="7180D8CA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2、同意且接受项目文件对报价单位的所有约束条款，严格按照项目文件所限定的时间完成报价工作，并遵守贵司在本次项目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过程中的每一项规定；</w:t>
      </w:r>
    </w:p>
    <w:p w14:paraId="0177D66F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3、如贵司确定我司为具体的成交单位，我司承诺按贵司要求按时签订合同等相关文件，并按时足额交纳履约保证金。如我司拒签合同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或其他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相关文件或未按时足额交纳履约保证金，我司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同意贵司不退还报价保证金；</w:t>
      </w:r>
    </w:p>
    <w:p w14:paraId="75D44265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4、如贵司通知我司作为具体成交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后，我司未按贵司要求完成运输计划或未按合同要求完成运输指令，我司同意贵司可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单方面解除合同、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自行组织发运或者另行委托其他运输单位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承运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货物，因此产生的贵司实际运价与我司报价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的差价部分由我司承担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损失赔偿责任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同时贵司有权不退还我司报价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保证金或履约保证金。</w:t>
      </w:r>
    </w:p>
    <w:p w14:paraId="59DFA29C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、我司如果在合同有效期内或履行过程中擅自解除合同、发生违约或拒不履行贵司下达的任务，我司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同意贵司有权不退还报价保证金、履约保证金、批次保证金等保证金，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用贵司应付我司的费用或其他款项冲抵贵司损失，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同时我司向贵司承担损失赔偿责任、违约责任等相应责任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 w14:paraId="6A82EFFE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、我司承诺对贵司提供的项目文件、运输计划、客户信息等一切未公开资料严格保密，未经贵司书面同意不得向第三方披露。本保密义务在合同终止后仍持续有效。若违反本条，我司同意支付合同总金额【20%】作为违约金，并赔偿实际损失。</w:t>
      </w:r>
    </w:p>
    <w:p w14:paraId="0215DC72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特别提示：我司已充分理解其内容并自愿接受约束。</w:t>
      </w:r>
    </w:p>
    <w:p w14:paraId="73DC9A17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我司指定联系方式：</w:t>
      </w:r>
    </w:p>
    <w:p w14:paraId="7991DDFD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联系人及电话：</w:t>
      </w:r>
    </w:p>
    <w:p w14:paraId="4CF83811"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邮箱：</w:t>
      </w:r>
    </w:p>
    <w:p w14:paraId="531BF4DA"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046AFED2">
      <w:pPr>
        <w:spacing w:line="360" w:lineRule="auto"/>
        <w:ind w:left="3559" w:leftChars="1695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报价单位（公章）：</w:t>
      </w:r>
    </w:p>
    <w:p w14:paraId="23C3C273">
      <w:pPr>
        <w:spacing w:line="360" w:lineRule="auto"/>
        <w:ind w:left="3559" w:leftChars="1695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法定代表人（签字）：</w:t>
      </w:r>
    </w:p>
    <w:p w14:paraId="760A09BB">
      <w:pPr>
        <w:spacing w:line="360" w:lineRule="auto"/>
        <w:ind w:left="3559" w:leftChars="1695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时间：     年    月    日</w:t>
      </w:r>
    </w:p>
    <w:p w14:paraId="7D8980E4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11D3A5B6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2F71107E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107173AE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17D1BB15"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7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E62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536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536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DACFD"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4730750</wp:posOffset>
          </wp:positionH>
          <wp:positionV relativeFrom="paragraph">
            <wp:posOffset>-85090</wp:posOffset>
          </wp:positionV>
          <wp:extent cx="527685" cy="528955"/>
          <wp:effectExtent l="0" t="0" r="5715" b="4445"/>
          <wp:wrapNone/>
          <wp:docPr id="2" name="图片 1" descr="703256419\c155a152b07226815b198fa9b59c26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03256419\c155a152b07226815b198fa9b59c26c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GQ0NmMxOGU1MzY5YmM5ZmVmN2E0YjJiODcxNTcifQ=="/>
    <w:docVar w:name="KSO_WPS_MARK_KEY" w:val="b513e5e9-50f6-4388-9d78-d56122a8ee4c"/>
  </w:docVars>
  <w:rsids>
    <w:rsidRoot w:val="6E1867A5"/>
    <w:rsid w:val="001000C5"/>
    <w:rsid w:val="00410D4C"/>
    <w:rsid w:val="005B2C27"/>
    <w:rsid w:val="007176BE"/>
    <w:rsid w:val="00B3413F"/>
    <w:rsid w:val="00BF0CD6"/>
    <w:rsid w:val="00DF5CD8"/>
    <w:rsid w:val="00EB4634"/>
    <w:rsid w:val="09102B5A"/>
    <w:rsid w:val="0ACA2AF9"/>
    <w:rsid w:val="0B693CC5"/>
    <w:rsid w:val="0BB84DE3"/>
    <w:rsid w:val="0D9F2E62"/>
    <w:rsid w:val="0E527771"/>
    <w:rsid w:val="0ECB3371"/>
    <w:rsid w:val="0F79520F"/>
    <w:rsid w:val="11225D89"/>
    <w:rsid w:val="114D10C9"/>
    <w:rsid w:val="115F4671"/>
    <w:rsid w:val="13276754"/>
    <w:rsid w:val="13E65103"/>
    <w:rsid w:val="14C32038"/>
    <w:rsid w:val="16777E7C"/>
    <w:rsid w:val="188A408F"/>
    <w:rsid w:val="1B55264E"/>
    <w:rsid w:val="1C0B2AFF"/>
    <w:rsid w:val="1C357E63"/>
    <w:rsid w:val="215370B0"/>
    <w:rsid w:val="21A83627"/>
    <w:rsid w:val="22A87507"/>
    <w:rsid w:val="25CC0ED1"/>
    <w:rsid w:val="264E3F61"/>
    <w:rsid w:val="28C037FD"/>
    <w:rsid w:val="2CFD2792"/>
    <w:rsid w:val="2D4010AF"/>
    <w:rsid w:val="2E0B7B3B"/>
    <w:rsid w:val="2ECE3D79"/>
    <w:rsid w:val="30531981"/>
    <w:rsid w:val="31701927"/>
    <w:rsid w:val="33332F83"/>
    <w:rsid w:val="3408048D"/>
    <w:rsid w:val="349753C4"/>
    <w:rsid w:val="35845BB2"/>
    <w:rsid w:val="3962620A"/>
    <w:rsid w:val="3A06128C"/>
    <w:rsid w:val="3C7A3EB0"/>
    <w:rsid w:val="3F176C7D"/>
    <w:rsid w:val="40CE7CAE"/>
    <w:rsid w:val="41D36C9B"/>
    <w:rsid w:val="43262710"/>
    <w:rsid w:val="45E701C3"/>
    <w:rsid w:val="49F67157"/>
    <w:rsid w:val="4B904E59"/>
    <w:rsid w:val="4D104438"/>
    <w:rsid w:val="4D4D7583"/>
    <w:rsid w:val="500D4962"/>
    <w:rsid w:val="50317B42"/>
    <w:rsid w:val="50A71A34"/>
    <w:rsid w:val="5862304B"/>
    <w:rsid w:val="5A70032F"/>
    <w:rsid w:val="5B321A89"/>
    <w:rsid w:val="5E47584B"/>
    <w:rsid w:val="5F567186"/>
    <w:rsid w:val="62137DAD"/>
    <w:rsid w:val="62B15989"/>
    <w:rsid w:val="636B3D8A"/>
    <w:rsid w:val="645C1924"/>
    <w:rsid w:val="64D35ED3"/>
    <w:rsid w:val="65F84A7C"/>
    <w:rsid w:val="673F17B5"/>
    <w:rsid w:val="69885D25"/>
    <w:rsid w:val="6B3E3B32"/>
    <w:rsid w:val="6CE34991"/>
    <w:rsid w:val="6D673B83"/>
    <w:rsid w:val="6D9C6BD5"/>
    <w:rsid w:val="6E1867A5"/>
    <w:rsid w:val="6EB9780C"/>
    <w:rsid w:val="73121A0B"/>
    <w:rsid w:val="7544443B"/>
    <w:rsid w:val="759E09C8"/>
    <w:rsid w:val="75BB17F6"/>
    <w:rsid w:val="79295E21"/>
    <w:rsid w:val="79D253CF"/>
    <w:rsid w:val="7AF503A0"/>
    <w:rsid w:val="7B8B4A70"/>
    <w:rsid w:val="7C372603"/>
    <w:rsid w:val="7CD6006E"/>
    <w:rsid w:val="7CF27D4C"/>
    <w:rsid w:val="7DCC76C3"/>
    <w:rsid w:val="7E126297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 3"/>
    <w:basedOn w:val="1"/>
    <w:qFormat/>
    <w:uiPriority w:val="0"/>
    <w:pPr>
      <w:tabs>
        <w:tab w:val="left" w:pos="1276"/>
      </w:tabs>
      <w:spacing w:line="360" w:lineRule="exact"/>
      <w:ind w:left="420" w:leftChars="210" w:firstLine="479" w:firstLineChars="228"/>
    </w:pPr>
    <w:rPr>
      <w:rFonts w:ascii="宋体" w:hAnsi="宋体"/>
      <w:color w:val="FF0000"/>
      <w:szCs w:val="21"/>
    </w:rPr>
  </w:style>
  <w:style w:type="paragraph" w:styleId="6">
    <w:name w:val="Normal (Web)"/>
    <w:basedOn w:val="1"/>
    <w:qFormat/>
    <w:uiPriority w:val="99"/>
    <w:pPr>
      <w:spacing w:before="100" w:after="100"/>
    </w:pPr>
    <w:rPr>
      <w:rFonts w:ascii="宋体" w:hAnsi="宋体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736</Characters>
  <Lines>7</Lines>
  <Paragraphs>1</Paragraphs>
  <TotalTime>1</TotalTime>
  <ScaleCrop>false</ScaleCrop>
  <LinksUpToDate>false</LinksUpToDate>
  <CharactersWithSpaces>766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2023-11-23T02:51:00Z</dcterms:created>
  <dc:creator>陈海全</dc:creator>
  <cp:lastModifiedBy>广物东风</cp:lastModifiedBy>
  <dcterms:modified xsi:type="dcterms:W3CDTF">2025-06-03T09:08:02Z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5C9317CCD1CD4A30B362647D68B688A7_13</vt:lpwstr>
  </property>
  <property fmtid="{D5CDD505-2E9C-101B-9397-08002B2CF9AE}" pid="4" name="KSOTemplateDocerSaveRecord">
    <vt:lpwstr>eyJoZGlkIjoiNjVlNzMxNTk1NTQzMTc4OGViNGZmYjczOGY1NGY2OWYiLCJ1c2VySWQiOiI3Mjk0NDQwNjQifQ==</vt:lpwstr>
  </property>
</Properties>
</file>