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AB2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</w:rPr>
      </w:pPr>
      <w:r>
        <w:rPr>
          <w:rStyle w:val="3"/>
        </w:rPr>
        <w:t>·</w:t>
      </w:r>
      <w:r>
        <w:rPr>
          <w:rStyle w:val="3"/>
          <w:rFonts w:hint="eastAsia"/>
        </w:rPr>
        <w:t xml:space="preserve">  采购商： 江苏梅兰化工有限公司</w:t>
      </w:r>
    </w:p>
    <w:p w14:paraId="786956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公告类型： 公告</w:t>
      </w:r>
    </w:p>
    <w:p w14:paraId="4656E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采购方式： 招标项目</w:t>
      </w:r>
    </w:p>
    <w:p w14:paraId="027E33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项目编号： ZB2025061600009</w:t>
      </w:r>
    </w:p>
    <w:p w14:paraId="4C67D7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项目地区： 江苏省</w:t>
      </w:r>
    </w:p>
    <w:p w14:paraId="7757A1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截止时间： 2025-06-20 14:00:00</w:t>
      </w:r>
    </w:p>
    <w:p w14:paraId="3B58A3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一、项目信息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项目名称：</w:t>
      </w:r>
      <w:bookmarkStart w:id="0" w:name="_GoBack"/>
      <w:r>
        <w:rPr>
          <w:rStyle w:val="3"/>
          <w:rFonts w:hint="eastAsia"/>
          <w:lang w:val="en-US" w:eastAsia="zh-CN"/>
        </w:rPr>
        <w:t>2025年7-9月包装物---木托盘招标</w:t>
      </w:r>
      <w:bookmarkEnd w:id="0"/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项目编号：ZB2025061600009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招标人：江苏梅兰化工有限公司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招标方式：公开招标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招标文件收费：免费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文件获取时间：2025-06-16 08:00:00 到 2025-06-20 14:00:00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投标保证金收费：免费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投标文件递交方式：网上递交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开标时间：2025-06-20 14:00:00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投标截止时间：2025-06-20 14:00:00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开标地点：招标科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开标方式：网下开标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项目概况：2025年7-9月包装物---木托盘招标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投标人资格条件：无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变更原因：无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联系人：张嘉玲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联系电话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电子邮箱：1043818604@qq.com</w:t>
      </w:r>
    </w:p>
    <w:p w14:paraId="5F1F817D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报名网址：https://www.longdaoyun.com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2025-06-17T07:45:20Z</dcterms:created>
  <dc:creator>28039</dc:creator>
  <cp:lastModifiedBy>沫燃 *</cp:lastModifiedBy>
  <dcterms:modified xsi:type="dcterms:W3CDTF">2025-06-17T07:45:31Z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DD5E07BB4A5840C3A9B1E012D0443989_12</vt:lpwstr>
  </property>
</Properties>
</file>