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E50B3" w14:textId="77777777" w:rsidR="002E5A88" w:rsidRPr="006C3DF1" w:rsidRDefault="005A58F6" w:rsidP="006C3DF1">
      <w:pPr>
        <w:jc w:val="center"/>
        <w:rPr>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14:paraId="2F6AC21D" w14:textId="77777777" w:rsidR="002E5A88" w:rsidRDefault="002E5A88">
      <w:pPr>
        <w:pStyle w:val="a3"/>
        <w:spacing w:before="13"/>
        <w:rPr>
          <w:b/>
          <w:sz w:val="15"/>
        </w:rPr>
      </w:pPr>
    </w:p>
    <w:p w14:paraId="2DA59945" w14:textId="77777777" w:rsidR="002E5A88" w:rsidRDefault="009919EB" w:rsidP="00AF0003">
      <w:pPr>
        <w:pStyle w:val="a3"/>
        <w:tabs>
          <w:tab w:val="left" w:pos="2628"/>
        </w:tabs>
        <w:spacing w:before="0"/>
      </w:pPr>
      <w:r>
        <w:t>致：</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14:paraId="44F5B186" w14:textId="77777777" w:rsidR="002E5A88" w:rsidRDefault="002E5A88">
      <w:pPr>
        <w:pStyle w:val="a3"/>
        <w:rPr>
          <w:sz w:val="10"/>
        </w:rPr>
      </w:pPr>
    </w:p>
    <w:p w14:paraId="20A84A22" w14:textId="77777777" w:rsidR="002E5A88" w:rsidRDefault="009919EB" w:rsidP="007D689E">
      <w:pPr>
        <w:pStyle w:val="a3"/>
        <w:tabs>
          <w:tab w:val="left" w:pos="6194"/>
        </w:tabs>
        <w:spacing w:before="46"/>
        <w:rPr>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w:t>
      </w:r>
      <w:proofErr w:type="gramStart"/>
      <w:r>
        <w:t>作出</w:t>
      </w:r>
      <w:proofErr w:type="gramEnd"/>
      <w:r>
        <w:rPr>
          <w:spacing w:val="-3"/>
        </w:rPr>
        <w:t>承</w:t>
      </w:r>
      <w:r>
        <w:t>诺</w:t>
      </w:r>
      <w:r>
        <w:rPr>
          <w:spacing w:val="-3"/>
        </w:rPr>
        <w:t>，</w:t>
      </w:r>
      <w:r>
        <w:t>具</w:t>
      </w:r>
      <w:r>
        <w:rPr>
          <w:spacing w:val="-3"/>
        </w:rPr>
        <w:t>体</w:t>
      </w:r>
      <w:r>
        <w:t>如</w:t>
      </w:r>
      <w:r>
        <w:rPr>
          <w:spacing w:val="-3"/>
        </w:rPr>
        <w:t>下</w:t>
      </w:r>
      <w:r>
        <w:t>：</w:t>
      </w:r>
    </w:p>
    <w:p w14:paraId="7330B5C4" w14:textId="77777777" w:rsidR="002E5A88" w:rsidRDefault="002E5A88">
      <w:pPr>
        <w:pStyle w:val="a3"/>
        <w:rPr>
          <w:sz w:val="10"/>
        </w:rPr>
      </w:pPr>
    </w:p>
    <w:p w14:paraId="2EBA21FB" w14:textId="77777777" w:rsidR="00E75F92" w:rsidRPr="00C432BA" w:rsidRDefault="009919EB" w:rsidP="00E75F92">
      <w:pPr>
        <w:pStyle w:val="a3"/>
        <w:numPr>
          <w:ilvl w:val="0"/>
          <w:numId w:val="1"/>
        </w:numPr>
        <w:spacing w:before="46"/>
        <w:rPr>
          <w:b/>
        </w:rPr>
      </w:pPr>
      <w:r w:rsidRPr="00C432BA">
        <w:rPr>
          <w:rFonts w:hint="eastAsia"/>
          <w:b/>
          <w:spacing w:val="-3"/>
          <w:lang w:val="en-US"/>
        </w:rPr>
        <w:t>参与京东物流各类运输业务运作的货物运输保险要求如下表：</w:t>
      </w:r>
    </w:p>
    <w:p w14:paraId="35B664BD" w14:textId="77777777" w:rsidR="00EA3710" w:rsidRDefault="00EA3710" w:rsidP="00EA3710">
      <w:pPr>
        <w:pStyle w:val="a3"/>
        <w:spacing w:before="46"/>
      </w:pPr>
    </w:p>
    <w:tbl>
      <w:tblPr>
        <w:tblW w:w="4999" w:type="pct"/>
        <w:jc w:val="center"/>
        <w:tblLayout w:type="fixed"/>
        <w:tblLook w:val="04A0" w:firstRow="1" w:lastRow="0" w:firstColumn="1" w:lastColumn="0" w:noHBand="0" w:noVBand="1"/>
      </w:tblPr>
      <w:tblGrid>
        <w:gridCol w:w="2699"/>
        <w:gridCol w:w="5831"/>
      </w:tblGrid>
      <w:tr w:rsidR="002E5A88" w14:paraId="3584465B" w14:textId="77777777"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14:paraId="3143763C" w14:textId="77777777"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14:paraId="041BB1E5" w14:textId="77777777"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保险要求</w:t>
            </w:r>
          </w:p>
        </w:tc>
      </w:tr>
      <w:tr w:rsidR="002E5A88" w14:paraId="237E1D53"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BD253" w14:textId="77777777" w:rsidR="002E5A88" w:rsidRPr="00323DC1" w:rsidRDefault="002368D7" w:rsidP="00C432BA">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跨区</w:t>
            </w:r>
            <w:r w:rsidR="009919EB" w:rsidRPr="00323DC1">
              <w:rPr>
                <w:rFonts w:hint="eastAsia"/>
                <w:color w:val="000000"/>
                <w:sz w:val="18"/>
                <w:szCs w:val="18"/>
                <w:highlight w:val="yellow"/>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075A5"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14:paraId="00B39AA0"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BF96" w14:textId="77777777" w:rsidR="002E5A88" w:rsidRPr="00323DC1" w:rsidRDefault="002368D7" w:rsidP="00C432BA">
            <w:pPr>
              <w:widowControl/>
              <w:jc w:val="center"/>
              <w:textAlignment w:val="center"/>
              <w:rPr>
                <w:color w:val="000000"/>
                <w:sz w:val="18"/>
                <w:szCs w:val="18"/>
                <w:highlight w:val="yellow"/>
                <w:lang w:val="en-US"/>
              </w:rPr>
            </w:pPr>
            <w:r w:rsidRPr="00323DC1">
              <w:rPr>
                <w:rFonts w:hint="eastAsia"/>
                <w:color w:val="000000"/>
                <w:sz w:val="18"/>
                <w:szCs w:val="18"/>
                <w:highlight w:val="yellow"/>
                <w:lang w:val="en-US"/>
              </w:rPr>
              <w:t>同区干线/</w:t>
            </w:r>
            <w:proofErr w:type="gramStart"/>
            <w:r w:rsidR="00080293" w:rsidRPr="00323DC1">
              <w:rPr>
                <w:rFonts w:hint="eastAsia"/>
                <w:color w:val="000000"/>
                <w:sz w:val="18"/>
                <w:szCs w:val="18"/>
                <w:highlight w:val="yellow"/>
                <w:lang w:val="en-US"/>
              </w:rPr>
              <w:t>拣支</w:t>
            </w:r>
            <w:proofErr w:type="gramEnd"/>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AD71"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14:paraId="0F2B2CE3"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FA60C" w14:textId="77777777" w:rsidR="00EE1061" w:rsidRPr="00323DC1" w:rsidRDefault="002368D7" w:rsidP="00EE1061">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传站、仓支、</w:t>
            </w:r>
            <w:r w:rsidRPr="00323DC1">
              <w:rPr>
                <w:color w:val="000000"/>
                <w:sz w:val="18"/>
                <w:szCs w:val="18"/>
                <w:highlight w:val="yellow"/>
                <w:lang w:val="en-US" w:bidi="ar"/>
              </w:rPr>
              <w:t>城配</w:t>
            </w:r>
            <w:r w:rsidRPr="00323DC1">
              <w:rPr>
                <w:rFonts w:hint="eastAsia"/>
                <w:color w:val="000000"/>
                <w:sz w:val="18"/>
                <w:szCs w:val="18"/>
                <w:highlight w:val="yellow"/>
                <w:lang w:val="en-US" w:bidi="ar"/>
              </w:rPr>
              <w:t>、</w:t>
            </w:r>
            <w:r w:rsidRPr="00323DC1">
              <w:rPr>
                <w:color w:val="000000"/>
                <w:sz w:val="18"/>
                <w:szCs w:val="18"/>
                <w:highlight w:val="yellow"/>
                <w:lang w:val="en-US" w:bidi="ar"/>
              </w:rPr>
              <w:t>集配</w:t>
            </w:r>
            <w:r w:rsidRPr="00323DC1">
              <w:rPr>
                <w:rFonts w:hint="eastAsia"/>
                <w:color w:val="000000"/>
                <w:sz w:val="18"/>
                <w:szCs w:val="18"/>
                <w:highlight w:val="yellow"/>
                <w:lang w:val="en-US" w:bidi="ar"/>
              </w:rPr>
              <w:t>、</w:t>
            </w:r>
            <w:r w:rsidRPr="00323DC1">
              <w:rPr>
                <w:color w:val="000000"/>
                <w:sz w:val="18"/>
                <w:szCs w:val="18"/>
                <w:highlight w:val="yellow"/>
                <w:lang w:val="en-US" w:bidi="ar"/>
              </w:rPr>
              <w:t>TC揽派</w:t>
            </w:r>
            <w:r w:rsidRPr="00323DC1">
              <w:rPr>
                <w:rFonts w:hint="eastAsia"/>
                <w:color w:val="000000"/>
                <w:sz w:val="18"/>
                <w:szCs w:val="18"/>
                <w:highlight w:val="yellow"/>
                <w:lang w:val="en-US" w:bidi="ar"/>
              </w:rPr>
              <w:t>、</w:t>
            </w:r>
            <w:r w:rsidRPr="00323DC1">
              <w:rPr>
                <w:color w:val="000000"/>
                <w:sz w:val="18"/>
                <w:szCs w:val="18"/>
                <w:highlight w:val="yellow"/>
                <w:lang w:val="en-US" w:bidi="ar"/>
              </w:rPr>
              <w:t>京喜（ 标网）等其他</w:t>
            </w:r>
            <w:proofErr w:type="gramStart"/>
            <w:r w:rsidRPr="00323DC1">
              <w:rPr>
                <w:color w:val="000000"/>
                <w:sz w:val="18"/>
                <w:szCs w:val="18"/>
                <w:highlight w:val="yellow"/>
                <w:lang w:val="en-US" w:bidi="ar"/>
              </w:rPr>
              <w:t>标准网</w:t>
            </w:r>
            <w:proofErr w:type="gramEnd"/>
            <w:r w:rsidRPr="00323DC1">
              <w:rPr>
                <w:color w:val="000000"/>
                <w:sz w:val="18"/>
                <w:szCs w:val="18"/>
                <w:highlight w:val="yellow"/>
                <w:lang w:val="en-US" w:bidi="ar"/>
              </w:rPr>
              <w:t>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1DD7E"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14:paraId="3C48059F" w14:textId="77777777"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A94E" w14:textId="77777777" w:rsidR="002E5A88" w:rsidRDefault="009919EB" w:rsidP="00C432BA">
            <w:pPr>
              <w:widowControl/>
              <w:jc w:val="center"/>
              <w:textAlignment w:val="center"/>
              <w:rPr>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CC897" w14:textId="77777777" w:rsidR="002E5A88" w:rsidRDefault="009919EB" w:rsidP="00C432BA">
            <w:pPr>
              <w:widowControl/>
              <w:jc w:val="both"/>
              <w:textAlignment w:val="center"/>
              <w:rPr>
                <w:color w:val="000000"/>
                <w:sz w:val="18"/>
                <w:szCs w:val="18"/>
                <w:lang w:val="en-US"/>
              </w:rPr>
            </w:pPr>
            <w:r>
              <w:rPr>
                <w:rFonts w:hint="eastAsia"/>
                <w:color w:val="000000"/>
                <w:sz w:val="18"/>
                <w:szCs w:val="18"/>
                <w:lang w:val="en-US" w:bidi="ar"/>
              </w:rPr>
              <w:t>以该招标项目标书中要求为准。</w:t>
            </w:r>
            <w:bookmarkStart w:id="0" w:name="_GoBack"/>
            <w:bookmarkEnd w:id="0"/>
          </w:p>
        </w:tc>
      </w:tr>
    </w:tbl>
    <w:p w14:paraId="320C8A84" w14:textId="77777777" w:rsidR="002E5A88" w:rsidRDefault="002E5A88">
      <w:pPr>
        <w:pStyle w:val="a3"/>
        <w:spacing w:before="46"/>
        <w:ind w:left="112"/>
        <w:rPr>
          <w:b/>
          <w:bCs/>
        </w:rPr>
      </w:pPr>
    </w:p>
    <w:p w14:paraId="262AB70E" w14:textId="77777777" w:rsidR="002E5A88" w:rsidRPr="00D42B8D" w:rsidRDefault="009919EB">
      <w:pPr>
        <w:pStyle w:val="a3"/>
        <w:numPr>
          <w:ilvl w:val="0"/>
          <w:numId w:val="1"/>
        </w:numPr>
        <w:spacing w:before="46"/>
        <w:rPr>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w:t>
      </w:r>
      <w:proofErr w:type="gramStart"/>
      <w:r>
        <w:rPr>
          <w:rFonts w:hint="eastAsia"/>
          <w:b/>
          <w:bCs/>
          <w:spacing w:val="-4"/>
          <w:lang w:val="en-US"/>
        </w:rPr>
        <w:t>司正式</w:t>
      </w:r>
      <w:proofErr w:type="gramEnd"/>
      <w:r>
        <w:rPr>
          <w:rFonts w:hint="eastAsia"/>
          <w:b/>
          <w:bCs/>
          <w:spacing w:val="-4"/>
          <w:lang w:val="en-US"/>
        </w:rPr>
        <w:t>通知的时间购买符合上述要求的货物运输保险。</w:t>
      </w:r>
    </w:p>
    <w:p w14:paraId="4FBD6A67" w14:textId="223F9645" w:rsidR="002E5A88" w:rsidRPr="00D42B8D" w:rsidRDefault="00D42B8D" w:rsidP="00D42B8D">
      <w:pPr>
        <w:pStyle w:val="a3"/>
        <w:numPr>
          <w:ilvl w:val="0"/>
          <w:numId w:val="1"/>
        </w:numPr>
        <w:spacing w:before="46"/>
        <w:rPr>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r w:rsidR="00CD7A37">
        <w:rPr>
          <w:rFonts w:hint="eastAsia"/>
          <w:b/>
          <w:spacing w:val="-11"/>
          <w:lang w:val="en-US"/>
        </w:rPr>
        <w:t>“</w:t>
      </w:r>
      <w:r w:rsidR="009919EB" w:rsidRPr="00D42B8D">
        <w:rPr>
          <w:rFonts w:hint="eastAsia"/>
          <w:b/>
          <w:spacing w:val="-11"/>
          <w:lang w:val="en-US"/>
        </w:rPr>
        <w:t>对应招标项目招标书</w:t>
      </w:r>
      <w:r w:rsidR="009919EB" w:rsidRPr="00D42B8D">
        <w:rPr>
          <w:b/>
          <w:spacing w:val="-11"/>
          <w:lang w:val="en-US"/>
        </w:rPr>
        <w:t>”</w:t>
      </w:r>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14:paraId="30A7D4D9" w14:textId="77777777" w:rsidR="002E5A88" w:rsidRDefault="002E5A88" w:rsidP="00AF0003">
      <w:pPr>
        <w:pStyle w:val="a3"/>
        <w:snapToGrid w:val="0"/>
        <w:spacing w:before="1"/>
        <w:contextualSpacing/>
        <w:rPr>
          <w:b/>
          <w:sz w:val="34"/>
        </w:rPr>
      </w:pPr>
    </w:p>
    <w:p w14:paraId="319D6419" w14:textId="77777777" w:rsidR="00AF0003" w:rsidRDefault="009919EB" w:rsidP="00AF0003">
      <w:pPr>
        <w:pStyle w:val="a3"/>
        <w:snapToGrid w:val="0"/>
        <w:spacing w:before="0" w:line="360" w:lineRule="auto"/>
        <w:ind w:right="1007"/>
        <w:contextualSpacing/>
        <w:jc w:val="right"/>
      </w:pPr>
      <w:r>
        <w:t>投标方盖章处：</w:t>
      </w:r>
    </w:p>
    <w:p w14:paraId="7E15CFB2" w14:textId="77777777" w:rsidR="00AF0003" w:rsidRDefault="009919EB" w:rsidP="00AF0003">
      <w:pPr>
        <w:pStyle w:val="a3"/>
        <w:snapToGrid w:val="0"/>
        <w:spacing w:before="0" w:line="360" w:lineRule="auto"/>
        <w:ind w:right="1007"/>
        <w:contextualSpacing/>
        <w:jc w:val="right"/>
      </w:pPr>
      <w:r>
        <w:t>授权代表签字：</w:t>
      </w:r>
    </w:p>
    <w:p w14:paraId="25CDDDD8" w14:textId="77777777" w:rsidR="002E5A88" w:rsidRDefault="00AF0003" w:rsidP="00AF0003">
      <w:pPr>
        <w:pStyle w:val="a3"/>
        <w:snapToGrid w:val="0"/>
        <w:spacing w:before="0" w:line="360" w:lineRule="auto"/>
        <w:ind w:right="1427"/>
        <w:contextualSpacing/>
        <w:jc w:val="right"/>
      </w:pPr>
      <w:r>
        <w:rPr>
          <w:rFonts w:hint="eastAsia"/>
        </w:rPr>
        <w:t xml:space="preserve">年 </w:t>
      </w:r>
      <w:r>
        <w:t xml:space="preserve"> </w:t>
      </w:r>
      <w:r w:rsidR="009919EB">
        <w:t>月</w:t>
      </w:r>
      <w:r w:rsidR="009919EB">
        <w:tab/>
        <w:t>日</w:t>
      </w:r>
    </w:p>
    <w:p w14:paraId="65C47CCF" w14:textId="77777777" w:rsidR="002E5A88" w:rsidRDefault="002E5A88">
      <w:pPr>
        <w:pStyle w:val="a3"/>
        <w:spacing w:before="7"/>
        <w:rPr>
          <w:sz w:val="18"/>
        </w:rPr>
      </w:pPr>
    </w:p>
    <w:p w14:paraId="3DF50D22" w14:textId="77777777" w:rsidR="002E5A88" w:rsidRDefault="002E5A88">
      <w:pPr>
        <w:spacing w:before="64"/>
        <w:ind w:left="3378" w:right="3280"/>
        <w:jc w:val="center"/>
        <w:rPr>
          <w:rFonts w:ascii="Calibri"/>
          <w:b/>
          <w:sz w:val="18"/>
        </w:rPr>
      </w:pPr>
    </w:p>
    <w:sectPr w:rsidR="002E5A88" w:rsidSect="00AF0003">
      <w:type w:val="continuous"/>
      <w:pgSz w:w="11910" w:h="16840"/>
      <w:pgMar w:top="1440" w:right="1797" w:bottom="1440" w:left="179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A1B26" w16cex:dateUtc="2025-01-21T0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4FF00" w14:textId="77777777" w:rsidR="0071128B" w:rsidRDefault="0071128B">
      <w:r>
        <w:separator/>
      </w:r>
    </w:p>
  </w:endnote>
  <w:endnote w:type="continuationSeparator" w:id="0">
    <w:p w14:paraId="62D3D29A" w14:textId="77777777" w:rsidR="0071128B" w:rsidRDefault="0071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2D0A" w14:textId="77777777" w:rsidR="0071128B" w:rsidRDefault="0071128B">
      <w:r>
        <w:separator/>
      </w:r>
    </w:p>
  </w:footnote>
  <w:footnote w:type="continuationSeparator" w:id="0">
    <w:p w14:paraId="54996FE1" w14:textId="77777777" w:rsidR="0071128B" w:rsidRDefault="00711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0ODIxMzE2MWM3NzVlODhlZThkYmY4ZWJkYTAzMDEifQ=="/>
  </w:docVars>
  <w:rsids>
    <w:rsidRoot w:val="002E5A88"/>
    <w:rsid w:val="00080293"/>
    <w:rsid w:val="00083CEB"/>
    <w:rsid w:val="000D0660"/>
    <w:rsid w:val="002368D7"/>
    <w:rsid w:val="002E5A88"/>
    <w:rsid w:val="00323DC1"/>
    <w:rsid w:val="003A1AD6"/>
    <w:rsid w:val="003B3559"/>
    <w:rsid w:val="003F47B4"/>
    <w:rsid w:val="004833EB"/>
    <w:rsid w:val="005A4E1B"/>
    <w:rsid w:val="005A58F6"/>
    <w:rsid w:val="00674DBF"/>
    <w:rsid w:val="006965D9"/>
    <w:rsid w:val="006C3DF1"/>
    <w:rsid w:val="0071128B"/>
    <w:rsid w:val="007319A4"/>
    <w:rsid w:val="007D689E"/>
    <w:rsid w:val="00856E89"/>
    <w:rsid w:val="009919EB"/>
    <w:rsid w:val="00A34F80"/>
    <w:rsid w:val="00AF0003"/>
    <w:rsid w:val="00C432BA"/>
    <w:rsid w:val="00CD7A37"/>
    <w:rsid w:val="00CF44D2"/>
    <w:rsid w:val="00D40230"/>
    <w:rsid w:val="00D42B8D"/>
    <w:rsid w:val="00DF0989"/>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B176"/>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 w:type="character" w:styleId="a9">
    <w:name w:val="annotation reference"/>
    <w:basedOn w:val="a0"/>
    <w:rsid w:val="00CD7A37"/>
    <w:rPr>
      <w:sz w:val="21"/>
      <w:szCs w:val="21"/>
    </w:rPr>
  </w:style>
  <w:style w:type="paragraph" w:styleId="aa">
    <w:name w:val="annotation text"/>
    <w:basedOn w:val="a"/>
    <w:link w:val="ab"/>
    <w:rsid w:val="00CD7A37"/>
  </w:style>
  <w:style w:type="character" w:customStyle="1" w:styleId="ab">
    <w:name w:val="批注文字 字符"/>
    <w:basedOn w:val="a0"/>
    <w:link w:val="aa"/>
    <w:rsid w:val="00CD7A37"/>
    <w:rPr>
      <w:rFonts w:ascii="微软雅黑" w:eastAsia="微软雅黑" w:hAnsi="微软雅黑" w:cs="微软雅黑"/>
      <w:sz w:val="22"/>
      <w:szCs w:val="22"/>
      <w:lang w:val="zh-CN" w:bidi="zh-CN"/>
    </w:rPr>
  </w:style>
  <w:style w:type="paragraph" w:styleId="ac">
    <w:name w:val="annotation subject"/>
    <w:basedOn w:val="aa"/>
    <w:next w:val="aa"/>
    <w:link w:val="ad"/>
    <w:rsid w:val="00CD7A37"/>
    <w:rPr>
      <w:b/>
      <w:bCs/>
    </w:rPr>
  </w:style>
  <w:style w:type="character" w:customStyle="1" w:styleId="ad">
    <w:name w:val="批注主题 字符"/>
    <w:basedOn w:val="ab"/>
    <w:link w:val="ac"/>
    <w:rsid w:val="00CD7A37"/>
    <w:rPr>
      <w:rFonts w:ascii="微软雅黑" w:eastAsia="微软雅黑" w:hAnsi="微软雅黑" w:cs="微软雅黑"/>
      <w:b/>
      <w:bCs/>
      <w:sz w:val="22"/>
      <w:szCs w:val="22"/>
      <w:lang w:val="zh-CN" w:bidi="zh-CN"/>
    </w:rPr>
  </w:style>
  <w:style w:type="paragraph" w:styleId="ae">
    <w:name w:val="Balloon Text"/>
    <w:basedOn w:val="a"/>
    <w:link w:val="af"/>
    <w:semiHidden/>
    <w:unhideWhenUsed/>
    <w:rsid w:val="00DF0989"/>
    <w:rPr>
      <w:sz w:val="18"/>
      <w:szCs w:val="18"/>
    </w:rPr>
  </w:style>
  <w:style w:type="character" w:customStyle="1" w:styleId="af">
    <w:name w:val="批注框文本 字符"/>
    <w:basedOn w:val="a0"/>
    <w:link w:val="ae"/>
    <w:semiHidden/>
    <w:rsid w:val="00DF0989"/>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90BE-7359-431E-803B-6060EAF1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wanghuifang24</cp:lastModifiedBy>
  <cp:revision>26</cp:revision>
  <dcterms:created xsi:type="dcterms:W3CDTF">2022-01-11T07:13:00Z</dcterms:created>
  <dcterms:modified xsi:type="dcterms:W3CDTF">2025-01-21T07:41:00Z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