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85D11">
      <w:pPr>
        <w:jc w:val="center"/>
        <w:rPr>
          <w:rFonts w:hint="eastAsia"/>
          <w:sz w:val="52"/>
          <w:szCs w:val="52"/>
          <w:lang w:eastAsia="zh-CN"/>
        </w:rPr>
      </w:pPr>
      <w:r>
        <w:rPr>
          <w:rFonts w:hint="eastAsia"/>
          <w:sz w:val="52"/>
          <w:szCs w:val="52"/>
          <w:lang w:eastAsia="zh-CN"/>
        </w:rPr>
        <w:t>报价函</w:t>
      </w:r>
    </w:p>
    <w:p w14:paraId="09EE2025">
      <w:pPr>
        <w:jc w:val="left"/>
        <w:rPr>
          <w:rFonts w:hint="eastAsia"/>
          <w:sz w:val="28"/>
          <w:szCs w:val="28"/>
          <w:lang w:eastAsia="zh-CN"/>
        </w:rPr>
      </w:pPr>
    </w:p>
    <w:tbl>
      <w:tblPr>
        <w:tblStyle w:val="3"/>
        <w:tblpPr w:leftFromText="180" w:rightFromText="180" w:vertAnchor="page" w:horzAnchor="page" w:tblpX="1979" w:tblpY="4242"/>
        <w:tblOverlap w:val="never"/>
        <w:tblW w:w="8961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92"/>
        <w:gridCol w:w="2724"/>
        <w:gridCol w:w="3645"/>
      </w:tblGrid>
      <w:tr w14:paraId="02A82F5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2" w:hRule="atLeast"/>
        </w:trPr>
        <w:tc>
          <w:tcPr>
            <w:tcW w:w="259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shd w:val="clear" w:color="auto" w:fill="CCCC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FCC1C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Style w:val="5"/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项目</w:t>
            </w:r>
          </w:p>
        </w:tc>
        <w:tc>
          <w:tcPr>
            <w:tcW w:w="272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CC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7757E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配送点</w:t>
            </w:r>
          </w:p>
        </w:tc>
        <w:tc>
          <w:tcPr>
            <w:tcW w:w="364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CCCC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C3730">
            <w:pPr>
              <w:keepNext w:val="0"/>
              <w:keepLines w:val="0"/>
              <w:widowControl/>
              <w:suppressLineNumbers w:val="0"/>
              <w:jc w:val="center"/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Style w:val="5"/>
                <w:rFonts w:hint="eastAsia" w:ascii="宋体" w:hAnsi="宋体" w:cs="宋体"/>
                <w:b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报价</w:t>
            </w: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一票</w:t>
            </w: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单价最高限价）</w:t>
            </w:r>
          </w:p>
          <w:p w14:paraId="5E53ED8B">
            <w:pPr>
              <w:keepNext w:val="0"/>
              <w:keepLines w:val="0"/>
              <w:widowControl/>
              <w:suppressLineNumbers w:val="0"/>
              <w:jc w:val="both"/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注：</w:t>
            </w: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往返运输一趟计为一票</w:t>
            </w:r>
          </w:p>
          <w:p w14:paraId="0A2D8574">
            <w:pPr>
              <w:keepNext w:val="0"/>
              <w:keepLines w:val="0"/>
              <w:widowControl/>
              <w:suppressLineNumbers w:val="0"/>
              <w:jc w:val="both"/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51232BA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2592" w:type="dxa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8274B"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广州市中西医结合医院医疗集团</w:t>
            </w:r>
            <w:r>
              <w:rPr>
                <w:sz w:val="21"/>
                <w:szCs w:val="21"/>
              </w:rPr>
              <w:t>物流</w:t>
            </w:r>
            <w:bookmarkStart w:id="0" w:name="_GoBack"/>
            <w:r>
              <w:rPr>
                <w:sz w:val="21"/>
                <w:szCs w:val="21"/>
              </w:rPr>
              <w:t>配</w:t>
            </w:r>
            <w:bookmarkEnd w:id="0"/>
            <w:r>
              <w:rPr>
                <w:sz w:val="21"/>
                <w:szCs w:val="21"/>
              </w:rPr>
              <w:t>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服务项目</w:t>
            </w:r>
          </w:p>
        </w:tc>
        <w:tc>
          <w:tcPr>
            <w:tcW w:w="2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0A6DB">
            <w:pPr>
              <w:keepNext w:val="0"/>
              <w:keepLines w:val="0"/>
              <w:widowControl/>
              <w:suppressLineNumbers w:val="0"/>
              <w:tabs>
                <w:tab w:val="left" w:pos="498"/>
              </w:tabs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lang w:eastAsia="zh-CN" w:bidi="ar"/>
              </w:rPr>
              <w:t>狮岭镇卫生院</w:t>
            </w:r>
          </w:p>
        </w:tc>
        <w:tc>
          <w:tcPr>
            <w:tcW w:w="364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CA73B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人民币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single"/>
                <w:lang w:val="en-US" w:eastAsia="zh-CN" w:bidi="ar"/>
              </w:rPr>
              <w:t> 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singl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</w:tr>
      <w:tr w14:paraId="164FF36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2592" w:type="dxa"/>
            <w:vMerge w:val="continue"/>
            <w:tcBorders>
              <w:left w:val="single" w:color="auto" w:sz="12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16140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9BC87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秀全街社区卫生服务中心</w:t>
            </w:r>
          </w:p>
        </w:tc>
        <w:tc>
          <w:tcPr>
            <w:tcW w:w="3645" w:type="dxa"/>
            <w:vMerge w:val="continue"/>
            <w:tcBorders>
              <w:left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981D8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12553BF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2592" w:type="dxa"/>
            <w:vMerge w:val="continue"/>
            <w:tcBorders>
              <w:left w:val="single" w:color="auto" w:sz="12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011BC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703D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花城街社区卫生服务中心</w:t>
            </w:r>
          </w:p>
        </w:tc>
        <w:tc>
          <w:tcPr>
            <w:tcW w:w="364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664AD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5B8E619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2592" w:type="dxa"/>
            <w:vMerge w:val="continue"/>
            <w:tcBorders>
              <w:left w:val="single" w:color="auto" w:sz="12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B3A9B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02728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梯面镇卫生院</w:t>
            </w:r>
          </w:p>
        </w:tc>
        <w:tc>
          <w:tcPr>
            <w:tcW w:w="364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9406E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人民币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single"/>
                <w:lang w:val="en-US" w:eastAsia="zh-CN" w:bidi="ar"/>
              </w:rPr>
              <w:t> 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singl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</w:tr>
      <w:tr w14:paraId="3C14DE9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8" w:hRule="atLeast"/>
        </w:trPr>
        <w:tc>
          <w:tcPr>
            <w:tcW w:w="2592" w:type="dxa"/>
            <w:vMerge w:val="continue"/>
            <w:tcBorders>
              <w:left w:val="single" w:color="auto" w:sz="12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0FEE0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D49DE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lang w:eastAsia="zh-CN" w:bidi="ar"/>
              </w:rPr>
              <w:t>炭步镇卫生院</w:t>
            </w:r>
          </w:p>
        </w:tc>
        <w:tc>
          <w:tcPr>
            <w:tcW w:w="3645" w:type="dxa"/>
            <w:vMerge w:val="continue"/>
            <w:tcBorders>
              <w:left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684F7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19C92C3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0" w:hRule="atLeast"/>
        </w:trPr>
        <w:tc>
          <w:tcPr>
            <w:tcW w:w="2592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03872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AEA6C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lang w:eastAsia="zh-CN" w:bidi="ar"/>
              </w:rPr>
              <w:t>赤坭镇卫生院</w:t>
            </w:r>
          </w:p>
        </w:tc>
        <w:tc>
          <w:tcPr>
            <w:tcW w:w="3645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41EBA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 w14:paraId="450AA3A2">
      <w:pPr>
        <w:jc w:val="left"/>
        <w:rPr>
          <w:rFonts w:hint="default" w:ascii="宋体" w:hAnsi="宋体" w:eastAsia="宋体" w:cs="宋体"/>
          <w:sz w:val="52"/>
          <w:szCs w:val="52"/>
          <w:u w:val="single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供应商（盖公章）：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52"/>
          <w:szCs w:val="5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52"/>
          <w:szCs w:val="52"/>
          <w:u w:val="single"/>
          <w:lang w:val="en-US"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8C274A"/>
    <w:rsid w:val="57A9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115</Characters>
  <Lines>0</Lines>
  <Paragraphs>0</Paragraphs>
  <TotalTime>3</TotalTime>
  <ScaleCrop>false</ScaleCrop>
  <LinksUpToDate>false</LinksUpToDate>
  <CharactersWithSpaces>140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2025-06-13T08:51:00Z</dcterms:created>
  <dc:creator>Administrator</dc:creator>
  <cp:lastModifiedBy>系勋</cp:lastModifiedBy>
  <dcterms:modified xsi:type="dcterms:W3CDTF">2025-06-17T09:53:16Z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eyJoZGlkIjoiOTY3YzcyNjg2ZDZkMTYyODA2MzZhYmIyNjJiMjYzNzYiLCJ1c2VySWQiOiI3NDk4Mzk2NjUifQ==</vt:lpwstr>
  </property>
  <property fmtid="{D5CDD505-2E9C-101B-9397-08002B2CF9AE}" pid="4" name="ICV">
    <vt:lpwstr>A5EEBE56B7724F8F8D92B2BB25CE1A90_12</vt:lpwstr>
  </property>
</Properties>
</file>