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07AFC">
      <w:pPr>
        <w:spacing w:line="400" w:lineRule="exact"/>
        <w:jc w:val="center"/>
        <w:rPr>
          <w:rFonts w:asciiTheme="majorEastAsia" w:hAnsiTheme="majorEastAsia" w:eastAsiaTheme="majorEastAsia"/>
          <w:b/>
          <w:color w:val="000000" w:themeColor="text1"/>
          <w:sz w:val="36"/>
          <w:szCs w:val="36"/>
        </w:rPr>
      </w:pPr>
      <w:r>
        <w:rPr>
          <w:rFonts w:hint="eastAsia" w:asciiTheme="majorEastAsia" w:hAnsiTheme="majorEastAsia" w:eastAsiaTheme="majorEastAsia"/>
          <w:b/>
          <w:color w:val="000000" w:themeColor="text1"/>
          <w:sz w:val="36"/>
          <w:szCs w:val="36"/>
        </w:rPr>
        <w:t>玉柴船舶动力股份有限公司</w:t>
      </w:r>
    </w:p>
    <w:p w14:paraId="656720F1">
      <w:pPr>
        <w:spacing w:line="400" w:lineRule="exact"/>
        <w:jc w:val="center"/>
        <w:rPr>
          <w:rFonts w:asciiTheme="majorEastAsia" w:hAnsiTheme="majorEastAsia" w:eastAsiaTheme="majorEastAsia"/>
          <w:b/>
          <w:color w:val="000000" w:themeColor="text1"/>
          <w:sz w:val="36"/>
          <w:szCs w:val="36"/>
        </w:rPr>
      </w:pPr>
      <w:r>
        <w:rPr>
          <w:rFonts w:hint="eastAsia" w:asciiTheme="majorEastAsia" w:hAnsiTheme="majorEastAsia" w:eastAsiaTheme="majorEastAsia"/>
          <w:b/>
          <w:color w:val="auto"/>
          <w:sz w:val="36"/>
          <w:szCs w:val="36"/>
          <w:lang w:val="en-US" w:eastAsia="zh-CN"/>
        </w:rPr>
        <w:t>报关物流</w:t>
      </w:r>
      <w:r>
        <w:rPr>
          <w:rFonts w:hint="eastAsia" w:asciiTheme="majorEastAsia" w:hAnsiTheme="majorEastAsia" w:eastAsiaTheme="majorEastAsia"/>
          <w:b/>
          <w:color w:val="auto"/>
          <w:sz w:val="36"/>
          <w:szCs w:val="36"/>
        </w:rPr>
        <w:t>业务招</w:t>
      </w:r>
      <w:r>
        <w:rPr>
          <w:rFonts w:hint="eastAsia" w:asciiTheme="majorEastAsia" w:hAnsiTheme="majorEastAsia" w:eastAsiaTheme="majorEastAsia"/>
          <w:b/>
          <w:color w:val="000000" w:themeColor="text1"/>
          <w:sz w:val="36"/>
          <w:szCs w:val="36"/>
        </w:rPr>
        <w:t>标邀请书</w:t>
      </w:r>
    </w:p>
    <w:p w14:paraId="5EDE7FC5">
      <w:pPr>
        <w:spacing w:line="400" w:lineRule="exact"/>
        <w:jc w:val="center"/>
        <w:rPr>
          <w:color w:val="000000" w:themeColor="text1"/>
          <w:sz w:val="24"/>
          <w:szCs w:val="24"/>
        </w:rPr>
      </w:pPr>
    </w:p>
    <w:p w14:paraId="7A28257D">
      <w:pPr>
        <w:pStyle w:val="4"/>
        <w:shd w:val="clear" w:color="auto" w:fill="FFFFFF"/>
        <w:spacing w:before="0" w:beforeAutospacing="0" w:after="0" w:afterAutospacing="0" w:line="400" w:lineRule="exact"/>
        <w:ind w:firstLine="480" w:firstLineChars="200"/>
        <w:rPr>
          <w:rFonts w:asciiTheme="minorEastAsia" w:hAnsiTheme="minorEastAsia" w:eastAsiaTheme="minorEastAsia"/>
          <w:color w:val="auto"/>
        </w:rPr>
      </w:pPr>
      <w:r>
        <w:rPr>
          <w:rFonts w:hint="eastAsia" w:asciiTheme="minorEastAsia" w:hAnsiTheme="minorEastAsia" w:eastAsiaTheme="minorEastAsia"/>
          <w:color w:val="auto"/>
        </w:rPr>
        <w:t>玉柴船舶动力股份有限公司现有</w:t>
      </w:r>
      <w:r>
        <w:rPr>
          <w:rFonts w:hint="eastAsia" w:asciiTheme="minorEastAsia" w:hAnsiTheme="minorEastAsia" w:eastAsiaTheme="minorEastAsia"/>
          <w:color w:val="auto"/>
          <w:lang w:val="en-US" w:eastAsia="zh-CN"/>
        </w:rPr>
        <w:t>报关</w:t>
      </w:r>
      <w:r>
        <w:rPr>
          <w:rFonts w:hint="eastAsia" w:eastAsiaTheme="minorEastAsia"/>
          <w:color w:val="auto"/>
          <w:lang w:val="en-US" w:eastAsia="zh-CN"/>
        </w:rPr>
        <w:t>物流</w:t>
      </w:r>
      <w:r>
        <w:rPr>
          <w:rFonts w:hint="eastAsia"/>
          <w:color w:val="auto"/>
        </w:rPr>
        <w:t>业务进行招标（详见附件）</w:t>
      </w:r>
      <w:r>
        <w:rPr>
          <w:rFonts w:hint="eastAsia" w:asciiTheme="minorEastAsia" w:hAnsiTheme="minorEastAsia" w:eastAsiaTheme="minorEastAsia"/>
          <w:color w:val="auto"/>
        </w:rPr>
        <w:t>，现邀请有</w:t>
      </w:r>
      <w:r>
        <w:rPr>
          <w:rFonts w:hint="eastAsia" w:asciiTheme="minorEastAsia" w:hAnsiTheme="minorEastAsia" w:eastAsiaTheme="minorEastAsia"/>
          <w:color w:val="auto"/>
          <w:lang w:val="en-US" w:eastAsia="zh-CN"/>
        </w:rPr>
        <w:t>合作</w:t>
      </w:r>
      <w:r>
        <w:rPr>
          <w:rFonts w:hint="eastAsia" w:asciiTheme="minorEastAsia" w:hAnsiTheme="minorEastAsia" w:eastAsiaTheme="minorEastAsia"/>
          <w:color w:val="auto"/>
        </w:rPr>
        <w:t>意愿的公司书面报价竞标。招标方对本次</w:t>
      </w:r>
      <w:r>
        <w:rPr>
          <w:rFonts w:hint="eastAsia" w:asciiTheme="minorEastAsia" w:hAnsiTheme="minorEastAsia" w:eastAsiaTheme="minorEastAsia"/>
          <w:color w:val="auto"/>
          <w:lang w:val="en-US" w:eastAsia="zh-CN"/>
        </w:rPr>
        <w:t>招标</w:t>
      </w:r>
      <w:r>
        <w:rPr>
          <w:rFonts w:hint="eastAsia" w:asciiTheme="minorEastAsia" w:hAnsiTheme="minorEastAsia" w:eastAsiaTheme="minorEastAsia"/>
          <w:color w:val="auto"/>
        </w:rPr>
        <w:t>行为已履行了必要的审批程序，内容真实、准确、有效。具体内容如下：</w:t>
      </w:r>
    </w:p>
    <w:p w14:paraId="69E605B4">
      <w:pPr>
        <w:pStyle w:val="4"/>
        <w:shd w:val="clear" w:color="auto" w:fill="FFFFFF"/>
        <w:spacing w:before="0" w:beforeAutospacing="0" w:after="0" w:afterAutospacing="0" w:line="400" w:lineRule="exact"/>
        <w:rPr>
          <w:rFonts w:asciiTheme="minorEastAsia" w:hAnsiTheme="minorEastAsia" w:eastAsiaTheme="minorEastAsia"/>
          <w:color w:val="auto"/>
        </w:rPr>
      </w:pPr>
    </w:p>
    <w:p w14:paraId="4956585B">
      <w:pPr>
        <w:pStyle w:val="4"/>
        <w:shd w:val="clear" w:color="auto" w:fill="FFFFFF"/>
        <w:spacing w:before="0" w:beforeAutospacing="0" w:after="0" w:afterAutospacing="0" w:line="400" w:lineRule="exact"/>
        <w:rPr>
          <w:rFonts w:asciiTheme="minorEastAsia" w:hAnsiTheme="minorEastAsia" w:eastAsiaTheme="minorEastAsia"/>
          <w:b/>
          <w:color w:val="auto"/>
        </w:rPr>
      </w:pPr>
      <w:r>
        <w:rPr>
          <w:rFonts w:hint="eastAsia" w:asciiTheme="minorEastAsia" w:hAnsiTheme="minorEastAsia" w:eastAsiaTheme="minorEastAsia"/>
          <w:b/>
          <w:color w:val="auto"/>
        </w:rPr>
        <w:t>一、招标</w:t>
      </w:r>
      <w:r>
        <w:rPr>
          <w:rFonts w:hint="eastAsia" w:asciiTheme="minorEastAsia" w:hAnsiTheme="minorEastAsia" w:eastAsiaTheme="minorEastAsia"/>
          <w:b/>
          <w:color w:val="auto"/>
          <w:lang w:val="en-US" w:eastAsia="zh-CN"/>
        </w:rPr>
        <w:t>的</w:t>
      </w:r>
      <w:r>
        <w:rPr>
          <w:rFonts w:hint="eastAsia" w:asciiTheme="minorEastAsia" w:hAnsiTheme="minorEastAsia" w:eastAsiaTheme="minorEastAsia"/>
          <w:b/>
          <w:color w:val="auto"/>
        </w:rPr>
        <w:t>基本情况</w:t>
      </w:r>
    </w:p>
    <w:p w14:paraId="08B0E02A">
      <w:pPr>
        <w:pStyle w:val="4"/>
        <w:shd w:val="clear" w:color="auto" w:fill="FFFFFF"/>
        <w:spacing w:before="0" w:beforeAutospacing="0" w:after="0" w:afterAutospacing="0" w:line="400" w:lineRule="exact"/>
        <w:ind w:firstLine="480" w:firstLineChars="200"/>
        <w:rPr>
          <w:rFonts w:asciiTheme="minorEastAsia" w:hAnsiTheme="minorEastAsia" w:eastAsiaTheme="minorEastAsia"/>
          <w:color w:val="auto"/>
        </w:rPr>
      </w:pPr>
      <w:r>
        <w:rPr>
          <w:rFonts w:hint="eastAsia" w:asciiTheme="minorEastAsia" w:hAnsiTheme="minorEastAsia" w:eastAsiaTheme="minorEastAsia"/>
          <w:color w:val="auto"/>
        </w:rPr>
        <w:t>1、招标方：玉柴船舶动力股份有限公司</w:t>
      </w:r>
    </w:p>
    <w:p w14:paraId="7165BEF9">
      <w:pPr>
        <w:pStyle w:val="4"/>
        <w:shd w:val="clear" w:color="auto" w:fill="FFFFFF"/>
        <w:spacing w:before="0" w:beforeAutospacing="0" w:after="0" w:afterAutospacing="0" w:line="400" w:lineRule="exact"/>
        <w:ind w:firstLine="480" w:firstLineChars="200"/>
        <w:rPr>
          <w:rFonts w:asciiTheme="minorEastAsia" w:hAnsiTheme="minorEastAsia" w:eastAsiaTheme="minorEastAsia"/>
          <w:color w:val="auto"/>
        </w:rPr>
      </w:pPr>
      <w:r>
        <w:rPr>
          <w:rFonts w:hint="eastAsia" w:asciiTheme="minorEastAsia" w:hAnsiTheme="minorEastAsia" w:eastAsiaTheme="minorEastAsia"/>
          <w:color w:val="auto"/>
        </w:rPr>
        <w:t>2、标的：</w:t>
      </w:r>
      <w:r>
        <w:rPr>
          <w:rFonts w:hint="eastAsia"/>
          <w:color w:val="auto"/>
          <w:lang w:val="en-US" w:eastAsia="zh-CN"/>
        </w:rPr>
        <w:t>报关物流</w:t>
      </w:r>
      <w:r>
        <w:rPr>
          <w:rFonts w:hint="eastAsia"/>
          <w:color w:val="auto"/>
        </w:rPr>
        <w:t>业务</w:t>
      </w:r>
      <w:r>
        <w:rPr>
          <w:rFonts w:hint="eastAsia" w:asciiTheme="minorEastAsia" w:hAnsiTheme="minorEastAsia" w:eastAsiaTheme="minorEastAsia"/>
          <w:color w:val="auto"/>
        </w:rPr>
        <w:t>。</w:t>
      </w:r>
    </w:p>
    <w:p w14:paraId="39578606">
      <w:pPr>
        <w:pStyle w:val="4"/>
        <w:shd w:val="clear" w:color="auto" w:fill="FFFFFF"/>
        <w:spacing w:before="0" w:beforeAutospacing="0" w:after="0" w:afterAutospacing="0" w:line="400" w:lineRule="exact"/>
        <w:ind w:firstLine="480" w:firstLineChars="200"/>
        <w:rPr>
          <w:rFonts w:hint="default" w:asciiTheme="minorEastAsia" w:hAnsiTheme="minorEastAsia" w:eastAsiaTheme="minorEastAsia"/>
          <w:color w:val="FF0000"/>
          <w:lang w:val="en-US" w:eastAsia="zh-CN"/>
        </w:rPr>
      </w:pPr>
      <w:r>
        <w:rPr>
          <w:rFonts w:hint="eastAsia" w:asciiTheme="minorEastAsia" w:hAnsiTheme="minorEastAsia" w:eastAsiaTheme="minorEastAsia"/>
          <w:color w:val="auto"/>
        </w:rPr>
        <w:t>3、</w:t>
      </w:r>
      <w:r>
        <w:rPr>
          <w:rFonts w:hint="eastAsia" w:asciiTheme="minorEastAsia" w:hAnsiTheme="minorEastAsia" w:eastAsiaTheme="minorEastAsia"/>
          <w:color w:val="auto"/>
          <w:lang w:val="en-US" w:eastAsia="zh-CN"/>
        </w:rPr>
        <w:t>业务汲及地点</w:t>
      </w:r>
      <w:r>
        <w:rPr>
          <w:rFonts w:hint="eastAsia" w:asciiTheme="minorEastAsia" w:hAnsiTheme="minorEastAsia" w:eastAsiaTheme="minorEastAsia"/>
          <w:color w:val="auto"/>
        </w:rPr>
        <w:t>：</w:t>
      </w:r>
      <w:r>
        <w:rPr>
          <w:rFonts w:hint="eastAsia" w:asciiTheme="minorEastAsia" w:hAnsiTheme="minorEastAsia" w:eastAsiaTheme="minorEastAsia"/>
          <w:color w:val="FF0000"/>
          <w:lang w:val="en-US" w:eastAsia="zh-CN"/>
        </w:rPr>
        <w:t>上海、广州、深圳、斗门</w:t>
      </w:r>
    </w:p>
    <w:p w14:paraId="178E6190">
      <w:pPr>
        <w:pStyle w:val="4"/>
        <w:shd w:val="clear" w:color="auto" w:fill="FFFFFF"/>
        <w:spacing w:before="0" w:beforeAutospacing="0" w:after="0" w:afterAutospacing="0" w:line="400" w:lineRule="exact"/>
        <w:rPr>
          <w:rFonts w:asciiTheme="minorEastAsia" w:hAnsiTheme="minorEastAsia" w:eastAsiaTheme="minorEastAsia"/>
          <w:color w:val="auto"/>
        </w:rPr>
      </w:pPr>
    </w:p>
    <w:p w14:paraId="6C4483E9">
      <w:pPr>
        <w:pStyle w:val="4"/>
        <w:shd w:val="clear" w:color="auto" w:fill="FFFFFF"/>
        <w:spacing w:before="0" w:beforeAutospacing="0" w:after="0" w:afterAutospacing="0" w:line="400" w:lineRule="exact"/>
        <w:rPr>
          <w:rFonts w:asciiTheme="minorEastAsia" w:hAnsiTheme="minorEastAsia" w:eastAsiaTheme="minorEastAsia"/>
          <w:b/>
          <w:color w:val="auto"/>
        </w:rPr>
      </w:pPr>
      <w:r>
        <w:rPr>
          <w:rFonts w:hint="eastAsia" w:asciiTheme="minorEastAsia" w:hAnsiTheme="minorEastAsia" w:eastAsiaTheme="minorEastAsia"/>
          <w:b/>
          <w:color w:val="auto"/>
        </w:rPr>
        <w:t>二、招标行为的批准</w:t>
      </w:r>
    </w:p>
    <w:p w14:paraId="2AD55B64">
      <w:pPr>
        <w:pStyle w:val="4"/>
        <w:shd w:val="clear" w:color="auto" w:fill="FFFFFF"/>
        <w:spacing w:before="0" w:beforeAutospacing="0" w:after="0" w:afterAutospacing="0" w:line="400" w:lineRule="exact"/>
        <w:ind w:firstLine="480" w:firstLineChars="200"/>
        <w:rPr>
          <w:rFonts w:asciiTheme="minorEastAsia" w:hAnsiTheme="minorEastAsia" w:eastAsiaTheme="minorEastAsia"/>
          <w:color w:val="auto"/>
        </w:rPr>
      </w:pPr>
      <w:r>
        <w:rPr>
          <w:rFonts w:hint="eastAsia"/>
          <w:color w:val="auto"/>
          <w:lang w:val="en-US" w:eastAsia="zh-CN"/>
        </w:rPr>
        <w:t>本次报关物流</w:t>
      </w:r>
      <w:r>
        <w:rPr>
          <w:rFonts w:hint="eastAsia"/>
          <w:color w:val="auto"/>
        </w:rPr>
        <w:t>业务内容</w:t>
      </w:r>
      <w:r>
        <w:rPr>
          <w:rFonts w:hint="eastAsia" w:asciiTheme="minorEastAsia" w:hAnsiTheme="minorEastAsia" w:eastAsiaTheme="minorEastAsia"/>
          <w:color w:val="auto"/>
        </w:rPr>
        <w:t>已履行了内部审批程序。</w:t>
      </w:r>
    </w:p>
    <w:p w14:paraId="0A9F3116">
      <w:pPr>
        <w:pStyle w:val="4"/>
        <w:shd w:val="clear" w:color="auto" w:fill="FFFFFF"/>
        <w:spacing w:before="0" w:beforeAutospacing="0" w:after="0" w:afterAutospacing="0" w:line="400" w:lineRule="exact"/>
        <w:ind w:firstLine="480" w:firstLineChars="200"/>
        <w:rPr>
          <w:rFonts w:asciiTheme="minorEastAsia" w:hAnsiTheme="minorEastAsia" w:eastAsiaTheme="minorEastAsia"/>
          <w:color w:val="auto"/>
        </w:rPr>
      </w:pPr>
    </w:p>
    <w:p w14:paraId="0E9B5868">
      <w:pPr>
        <w:pStyle w:val="4"/>
        <w:shd w:val="clear" w:color="auto" w:fill="FFFFFF"/>
        <w:spacing w:before="0" w:beforeAutospacing="0" w:after="0" w:afterAutospacing="0" w:line="400" w:lineRule="exact"/>
        <w:rPr>
          <w:rFonts w:asciiTheme="minorEastAsia" w:hAnsiTheme="minorEastAsia" w:eastAsiaTheme="minorEastAsia"/>
          <w:b/>
          <w:color w:val="auto"/>
        </w:rPr>
      </w:pPr>
      <w:r>
        <w:rPr>
          <w:rFonts w:hint="eastAsia" w:asciiTheme="minorEastAsia" w:hAnsiTheme="minorEastAsia" w:eastAsiaTheme="minorEastAsia"/>
          <w:b/>
          <w:color w:val="auto"/>
        </w:rPr>
        <w:t>三、意向投标方应具备的基本条件</w:t>
      </w:r>
    </w:p>
    <w:p w14:paraId="6DD9B753">
      <w:pPr>
        <w:pStyle w:val="4"/>
        <w:shd w:val="clear" w:color="auto" w:fill="FFFFFF"/>
        <w:spacing w:before="0" w:beforeAutospacing="0" w:after="0" w:afterAutospacing="0" w:line="400" w:lineRule="exact"/>
        <w:ind w:firstLine="480" w:firstLineChars="200"/>
        <w:rPr>
          <w:rFonts w:ascii="微软雅黑" w:hAnsi="微软雅黑" w:eastAsia="微软雅黑"/>
          <w:color w:val="auto"/>
          <w:sz w:val="12"/>
          <w:szCs w:val="12"/>
          <w:shd w:val="clear" w:color="auto" w:fill="FFFFFF"/>
        </w:rPr>
      </w:pPr>
      <w:r>
        <w:rPr>
          <w:rFonts w:hint="eastAsia" w:asciiTheme="minorEastAsia" w:hAnsiTheme="minorEastAsia" w:eastAsiaTheme="minorEastAsia"/>
          <w:color w:val="auto"/>
        </w:rPr>
        <w:t>投标方应具有独立法人资格，</w:t>
      </w:r>
      <w:r>
        <w:rPr>
          <w:rFonts w:hint="eastAsia" w:asciiTheme="minorEastAsia" w:hAnsiTheme="minorEastAsia" w:eastAsiaTheme="minorEastAsia"/>
          <w:color w:val="FF0000"/>
        </w:rPr>
        <w:t xml:space="preserve">注册资本 </w:t>
      </w:r>
      <w:r>
        <w:rPr>
          <w:rFonts w:hint="eastAsia" w:asciiTheme="minorEastAsia" w:hAnsiTheme="minorEastAsia" w:eastAsiaTheme="minorEastAsia"/>
          <w:color w:val="FF0000"/>
          <w:lang w:val="en-US" w:eastAsia="zh-CN"/>
        </w:rPr>
        <w:t>500</w:t>
      </w:r>
      <w:r>
        <w:rPr>
          <w:rFonts w:hint="eastAsia" w:asciiTheme="minorEastAsia" w:hAnsiTheme="minorEastAsia" w:eastAsiaTheme="minorEastAsia"/>
          <w:color w:val="FF0000"/>
        </w:rPr>
        <w:t>万人民币以上</w:t>
      </w:r>
      <w:r>
        <w:rPr>
          <w:rFonts w:hint="eastAsia" w:asciiTheme="minorEastAsia" w:hAnsiTheme="minorEastAsia" w:eastAsiaTheme="minorEastAsia"/>
          <w:color w:val="FF0000"/>
          <w:lang w:val="en-US" w:eastAsia="zh-CN"/>
        </w:rPr>
        <w:t>,从事报关物流5年以上、两年以上柴油机行业报关经验，具备道路运输经营许可证资质。</w:t>
      </w:r>
    </w:p>
    <w:p w14:paraId="1EF27387">
      <w:pPr>
        <w:pStyle w:val="4"/>
        <w:shd w:val="clear" w:color="auto" w:fill="FFFFFF"/>
        <w:spacing w:before="0" w:beforeAutospacing="0" w:after="0" w:afterAutospacing="0" w:line="400" w:lineRule="exact"/>
        <w:rPr>
          <w:rFonts w:asciiTheme="minorEastAsia" w:hAnsiTheme="minorEastAsia" w:eastAsiaTheme="minorEastAsia"/>
          <w:b/>
          <w:color w:val="auto"/>
        </w:rPr>
      </w:pPr>
      <w:r>
        <w:rPr>
          <w:rFonts w:hint="eastAsia" w:asciiTheme="minorEastAsia" w:hAnsiTheme="minorEastAsia" w:eastAsiaTheme="minorEastAsia"/>
          <w:b/>
          <w:color w:val="auto"/>
        </w:rPr>
        <w:t>四、标的特别说明</w:t>
      </w:r>
    </w:p>
    <w:p w14:paraId="41ADE620">
      <w:pPr>
        <w:pStyle w:val="4"/>
        <w:shd w:val="clear" w:color="auto" w:fill="FFFFFF"/>
        <w:spacing w:before="0" w:beforeAutospacing="0" w:after="0" w:afterAutospacing="0" w:line="400" w:lineRule="exact"/>
        <w:ind w:firstLine="480" w:firstLineChars="200"/>
        <w:rPr>
          <w:rFonts w:hint="eastAsia" w:asciiTheme="minorEastAsia" w:hAnsiTheme="minorEastAsia" w:eastAsiaTheme="minorEastAsia"/>
          <w:color w:val="auto"/>
          <w:lang w:eastAsia="zh-CN"/>
        </w:rPr>
      </w:pPr>
      <w:r>
        <w:rPr>
          <w:rFonts w:hint="eastAsia" w:asciiTheme="minorEastAsia" w:hAnsiTheme="minorEastAsia" w:eastAsiaTheme="minorEastAsia"/>
          <w:color w:val="auto"/>
        </w:rPr>
        <w:t>1、本次投标报价为</w:t>
      </w:r>
      <w:r>
        <w:rPr>
          <w:rFonts w:hint="eastAsia" w:asciiTheme="minorEastAsia" w:hAnsiTheme="minorEastAsia" w:eastAsiaTheme="minorEastAsia"/>
          <w:color w:val="auto"/>
          <w:lang w:val="en-US" w:eastAsia="zh-CN"/>
        </w:rPr>
        <w:t>正常</w:t>
      </w:r>
      <w:r>
        <w:rPr>
          <w:rFonts w:hint="eastAsia"/>
          <w:color w:val="auto"/>
          <w:lang w:val="en-US" w:eastAsia="zh-CN"/>
        </w:rPr>
        <w:t>报关</w:t>
      </w:r>
      <w:r>
        <w:rPr>
          <w:rFonts w:hint="eastAsia"/>
          <w:color w:val="auto"/>
        </w:rPr>
        <w:t>业务</w:t>
      </w:r>
      <w:r>
        <w:rPr>
          <w:rFonts w:hint="eastAsia" w:asciiTheme="minorEastAsia" w:hAnsiTheme="minorEastAsia" w:eastAsiaTheme="minorEastAsia"/>
          <w:color w:val="auto"/>
          <w:lang w:val="en-US" w:eastAsia="zh-CN"/>
        </w:rPr>
        <w:t>涉及</w:t>
      </w:r>
      <w:r>
        <w:rPr>
          <w:rFonts w:hint="eastAsia" w:asciiTheme="minorEastAsia" w:hAnsiTheme="minorEastAsia" w:eastAsiaTheme="minorEastAsia"/>
          <w:color w:val="auto"/>
        </w:rPr>
        <w:t>价格</w:t>
      </w:r>
      <w:r>
        <w:rPr>
          <w:rFonts w:hint="eastAsia" w:asciiTheme="minorEastAsia" w:hAnsiTheme="minorEastAsia" w:eastAsiaTheme="minorEastAsia"/>
          <w:color w:val="auto"/>
          <w:lang w:eastAsia="zh-CN"/>
        </w:rPr>
        <w:t>。</w:t>
      </w:r>
    </w:p>
    <w:p w14:paraId="245BA1B4">
      <w:pPr>
        <w:pStyle w:val="4"/>
        <w:shd w:val="clear" w:color="auto" w:fill="FFFFFF"/>
        <w:spacing w:before="0" w:beforeAutospacing="0" w:after="0" w:afterAutospacing="0" w:line="400" w:lineRule="exact"/>
        <w:ind w:firstLine="480" w:firstLineChars="200"/>
        <w:rPr>
          <w:rFonts w:asciiTheme="minorEastAsia" w:hAnsiTheme="minorEastAsia" w:eastAsiaTheme="minorEastAsia"/>
          <w:color w:val="auto"/>
        </w:rPr>
      </w:pPr>
      <w:r>
        <w:rPr>
          <w:rFonts w:hint="eastAsia" w:asciiTheme="minorEastAsia" w:hAnsiTheme="minorEastAsia" w:eastAsiaTheme="minorEastAsia"/>
          <w:color w:val="auto"/>
          <w:lang w:val="en-US" w:eastAsia="zh-CN"/>
        </w:rPr>
        <w:t>2</w:t>
      </w:r>
      <w:r>
        <w:rPr>
          <w:rFonts w:hint="eastAsia" w:asciiTheme="minorEastAsia" w:hAnsiTheme="minorEastAsia" w:eastAsiaTheme="minorEastAsia"/>
          <w:color w:val="auto"/>
        </w:rPr>
        <w:t>、意向投标方须承诺完全接受该招标邀请书的全部条款。</w:t>
      </w:r>
    </w:p>
    <w:p w14:paraId="69BC2681">
      <w:pPr>
        <w:pStyle w:val="4"/>
        <w:shd w:val="clear" w:color="auto" w:fill="FFFFFF"/>
        <w:spacing w:before="0" w:beforeAutospacing="0" w:after="0" w:afterAutospacing="0" w:line="400" w:lineRule="exact"/>
        <w:ind w:firstLine="480" w:firstLineChars="200"/>
        <w:rPr>
          <w:rFonts w:asciiTheme="minorEastAsia" w:hAnsiTheme="minorEastAsia" w:eastAsiaTheme="minorEastAsia"/>
          <w:color w:val="auto"/>
        </w:rPr>
      </w:pPr>
      <w:r>
        <w:rPr>
          <w:rFonts w:hint="eastAsia" w:asciiTheme="minorEastAsia" w:hAnsiTheme="minorEastAsia" w:eastAsiaTheme="minorEastAsia"/>
          <w:color w:val="auto"/>
          <w:lang w:val="en-US" w:eastAsia="zh-CN"/>
        </w:rPr>
        <w:t>3</w:t>
      </w:r>
      <w:r>
        <w:rPr>
          <w:rFonts w:hint="eastAsia" w:asciiTheme="minorEastAsia" w:hAnsiTheme="minorEastAsia" w:eastAsiaTheme="minorEastAsia"/>
          <w:color w:val="auto"/>
        </w:rPr>
        <w:t>、中标投标方在接到中标通知后10个工作日内与招标方签订《</w:t>
      </w:r>
      <w:r>
        <w:rPr>
          <w:rFonts w:hint="eastAsia" w:asciiTheme="minorEastAsia" w:hAnsiTheme="minorEastAsia" w:eastAsiaTheme="minorEastAsia"/>
          <w:color w:val="auto"/>
          <w:lang w:val="en-US" w:eastAsia="zh-CN"/>
        </w:rPr>
        <w:t>报关</w:t>
      </w:r>
      <w:r>
        <w:rPr>
          <w:rFonts w:hint="eastAsia" w:eastAsiaTheme="minorEastAsia"/>
          <w:color w:val="auto"/>
          <w:lang w:val="en-US" w:eastAsia="zh-CN"/>
        </w:rPr>
        <w:t>物流</w:t>
      </w:r>
      <w:r>
        <w:rPr>
          <w:rFonts w:hint="eastAsia" w:asciiTheme="minorEastAsia" w:hAnsiTheme="minorEastAsia" w:eastAsiaTheme="minorEastAsia"/>
          <w:color w:val="auto"/>
        </w:rPr>
        <w:t>合同》。</w:t>
      </w:r>
    </w:p>
    <w:p w14:paraId="231D75E2">
      <w:pPr>
        <w:pStyle w:val="4"/>
        <w:shd w:val="clear" w:color="auto" w:fill="FFFFFF"/>
        <w:spacing w:before="0" w:beforeAutospacing="0" w:after="0" w:afterAutospacing="0" w:line="400" w:lineRule="exact"/>
        <w:rPr>
          <w:rFonts w:asciiTheme="minorEastAsia" w:hAnsiTheme="minorEastAsia" w:eastAsiaTheme="minorEastAsia"/>
          <w:b/>
          <w:color w:val="auto"/>
        </w:rPr>
      </w:pPr>
      <w:r>
        <w:rPr>
          <w:rFonts w:hint="eastAsia" w:asciiTheme="minorEastAsia" w:hAnsiTheme="minorEastAsia" w:eastAsiaTheme="minorEastAsia"/>
          <w:b/>
          <w:color w:val="auto"/>
        </w:rPr>
        <w:t>五、报名期限</w:t>
      </w:r>
    </w:p>
    <w:p w14:paraId="2D56C736">
      <w:pPr>
        <w:pStyle w:val="4"/>
        <w:shd w:val="clear" w:color="auto" w:fill="FFFFFF"/>
        <w:spacing w:before="0" w:beforeAutospacing="0" w:after="0" w:afterAutospacing="0" w:line="400" w:lineRule="exact"/>
        <w:ind w:firstLine="480" w:firstLineChars="200"/>
        <w:rPr>
          <w:rFonts w:asciiTheme="minorEastAsia" w:hAnsiTheme="minorEastAsia" w:eastAsiaTheme="minorEastAsia"/>
          <w:color w:val="auto"/>
        </w:rPr>
      </w:pPr>
      <w:r>
        <w:rPr>
          <w:rFonts w:hint="eastAsia" w:asciiTheme="minorEastAsia" w:hAnsiTheme="minorEastAsia" w:eastAsiaTheme="minorEastAsia"/>
          <w:color w:val="auto"/>
        </w:rPr>
        <w:t>报名截止时间</w:t>
      </w:r>
      <w:r>
        <w:rPr>
          <w:rFonts w:hint="eastAsia" w:asciiTheme="minorEastAsia" w:hAnsiTheme="minorEastAsia" w:eastAsiaTheme="minorEastAsia"/>
          <w:color w:val="FF0000"/>
        </w:rPr>
        <w:t>：2025年</w:t>
      </w:r>
      <w:r>
        <w:rPr>
          <w:rFonts w:hint="eastAsia" w:asciiTheme="minorEastAsia" w:hAnsiTheme="minorEastAsia" w:eastAsiaTheme="minorEastAsia"/>
          <w:color w:val="FF0000"/>
          <w:lang w:val="en-US" w:eastAsia="zh-CN"/>
        </w:rPr>
        <w:t>7</w:t>
      </w:r>
      <w:r>
        <w:rPr>
          <w:rFonts w:hint="eastAsia" w:asciiTheme="minorEastAsia" w:hAnsiTheme="minorEastAsia" w:eastAsiaTheme="minorEastAsia"/>
          <w:color w:val="FF0000"/>
        </w:rPr>
        <w:t xml:space="preserve"> 月 </w:t>
      </w:r>
      <w:r>
        <w:rPr>
          <w:rFonts w:hint="eastAsia" w:asciiTheme="minorEastAsia" w:hAnsiTheme="minorEastAsia" w:eastAsiaTheme="minorEastAsia"/>
          <w:color w:val="FF0000"/>
          <w:lang w:val="en-US" w:eastAsia="zh-CN"/>
        </w:rPr>
        <w:t>10</w:t>
      </w:r>
      <w:r>
        <w:rPr>
          <w:rFonts w:hint="eastAsia" w:asciiTheme="minorEastAsia" w:hAnsiTheme="minorEastAsia" w:eastAsiaTheme="minorEastAsia"/>
          <w:color w:val="FF0000"/>
        </w:rPr>
        <w:t>日下午17:00</w:t>
      </w:r>
      <w:r>
        <w:rPr>
          <w:rFonts w:hint="eastAsia" w:asciiTheme="minorEastAsia" w:hAnsiTheme="minorEastAsia" w:eastAsiaTheme="minorEastAsia"/>
          <w:color w:val="auto"/>
        </w:rPr>
        <w:t>（北京时间）。</w:t>
      </w:r>
    </w:p>
    <w:p w14:paraId="016ED725">
      <w:pPr>
        <w:pStyle w:val="4"/>
        <w:shd w:val="clear" w:color="auto" w:fill="FFFFFF"/>
        <w:spacing w:before="0" w:beforeAutospacing="0" w:after="0" w:afterAutospacing="0" w:line="400" w:lineRule="exact"/>
        <w:rPr>
          <w:rFonts w:asciiTheme="minorEastAsia" w:hAnsiTheme="minorEastAsia" w:eastAsiaTheme="minorEastAsia"/>
          <w:b/>
          <w:color w:val="auto"/>
        </w:rPr>
      </w:pPr>
      <w:r>
        <w:rPr>
          <w:rFonts w:hint="eastAsia" w:asciiTheme="minorEastAsia" w:hAnsiTheme="minorEastAsia" w:eastAsiaTheme="minorEastAsia"/>
          <w:b/>
          <w:color w:val="auto"/>
        </w:rPr>
        <w:t>六、报名方式</w:t>
      </w:r>
    </w:p>
    <w:p w14:paraId="09F1DEAD">
      <w:pPr>
        <w:pStyle w:val="4"/>
        <w:shd w:val="clear" w:color="auto" w:fill="FFFFFF"/>
        <w:spacing w:before="0" w:beforeAutospacing="0" w:after="0" w:afterAutospacing="0" w:line="400" w:lineRule="exact"/>
        <w:ind w:firstLine="480" w:firstLineChars="200"/>
        <w:rPr>
          <w:rFonts w:asciiTheme="minorEastAsia" w:hAnsiTheme="minorEastAsia" w:eastAsiaTheme="minorEastAsia"/>
          <w:color w:val="auto"/>
        </w:rPr>
      </w:pPr>
      <w:r>
        <w:rPr>
          <w:rFonts w:hint="eastAsia" w:asciiTheme="minorEastAsia" w:hAnsiTheme="minorEastAsia" w:eastAsiaTheme="minorEastAsia"/>
          <w:color w:val="auto"/>
        </w:rPr>
        <w:t>1、意向投标方在报名截止期内将相关资料发至招标方报名邮箱进行报名，过期不再接受报名。</w:t>
      </w:r>
    </w:p>
    <w:p w14:paraId="3A1CC27C">
      <w:pPr>
        <w:pStyle w:val="4"/>
        <w:shd w:val="clear" w:color="auto" w:fill="FFFFFF"/>
        <w:spacing w:before="0" w:beforeAutospacing="0" w:after="0" w:afterAutospacing="0" w:line="400" w:lineRule="exact"/>
        <w:rPr>
          <w:rFonts w:hint="eastAsia" w:asciiTheme="minorEastAsia" w:hAnsiTheme="minorEastAsia" w:eastAsiaTheme="minorEastAsia"/>
          <w:b/>
          <w:color w:val="auto"/>
        </w:rPr>
      </w:pPr>
    </w:p>
    <w:p w14:paraId="57027F76">
      <w:pPr>
        <w:pStyle w:val="4"/>
        <w:shd w:val="clear" w:color="auto" w:fill="FFFFFF"/>
        <w:spacing w:before="0" w:beforeAutospacing="0" w:after="0" w:afterAutospacing="0" w:line="400" w:lineRule="exact"/>
        <w:rPr>
          <w:rFonts w:hint="eastAsia" w:asciiTheme="minorEastAsia" w:hAnsiTheme="minorEastAsia" w:eastAsiaTheme="minorEastAsia"/>
          <w:b/>
          <w:color w:val="auto"/>
        </w:rPr>
      </w:pPr>
    </w:p>
    <w:p w14:paraId="63B049EC">
      <w:pPr>
        <w:pStyle w:val="4"/>
        <w:shd w:val="clear" w:color="auto" w:fill="FFFFFF"/>
        <w:spacing w:before="0" w:beforeAutospacing="0" w:after="0" w:afterAutospacing="0" w:line="400" w:lineRule="exact"/>
        <w:rPr>
          <w:rFonts w:hint="eastAsia" w:asciiTheme="minorEastAsia" w:hAnsiTheme="minorEastAsia" w:eastAsiaTheme="minorEastAsia"/>
          <w:b/>
          <w:color w:val="auto"/>
        </w:rPr>
      </w:pPr>
    </w:p>
    <w:p w14:paraId="0B53C411">
      <w:pPr>
        <w:pStyle w:val="4"/>
        <w:shd w:val="clear" w:color="auto" w:fill="FFFFFF"/>
        <w:spacing w:before="0" w:beforeAutospacing="0" w:after="0" w:afterAutospacing="0" w:line="400" w:lineRule="exact"/>
        <w:rPr>
          <w:rFonts w:hint="eastAsia" w:asciiTheme="minorEastAsia" w:hAnsiTheme="minorEastAsia" w:eastAsiaTheme="minorEastAsia"/>
          <w:b/>
          <w:color w:val="auto"/>
        </w:rPr>
      </w:pPr>
    </w:p>
    <w:p w14:paraId="78055481">
      <w:pPr>
        <w:pStyle w:val="4"/>
        <w:shd w:val="clear" w:color="auto" w:fill="FFFFFF"/>
        <w:spacing w:before="0" w:beforeAutospacing="0" w:after="0" w:afterAutospacing="0" w:line="400" w:lineRule="exact"/>
        <w:rPr>
          <w:rFonts w:hint="eastAsia" w:asciiTheme="minorEastAsia" w:hAnsiTheme="minorEastAsia" w:eastAsiaTheme="minorEastAsia"/>
          <w:b/>
          <w:color w:val="auto"/>
        </w:rPr>
      </w:pPr>
    </w:p>
    <w:p w14:paraId="15D9EC81">
      <w:pPr>
        <w:pStyle w:val="4"/>
        <w:shd w:val="clear" w:color="auto" w:fill="FFFFFF"/>
        <w:spacing w:before="0" w:beforeAutospacing="0" w:after="0" w:afterAutospacing="0" w:line="400" w:lineRule="exact"/>
        <w:rPr>
          <w:rFonts w:hint="eastAsia" w:asciiTheme="minorEastAsia" w:hAnsiTheme="minorEastAsia" w:eastAsiaTheme="minorEastAsia"/>
          <w:b/>
          <w:color w:val="auto"/>
        </w:rPr>
      </w:pPr>
    </w:p>
    <w:p w14:paraId="2F64CEE9">
      <w:pPr>
        <w:pStyle w:val="4"/>
        <w:shd w:val="clear" w:color="auto" w:fill="FFFFFF"/>
        <w:spacing w:before="0" w:beforeAutospacing="0" w:after="0" w:afterAutospacing="0" w:line="400" w:lineRule="exact"/>
        <w:rPr>
          <w:rFonts w:asciiTheme="minorEastAsia" w:hAnsiTheme="minorEastAsia" w:eastAsiaTheme="minorEastAsia"/>
          <w:b/>
          <w:color w:val="auto"/>
        </w:rPr>
      </w:pPr>
      <w:r>
        <w:rPr>
          <w:rFonts w:hint="eastAsia" w:asciiTheme="minorEastAsia" w:hAnsiTheme="minorEastAsia" w:eastAsiaTheme="minorEastAsia"/>
          <w:b/>
          <w:color w:val="auto"/>
        </w:rPr>
        <w:t>七、报价文件的递交</w:t>
      </w:r>
    </w:p>
    <w:p w14:paraId="0C25D9B6">
      <w:pPr>
        <w:pStyle w:val="4"/>
        <w:shd w:val="clear" w:color="auto" w:fill="FFFFFF"/>
        <w:spacing w:before="0" w:beforeAutospacing="0" w:after="0" w:afterAutospacing="0" w:line="400" w:lineRule="exact"/>
        <w:ind w:firstLine="480" w:firstLineChars="200"/>
        <w:rPr>
          <w:rFonts w:asciiTheme="minorEastAsia" w:hAnsiTheme="minorEastAsia" w:eastAsiaTheme="minorEastAsia"/>
          <w:color w:val="auto"/>
        </w:rPr>
      </w:pPr>
      <w:r>
        <w:rPr>
          <w:rFonts w:hint="eastAsia" w:asciiTheme="minorEastAsia" w:hAnsiTheme="minorEastAsia" w:eastAsiaTheme="minorEastAsia"/>
          <w:color w:val="auto"/>
        </w:rPr>
        <w:t>1、报价文件递交的截止时间为</w:t>
      </w:r>
      <w:r>
        <w:rPr>
          <w:rFonts w:hint="eastAsia" w:asciiTheme="minorEastAsia" w:hAnsiTheme="minorEastAsia" w:eastAsiaTheme="minorEastAsia"/>
          <w:color w:val="FF0000"/>
          <w:u w:val="single"/>
        </w:rPr>
        <w:t>2025年</w:t>
      </w:r>
      <w:r>
        <w:rPr>
          <w:rFonts w:hint="eastAsia" w:asciiTheme="minorEastAsia" w:hAnsiTheme="minorEastAsia" w:eastAsiaTheme="minorEastAsia"/>
          <w:color w:val="FF0000"/>
          <w:u w:val="single"/>
          <w:lang w:val="en-US" w:eastAsia="zh-CN"/>
        </w:rPr>
        <w:t xml:space="preserve"> 7</w:t>
      </w:r>
      <w:r>
        <w:rPr>
          <w:rFonts w:hint="eastAsia" w:asciiTheme="minorEastAsia" w:hAnsiTheme="minorEastAsia" w:eastAsiaTheme="minorEastAsia"/>
          <w:color w:val="FF0000"/>
          <w:u w:val="single"/>
        </w:rPr>
        <w:t>月</w:t>
      </w:r>
      <w:r>
        <w:rPr>
          <w:rFonts w:hint="eastAsia" w:asciiTheme="minorEastAsia" w:hAnsiTheme="minorEastAsia" w:eastAsiaTheme="minorEastAsia"/>
          <w:color w:val="FF0000"/>
          <w:u w:val="single"/>
          <w:lang w:val="en-US" w:eastAsia="zh-CN"/>
        </w:rPr>
        <w:t>10</w:t>
      </w:r>
      <w:r>
        <w:rPr>
          <w:rFonts w:hint="eastAsia" w:asciiTheme="minorEastAsia" w:hAnsiTheme="minorEastAsia" w:eastAsiaTheme="minorEastAsia"/>
          <w:color w:val="FF0000"/>
          <w:u w:val="single"/>
        </w:rPr>
        <w:t>日</w:t>
      </w:r>
      <w:r>
        <w:rPr>
          <w:rFonts w:hint="eastAsia" w:asciiTheme="minorEastAsia" w:hAnsiTheme="minorEastAsia" w:eastAsiaTheme="minorEastAsia"/>
          <w:color w:val="FF0000"/>
          <w:u w:val="single"/>
          <w:lang w:val="en-US" w:eastAsia="zh-CN"/>
        </w:rPr>
        <w:t>17</w:t>
      </w:r>
      <w:r>
        <w:rPr>
          <w:rFonts w:hint="eastAsia" w:asciiTheme="minorEastAsia" w:hAnsiTheme="minorEastAsia" w:eastAsiaTheme="minorEastAsia"/>
          <w:color w:val="FF0000"/>
          <w:u w:val="single"/>
        </w:rPr>
        <w:t>:00</w:t>
      </w:r>
      <w:r>
        <w:rPr>
          <w:rFonts w:hint="eastAsia" w:asciiTheme="minorEastAsia" w:hAnsiTheme="minorEastAsia" w:eastAsiaTheme="minorEastAsia"/>
          <w:color w:val="auto"/>
        </w:rPr>
        <w:t>，请意向投标方以邮寄或其他方式向招标方递交报价文件，报价文件必须密封，并在密封处加盖公章或签名，且注明“</w:t>
      </w:r>
      <w:r>
        <w:rPr>
          <w:rFonts w:hint="eastAsia" w:asciiTheme="minorEastAsia" w:hAnsiTheme="minorEastAsia" w:eastAsiaTheme="minorEastAsia"/>
          <w:color w:val="FF0000"/>
          <w:u w:val="single"/>
        </w:rPr>
        <w:t>2025年</w:t>
      </w:r>
      <w:r>
        <w:rPr>
          <w:rFonts w:hint="eastAsia" w:asciiTheme="minorEastAsia" w:hAnsiTheme="minorEastAsia" w:eastAsiaTheme="minorEastAsia"/>
          <w:color w:val="FF0000"/>
          <w:u w:val="single"/>
          <w:lang w:val="en-US" w:eastAsia="zh-CN"/>
        </w:rPr>
        <w:t>7</w:t>
      </w:r>
      <w:r>
        <w:rPr>
          <w:rFonts w:hint="eastAsia" w:asciiTheme="minorEastAsia" w:hAnsiTheme="minorEastAsia" w:eastAsiaTheme="minorEastAsia"/>
          <w:color w:val="FF0000"/>
          <w:u w:val="single"/>
        </w:rPr>
        <w:t>月</w:t>
      </w:r>
      <w:r>
        <w:rPr>
          <w:rFonts w:hint="eastAsia" w:asciiTheme="minorEastAsia" w:hAnsiTheme="minorEastAsia" w:eastAsiaTheme="minorEastAsia"/>
          <w:color w:val="FF0000"/>
          <w:u w:val="single"/>
          <w:lang w:val="en-US" w:eastAsia="zh-CN"/>
        </w:rPr>
        <w:t xml:space="preserve">10 </w:t>
      </w:r>
      <w:r>
        <w:rPr>
          <w:rFonts w:hint="eastAsia" w:asciiTheme="minorEastAsia" w:hAnsiTheme="minorEastAsia" w:eastAsiaTheme="minorEastAsia"/>
          <w:color w:val="FF0000"/>
          <w:u w:val="single"/>
        </w:rPr>
        <w:t>日1</w:t>
      </w:r>
      <w:r>
        <w:rPr>
          <w:rFonts w:hint="eastAsia" w:asciiTheme="minorEastAsia" w:hAnsiTheme="minorEastAsia" w:eastAsiaTheme="minorEastAsia"/>
          <w:color w:val="FF0000"/>
          <w:u w:val="single"/>
          <w:lang w:val="en-US" w:eastAsia="zh-CN"/>
        </w:rPr>
        <w:t>7</w:t>
      </w:r>
      <w:r>
        <w:rPr>
          <w:rFonts w:hint="eastAsia" w:asciiTheme="minorEastAsia" w:hAnsiTheme="minorEastAsia" w:eastAsiaTheme="minorEastAsia"/>
          <w:color w:val="FF0000"/>
          <w:u w:val="single"/>
        </w:rPr>
        <w:t>:00前不得拆封</w:t>
      </w:r>
      <w:r>
        <w:rPr>
          <w:rFonts w:hint="eastAsia" w:asciiTheme="minorEastAsia" w:hAnsiTheme="minorEastAsia" w:eastAsiaTheme="minorEastAsia"/>
          <w:color w:val="auto"/>
        </w:rPr>
        <w:t>”字样，逾期送达的，招标人不予受理。</w:t>
      </w:r>
    </w:p>
    <w:p w14:paraId="11B0762E">
      <w:pPr>
        <w:pStyle w:val="4"/>
        <w:shd w:val="clear" w:color="auto" w:fill="FFFFFF"/>
        <w:spacing w:before="0" w:beforeAutospacing="0" w:after="0" w:afterAutospacing="0" w:line="400" w:lineRule="exact"/>
        <w:ind w:firstLine="480" w:firstLineChars="200"/>
        <w:rPr>
          <w:rFonts w:asciiTheme="minorEastAsia" w:hAnsiTheme="minorEastAsia" w:eastAsiaTheme="minorEastAsia"/>
          <w:color w:val="auto"/>
        </w:rPr>
      </w:pPr>
      <w:r>
        <w:rPr>
          <w:rFonts w:hint="eastAsia" w:asciiTheme="minorEastAsia" w:hAnsiTheme="minorEastAsia" w:eastAsiaTheme="minorEastAsia"/>
          <w:color w:val="auto"/>
        </w:rPr>
        <w:t>2、本次招标定于</w:t>
      </w:r>
      <w:r>
        <w:rPr>
          <w:rFonts w:hint="eastAsia" w:asciiTheme="minorEastAsia" w:hAnsiTheme="minorEastAsia" w:eastAsiaTheme="minorEastAsia"/>
          <w:color w:val="auto"/>
          <w:u w:val="single"/>
        </w:rPr>
        <w:t>2025年</w:t>
      </w:r>
      <w:r>
        <w:rPr>
          <w:rFonts w:hint="eastAsia" w:asciiTheme="minorEastAsia" w:hAnsiTheme="minorEastAsia" w:eastAsiaTheme="minorEastAsia"/>
          <w:color w:val="auto"/>
          <w:u w:val="single"/>
          <w:lang w:val="en-US" w:eastAsia="zh-CN"/>
        </w:rPr>
        <w:t xml:space="preserve"> 7 </w:t>
      </w:r>
      <w:r>
        <w:rPr>
          <w:rFonts w:hint="eastAsia" w:asciiTheme="minorEastAsia" w:hAnsiTheme="minorEastAsia" w:eastAsiaTheme="minorEastAsia"/>
          <w:color w:val="auto"/>
          <w:u w:val="single"/>
        </w:rPr>
        <w:t>月</w:t>
      </w:r>
      <w:r>
        <w:rPr>
          <w:rFonts w:hint="eastAsia" w:asciiTheme="minorEastAsia" w:hAnsiTheme="minorEastAsia" w:eastAsiaTheme="minorEastAsia"/>
          <w:color w:val="auto"/>
          <w:u w:val="single"/>
          <w:lang w:val="en-US" w:eastAsia="zh-CN"/>
        </w:rPr>
        <w:t xml:space="preserve">15 </w:t>
      </w:r>
      <w:r>
        <w:rPr>
          <w:rFonts w:hint="eastAsia" w:asciiTheme="minorEastAsia" w:hAnsiTheme="minorEastAsia" w:eastAsiaTheme="minorEastAsia"/>
          <w:color w:val="auto"/>
          <w:u w:val="single"/>
        </w:rPr>
        <w:t>日14:00</w:t>
      </w:r>
      <w:r>
        <w:rPr>
          <w:rFonts w:hint="eastAsia" w:asciiTheme="minorEastAsia" w:hAnsiTheme="minorEastAsia" w:eastAsiaTheme="minorEastAsia"/>
          <w:color w:val="auto"/>
        </w:rPr>
        <w:t>在珠海市斗门区富山工业园玉柴船舶动力股份有限公司三楼大会议室公开开标</w:t>
      </w:r>
    </w:p>
    <w:p w14:paraId="423770D0">
      <w:pPr>
        <w:pStyle w:val="4"/>
        <w:shd w:val="clear" w:color="auto" w:fill="FFFFFF"/>
        <w:spacing w:before="0" w:beforeAutospacing="0" w:after="0" w:afterAutospacing="0" w:line="400" w:lineRule="exact"/>
        <w:ind w:firstLine="480" w:firstLineChars="200"/>
        <w:rPr>
          <w:rFonts w:asciiTheme="minorEastAsia" w:hAnsiTheme="minorEastAsia" w:eastAsiaTheme="minorEastAsia"/>
          <w:color w:val="auto"/>
        </w:rPr>
      </w:pPr>
      <w:r>
        <w:rPr>
          <w:rFonts w:hint="eastAsia" w:asciiTheme="minorEastAsia" w:hAnsiTheme="minorEastAsia" w:eastAsiaTheme="minorEastAsia"/>
          <w:color w:val="auto"/>
        </w:rPr>
        <w:t>3、上述时间和地点如有变动，招标人将及时书面通知所有投标人。</w:t>
      </w:r>
    </w:p>
    <w:p w14:paraId="4162A196">
      <w:pPr>
        <w:pStyle w:val="4"/>
        <w:shd w:val="clear" w:color="auto" w:fill="FFFFFF"/>
        <w:spacing w:before="0" w:beforeAutospacing="0" w:after="0" w:afterAutospacing="0" w:line="400" w:lineRule="exact"/>
        <w:ind w:firstLine="480" w:firstLineChars="200"/>
        <w:rPr>
          <w:rFonts w:asciiTheme="minorEastAsia" w:hAnsiTheme="minorEastAsia" w:eastAsiaTheme="minorEastAsia"/>
          <w:color w:val="auto"/>
        </w:rPr>
      </w:pPr>
    </w:p>
    <w:p w14:paraId="21840287">
      <w:pPr>
        <w:pStyle w:val="4"/>
        <w:shd w:val="clear" w:color="auto" w:fill="FFFFFF"/>
        <w:spacing w:before="0" w:beforeAutospacing="0" w:after="0" w:afterAutospacing="0" w:line="400" w:lineRule="exact"/>
        <w:rPr>
          <w:rFonts w:asciiTheme="minorEastAsia" w:hAnsiTheme="minorEastAsia" w:eastAsiaTheme="minorEastAsia"/>
          <w:b/>
          <w:color w:val="auto"/>
        </w:rPr>
      </w:pPr>
      <w:r>
        <w:rPr>
          <w:rFonts w:hint="eastAsia" w:asciiTheme="minorEastAsia" w:hAnsiTheme="minorEastAsia" w:eastAsiaTheme="minorEastAsia"/>
          <w:b/>
          <w:color w:val="auto"/>
        </w:rPr>
        <w:t>八、确定中标方、签订销售合同</w:t>
      </w:r>
    </w:p>
    <w:p w14:paraId="42BF6B0E">
      <w:pPr>
        <w:pStyle w:val="4"/>
        <w:shd w:val="clear" w:color="auto" w:fill="FFFFFF"/>
        <w:spacing w:before="0" w:beforeAutospacing="0" w:after="0" w:afterAutospacing="0" w:line="400" w:lineRule="exact"/>
        <w:ind w:firstLine="480" w:firstLineChars="200"/>
        <w:rPr>
          <w:rFonts w:hint="eastAsia" w:asciiTheme="minorEastAsia" w:hAnsiTheme="minorEastAsia" w:eastAsiaTheme="minorEastAsia"/>
          <w:color w:val="auto"/>
          <w:lang w:eastAsia="zh-CN"/>
        </w:rPr>
      </w:pPr>
      <w:r>
        <w:rPr>
          <w:rFonts w:hint="eastAsia" w:asciiTheme="minorEastAsia" w:hAnsiTheme="minorEastAsia" w:eastAsiaTheme="minorEastAsia"/>
          <w:color w:val="auto"/>
        </w:rPr>
        <w:t>根据</w:t>
      </w:r>
      <w:r>
        <w:rPr>
          <w:rFonts w:hint="eastAsia" w:asciiTheme="minorEastAsia" w:hAnsiTheme="minorEastAsia" w:eastAsiaTheme="minorEastAsia"/>
          <w:color w:val="auto"/>
          <w:lang w:val="en-US" w:eastAsia="zh-CN"/>
        </w:rPr>
        <w:t>低</w:t>
      </w:r>
      <w:r>
        <w:rPr>
          <w:rFonts w:hint="eastAsia" w:asciiTheme="minorEastAsia" w:hAnsiTheme="minorEastAsia" w:eastAsiaTheme="minorEastAsia"/>
          <w:color w:val="auto"/>
        </w:rPr>
        <w:t>价中标原则，由招标方组织开标会议，确定第一中标候选人、第二中标候选人、第三中标候选人。第一中标候选人接到中标通知后10个工作日内与物资招标方签订《</w:t>
      </w:r>
      <w:r>
        <w:rPr>
          <w:rFonts w:hint="eastAsia" w:asciiTheme="minorEastAsia" w:hAnsiTheme="minorEastAsia" w:eastAsiaTheme="minorEastAsia"/>
          <w:color w:val="auto"/>
          <w:lang w:val="en-US" w:eastAsia="zh-CN"/>
        </w:rPr>
        <w:t>报关</w:t>
      </w:r>
      <w:r>
        <w:rPr>
          <w:rFonts w:hint="eastAsia" w:eastAsiaTheme="minorEastAsia"/>
          <w:color w:val="auto"/>
          <w:lang w:val="en-US" w:eastAsia="zh-CN"/>
        </w:rPr>
        <w:t>物流</w:t>
      </w:r>
      <w:r>
        <w:rPr>
          <w:rFonts w:hint="eastAsia" w:asciiTheme="minorEastAsia" w:hAnsiTheme="minorEastAsia" w:eastAsiaTheme="minorEastAsia"/>
          <w:color w:val="auto"/>
        </w:rPr>
        <w:t>合同》，逾期不签订转让合同者视为放弃本次竞标，并与第二中标候选人签订转让合同，依次类推。若本次竞标中投标人报价均明显低于市场价值，招标方有权取消本次竞标事宜</w:t>
      </w:r>
      <w:r>
        <w:rPr>
          <w:rFonts w:hint="eastAsia" w:asciiTheme="minorEastAsia" w:hAnsiTheme="minorEastAsia" w:eastAsiaTheme="minorEastAsia"/>
          <w:color w:val="auto"/>
          <w:lang w:eastAsia="zh-CN"/>
        </w:rPr>
        <w:t>。</w:t>
      </w:r>
    </w:p>
    <w:p w14:paraId="6F463140">
      <w:pPr>
        <w:pStyle w:val="4"/>
        <w:shd w:val="clear" w:color="auto" w:fill="FFFFFF"/>
        <w:spacing w:before="0" w:beforeAutospacing="0" w:after="0" w:afterAutospacing="0" w:line="400" w:lineRule="exact"/>
        <w:rPr>
          <w:rFonts w:asciiTheme="minorEastAsia" w:hAnsiTheme="minorEastAsia" w:eastAsiaTheme="minorEastAsia"/>
          <w:color w:val="auto"/>
        </w:rPr>
      </w:pPr>
    </w:p>
    <w:p w14:paraId="6DA3E56B">
      <w:pPr>
        <w:pStyle w:val="4"/>
        <w:shd w:val="clear" w:color="auto" w:fill="FFFFFF"/>
        <w:spacing w:before="0" w:beforeAutospacing="0" w:after="0" w:afterAutospacing="0" w:line="400" w:lineRule="exact"/>
        <w:rPr>
          <w:rFonts w:asciiTheme="minorEastAsia" w:hAnsiTheme="minorEastAsia" w:eastAsiaTheme="minorEastAsia"/>
          <w:b/>
          <w:color w:val="auto"/>
        </w:rPr>
      </w:pPr>
      <w:r>
        <w:rPr>
          <w:rFonts w:hint="eastAsia" w:asciiTheme="minorEastAsia" w:hAnsiTheme="minorEastAsia" w:eastAsiaTheme="minorEastAsia"/>
          <w:b/>
          <w:color w:val="auto"/>
        </w:rPr>
        <w:t>九、货款支付</w:t>
      </w:r>
    </w:p>
    <w:p w14:paraId="4F89273B">
      <w:pPr>
        <w:pStyle w:val="4"/>
        <w:shd w:val="clear" w:color="auto" w:fill="FFFFFF"/>
        <w:spacing w:before="0" w:beforeAutospacing="0" w:after="0" w:afterAutospacing="0" w:line="400" w:lineRule="exact"/>
        <w:ind w:firstLine="480" w:firstLineChars="200"/>
        <w:rPr>
          <w:rFonts w:hint="default" w:asciiTheme="minorEastAsia" w:hAnsiTheme="minorEastAsia" w:eastAsiaTheme="minorEastAsia"/>
          <w:color w:val="auto"/>
          <w:lang w:val="en-US" w:eastAsia="zh-CN"/>
        </w:rPr>
      </w:pPr>
      <w:r>
        <w:rPr>
          <w:rFonts w:hint="eastAsia" w:asciiTheme="minorEastAsia" w:hAnsiTheme="minorEastAsia" w:eastAsiaTheme="minorEastAsia"/>
          <w:color w:val="auto"/>
        </w:rPr>
        <w:t>上述《</w:t>
      </w:r>
      <w:r>
        <w:rPr>
          <w:rFonts w:hint="eastAsia" w:asciiTheme="minorEastAsia" w:hAnsiTheme="minorEastAsia" w:eastAsiaTheme="minorEastAsia"/>
          <w:color w:val="auto"/>
          <w:lang w:val="en-US" w:eastAsia="zh-CN"/>
        </w:rPr>
        <w:t>报关</w:t>
      </w:r>
      <w:r>
        <w:rPr>
          <w:rFonts w:hint="eastAsia" w:eastAsiaTheme="minorEastAsia"/>
          <w:color w:val="auto"/>
          <w:lang w:val="en-US" w:eastAsia="zh-CN"/>
        </w:rPr>
        <w:t>物流</w:t>
      </w:r>
      <w:r>
        <w:rPr>
          <w:rFonts w:hint="eastAsia" w:asciiTheme="minorEastAsia" w:hAnsiTheme="minorEastAsia" w:eastAsiaTheme="minorEastAsia"/>
          <w:color w:val="auto"/>
        </w:rPr>
        <w:t>合同》合同签订后，</w:t>
      </w:r>
      <w:r>
        <w:rPr>
          <w:rFonts w:hint="eastAsia" w:asciiTheme="minorEastAsia" w:hAnsiTheme="minorEastAsia" w:eastAsiaTheme="minorEastAsia"/>
          <w:color w:val="auto"/>
          <w:lang w:val="en-US" w:eastAsia="zh-CN"/>
        </w:rPr>
        <w:t>当月发生的业务，中标方需在次月10号前提供账单核对明细，次月15前提供发票，招标方在次月月底付款。</w:t>
      </w:r>
    </w:p>
    <w:p w14:paraId="61BBEB38">
      <w:pPr>
        <w:pStyle w:val="4"/>
        <w:shd w:val="clear" w:color="auto" w:fill="FFFFFF"/>
        <w:spacing w:before="0" w:beforeAutospacing="0" w:after="0" w:afterAutospacing="0" w:line="400" w:lineRule="exact"/>
        <w:rPr>
          <w:rFonts w:ascii="楷?_GB2312" w:hAnsi="楷?_GB2312" w:cs="楷?_GB2312"/>
          <w:color w:val="auto"/>
        </w:rPr>
      </w:pPr>
    </w:p>
    <w:p w14:paraId="210C8129">
      <w:pPr>
        <w:pStyle w:val="4"/>
        <w:shd w:val="clear" w:color="auto" w:fill="FFFFFF"/>
        <w:spacing w:before="0" w:beforeAutospacing="0" w:after="0" w:afterAutospacing="0" w:line="400" w:lineRule="exact"/>
        <w:rPr>
          <w:rFonts w:asciiTheme="minorEastAsia" w:hAnsiTheme="minorEastAsia" w:eastAsiaTheme="minorEastAsia"/>
          <w:b/>
          <w:color w:val="auto"/>
        </w:rPr>
      </w:pPr>
      <w:r>
        <w:rPr>
          <w:rFonts w:hint="eastAsia" w:asciiTheme="minorEastAsia" w:hAnsiTheme="minorEastAsia" w:eastAsiaTheme="minorEastAsia"/>
          <w:b/>
          <w:color w:val="auto"/>
        </w:rPr>
        <w:t>十、联系方式</w:t>
      </w:r>
    </w:p>
    <w:p w14:paraId="568FB45D">
      <w:pPr>
        <w:pStyle w:val="4"/>
        <w:shd w:val="clear" w:color="auto" w:fill="FFFFFF"/>
        <w:spacing w:before="0" w:beforeAutospacing="0" w:after="0" w:afterAutospacing="0" w:line="400" w:lineRule="exact"/>
        <w:rPr>
          <w:rFonts w:hint="eastAsia" w:asciiTheme="minorEastAsia" w:hAnsiTheme="minorEastAsia" w:eastAsiaTheme="minorEastAsia"/>
          <w:color w:val="FF0000"/>
        </w:rPr>
      </w:pPr>
      <w:r>
        <w:rPr>
          <w:rFonts w:hint="eastAsia" w:asciiTheme="minorEastAsia" w:hAnsiTheme="minorEastAsia" w:eastAsiaTheme="minorEastAsia"/>
          <w:color w:val="auto"/>
        </w:rPr>
        <w:t>1、报名邮箱：</w:t>
      </w:r>
      <w:r>
        <w:rPr>
          <w:rFonts w:hint="eastAsia" w:asciiTheme="minorEastAsia" w:hAnsiTheme="minorEastAsia" w:eastAsiaTheme="minorEastAsia"/>
          <w:color w:val="FF0000"/>
          <w:lang w:val="en-US" w:eastAsia="zh-CN"/>
        </w:rPr>
        <w:t>zhouying</w:t>
      </w:r>
      <w:r>
        <w:rPr>
          <w:rFonts w:hint="eastAsia" w:asciiTheme="minorEastAsia" w:hAnsiTheme="minorEastAsia" w:eastAsiaTheme="minorEastAsia"/>
          <w:color w:val="FF0000"/>
        </w:rPr>
        <w:fldChar w:fldCharType="begin"/>
      </w:r>
      <w:r>
        <w:rPr>
          <w:rFonts w:hint="eastAsia" w:asciiTheme="minorEastAsia" w:hAnsiTheme="minorEastAsia" w:eastAsiaTheme="minorEastAsia"/>
          <w:color w:val="FF0000"/>
        </w:rPr>
        <w:instrText xml:space="preserve"> HYPERLINK "mailto:ken.li@ycmp.com.cn" </w:instrText>
      </w:r>
      <w:r>
        <w:rPr>
          <w:rFonts w:hint="eastAsia" w:asciiTheme="minorEastAsia" w:hAnsiTheme="minorEastAsia" w:eastAsiaTheme="minorEastAsia"/>
          <w:color w:val="FF0000"/>
        </w:rPr>
        <w:fldChar w:fldCharType="separate"/>
      </w:r>
      <w:r>
        <w:rPr>
          <w:rFonts w:hint="eastAsia" w:asciiTheme="minorEastAsia" w:hAnsiTheme="minorEastAsia" w:eastAsiaTheme="minorEastAsia"/>
          <w:color w:val="FF0000"/>
        </w:rPr>
        <w:t>@ycmp.com.cn</w:t>
      </w:r>
      <w:r>
        <w:rPr>
          <w:rFonts w:hint="eastAsia" w:asciiTheme="minorEastAsia" w:hAnsiTheme="minorEastAsia" w:eastAsiaTheme="minorEastAsia"/>
          <w:color w:val="FF0000"/>
        </w:rPr>
        <w:fldChar w:fldCharType="end"/>
      </w:r>
      <w:r>
        <w:rPr>
          <w:rFonts w:hint="eastAsia" w:asciiTheme="minorEastAsia" w:hAnsiTheme="minorEastAsia" w:eastAsiaTheme="minorEastAsia"/>
          <w:color w:val="FF0000"/>
        </w:rPr>
        <w:t xml:space="preserve">  </w:t>
      </w:r>
    </w:p>
    <w:p w14:paraId="54248AE7">
      <w:pPr>
        <w:pStyle w:val="4"/>
        <w:shd w:val="clear" w:color="auto" w:fill="FFFFFF"/>
        <w:spacing w:before="0" w:beforeAutospacing="0" w:after="0" w:afterAutospacing="0" w:line="400" w:lineRule="exact"/>
        <w:rPr>
          <w:rFonts w:hint="default" w:asciiTheme="minorEastAsia" w:hAnsiTheme="minorEastAsia" w:eastAsiaTheme="minorEastAsia"/>
          <w:color w:val="FF0000"/>
          <w:lang w:val="en-US" w:eastAsia="zh-CN"/>
        </w:rPr>
      </w:pPr>
      <w:r>
        <w:rPr>
          <w:rFonts w:hint="eastAsia" w:asciiTheme="minorEastAsia" w:hAnsiTheme="minorEastAsia" w:eastAsiaTheme="minorEastAsia"/>
          <w:color w:val="FF0000"/>
        </w:rPr>
        <w:t>联系人：</w:t>
      </w:r>
      <w:r>
        <w:rPr>
          <w:rFonts w:hint="eastAsia" w:asciiTheme="minorEastAsia" w:hAnsiTheme="minorEastAsia" w:eastAsiaTheme="minorEastAsia"/>
          <w:color w:val="FF0000"/>
          <w:lang w:val="en-US" w:eastAsia="zh-CN"/>
        </w:rPr>
        <w:t>周女士</w:t>
      </w:r>
    </w:p>
    <w:p w14:paraId="34D8E705">
      <w:pPr>
        <w:pStyle w:val="4"/>
        <w:shd w:val="clear" w:color="auto" w:fill="FFFFFF"/>
        <w:spacing w:before="0" w:beforeAutospacing="0" w:after="0" w:afterAutospacing="0" w:line="400" w:lineRule="exact"/>
        <w:rPr>
          <w:rFonts w:hint="eastAsia" w:asciiTheme="minorEastAsia" w:hAnsiTheme="minorEastAsia" w:eastAsiaTheme="minorEastAsia"/>
          <w:color w:val="FF0000"/>
          <w:lang w:val="en-US" w:eastAsia="zh-CN"/>
        </w:rPr>
      </w:pPr>
      <w:r>
        <w:rPr>
          <w:rFonts w:hint="eastAsia" w:asciiTheme="minorEastAsia" w:hAnsiTheme="minorEastAsia" w:eastAsiaTheme="minorEastAsia"/>
          <w:color w:val="FF0000"/>
        </w:rPr>
        <w:t>联系电话：</w:t>
      </w:r>
      <w:r>
        <w:rPr>
          <w:rFonts w:hint="eastAsia" w:asciiTheme="minorEastAsia" w:hAnsiTheme="minorEastAsia" w:eastAsiaTheme="minorEastAsia"/>
          <w:color w:val="FF0000"/>
          <w:lang w:val="en-US" w:eastAsia="zh-CN"/>
        </w:rPr>
        <w:t xml:space="preserve">13326634838 </w:t>
      </w:r>
      <w:r>
        <w:rPr>
          <w:rFonts w:hint="eastAsia" w:asciiTheme="minorEastAsia" w:hAnsiTheme="minorEastAsia" w:eastAsiaTheme="minorEastAsia"/>
          <w:color w:val="FF0000"/>
        </w:rPr>
        <w:t>0756-55980</w:t>
      </w:r>
      <w:r>
        <w:rPr>
          <w:rFonts w:hint="eastAsia" w:asciiTheme="minorEastAsia" w:hAnsiTheme="minorEastAsia" w:eastAsiaTheme="minorEastAsia"/>
          <w:color w:val="FF0000"/>
          <w:lang w:val="en-US" w:eastAsia="zh-CN"/>
        </w:rPr>
        <w:t>13</w:t>
      </w:r>
    </w:p>
    <w:p w14:paraId="16C4270F">
      <w:pPr>
        <w:pStyle w:val="4"/>
        <w:shd w:val="clear" w:color="auto" w:fill="FFFFFF"/>
        <w:spacing w:before="0" w:beforeAutospacing="0" w:after="0" w:afterAutospacing="0" w:line="400" w:lineRule="exact"/>
        <w:rPr>
          <w:rFonts w:asciiTheme="minorEastAsia" w:hAnsiTheme="minorEastAsia" w:eastAsiaTheme="minorEastAsia"/>
          <w:color w:val="auto"/>
        </w:rPr>
      </w:pPr>
      <w:r>
        <w:rPr>
          <w:rFonts w:hint="eastAsia" w:asciiTheme="minorEastAsia" w:hAnsiTheme="minorEastAsia" w:eastAsiaTheme="minorEastAsia"/>
          <w:color w:val="auto"/>
        </w:rPr>
        <w:t>2、报价文件邮寄地址</w:t>
      </w:r>
      <w:bookmarkStart w:id="0" w:name="_GoBack"/>
      <w:bookmarkEnd w:id="0"/>
      <w:r>
        <w:rPr>
          <w:rFonts w:hint="eastAsia" w:asciiTheme="minorEastAsia" w:hAnsiTheme="minorEastAsia" w:eastAsiaTheme="minorEastAsia"/>
          <w:color w:val="auto"/>
        </w:rPr>
        <w:t>：珠海市斗门区富山工业园七星大道一号，玉柴船舶动力股份有限公司</w:t>
      </w:r>
    </w:p>
    <w:p w14:paraId="44F5E2FF">
      <w:pPr>
        <w:pStyle w:val="4"/>
        <w:shd w:val="clear" w:color="auto" w:fill="FFFFFF"/>
        <w:spacing w:before="0" w:beforeAutospacing="0" w:after="0" w:afterAutospacing="0" w:line="400" w:lineRule="exact"/>
        <w:rPr>
          <w:rFonts w:asciiTheme="minorEastAsia" w:hAnsiTheme="minorEastAsia" w:eastAsiaTheme="minorEastAsia"/>
          <w:color w:val="FF0000"/>
        </w:rPr>
      </w:pPr>
      <w:r>
        <w:rPr>
          <w:rFonts w:hint="eastAsia" w:asciiTheme="minorEastAsia" w:hAnsiTheme="minorEastAsia" w:eastAsiaTheme="minorEastAsia"/>
          <w:color w:val="auto"/>
        </w:rPr>
        <w:t>联系人：</w:t>
      </w:r>
      <w:r>
        <w:rPr>
          <w:rFonts w:hint="eastAsia" w:asciiTheme="minorEastAsia" w:hAnsiTheme="minorEastAsia" w:eastAsiaTheme="minorEastAsia"/>
          <w:color w:val="FF0000"/>
        </w:rPr>
        <w:t xml:space="preserve">赵祥敏 </w:t>
      </w:r>
    </w:p>
    <w:p w14:paraId="0D03F3E8">
      <w:pPr>
        <w:pStyle w:val="4"/>
        <w:shd w:val="clear" w:color="auto" w:fill="FFFFFF"/>
        <w:spacing w:before="0" w:beforeAutospacing="0" w:after="0" w:afterAutospacing="0" w:line="400" w:lineRule="exact"/>
        <w:rPr>
          <w:rFonts w:asciiTheme="minorEastAsia" w:hAnsiTheme="minorEastAsia" w:eastAsiaTheme="minorEastAsia"/>
          <w:color w:val="FF0000"/>
        </w:rPr>
      </w:pPr>
      <w:r>
        <w:rPr>
          <w:rFonts w:hint="eastAsia" w:asciiTheme="minorEastAsia" w:hAnsiTheme="minorEastAsia" w:eastAsiaTheme="minorEastAsia"/>
          <w:color w:val="auto"/>
        </w:rPr>
        <w:t>联系电话：</w:t>
      </w:r>
      <w:r>
        <w:rPr>
          <w:rFonts w:asciiTheme="minorEastAsia" w:hAnsiTheme="minorEastAsia" w:eastAsiaTheme="minorEastAsia"/>
          <w:color w:val="FF0000"/>
        </w:rPr>
        <w:t>0756-5598109</w:t>
      </w:r>
    </w:p>
    <w:p w14:paraId="11F48926">
      <w:pPr>
        <w:pStyle w:val="4"/>
        <w:shd w:val="clear" w:color="auto" w:fill="FFFFFF"/>
        <w:spacing w:before="0" w:beforeAutospacing="0" w:after="0" w:afterAutospacing="0" w:line="400" w:lineRule="exact"/>
        <w:rPr>
          <w:rFonts w:asciiTheme="minorEastAsia" w:hAnsiTheme="minorEastAsia" w:eastAsiaTheme="minorEastAsia"/>
          <w:color w:val="auto"/>
        </w:rPr>
      </w:pPr>
    </w:p>
    <w:p w14:paraId="25B8BB97">
      <w:pPr>
        <w:pStyle w:val="4"/>
        <w:shd w:val="clear" w:color="auto" w:fill="FFFFFF"/>
        <w:spacing w:before="0" w:beforeAutospacing="0" w:after="0" w:afterAutospacing="0" w:line="400" w:lineRule="exact"/>
        <w:rPr>
          <w:rFonts w:asciiTheme="minorEastAsia" w:hAnsiTheme="minorEastAsia" w:eastAsiaTheme="minorEastAsia"/>
          <w:color w:val="auto"/>
        </w:rPr>
      </w:pPr>
    </w:p>
    <w:p w14:paraId="59590F07">
      <w:pPr>
        <w:pStyle w:val="4"/>
        <w:shd w:val="clear" w:color="auto" w:fill="FFFFFF"/>
        <w:spacing w:before="0" w:beforeAutospacing="0" w:after="0" w:afterAutospacing="0" w:line="400" w:lineRule="exact"/>
        <w:rPr>
          <w:rFonts w:asciiTheme="minorEastAsia" w:hAnsiTheme="minorEastAsia" w:eastAsiaTheme="minorEastAsia"/>
          <w:color w:val="auto"/>
        </w:rPr>
      </w:pPr>
    </w:p>
    <w:p w14:paraId="0AB23253">
      <w:pPr>
        <w:pStyle w:val="4"/>
        <w:shd w:val="clear" w:color="auto" w:fill="FFFFFF"/>
        <w:spacing w:before="0" w:beforeAutospacing="0" w:after="0" w:afterAutospacing="0" w:line="400" w:lineRule="exact"/>
        <w:rPr>
          <w:rFonts w:asciiTheme="minorEastAsia" w:hAnsiTheme="minorEastAsia" w:eastAsiaTheme="minorEastAsia"/>
          <w:b/>
          <w:color w:val="auto"/>
        </w:rPr>
      </w:pPr>
      <w:r>
        <w:rPr>
          <w:rFonts w:hint="eastAsia" w:asciiTheme="minorEastAsia" w:hAnsiTheme="minorEastAsia" w:eastAsiaTheme="minorEastAsia"/>
          <w:b/>
          <w:color w:val="auto"/>
        </w:rPr>
        <w:t>十一、监督机构</w:t>
      </w:r>
    </w:p>
    <w:p w14:paraId="2E9431C2">
      <w:pPr>
        <w:pStyle w:val="4"/>
        <w:shd w:val="clear" w:color="auto" w:fill="FFFFFF"/>
        <w:spacing w:before="0" w:beforeAutospacing="0" w:after="0" w:afterAutospacing="0" w:line="400" w:lineRule="exact"/>
        <w:rPr>
          <w:rFonts w:asciiTheme="minorEastAsia" w:hAnsiTheme="minorEastAsia" w:eastAsiaTheme="minorEastAsia"/>
          <w:color w:val="auto"/>
        </w:rPr>
      </w:pPr>
      <w:r>
        <w:rPr>
          <w:rFonts w:hint="eastAsia" w:asciiTheme="minorEastAsia" w:hAnsiTheme="minorEastAsia" w:eastAsiaTheme="minorEastAsia"/>
          <w:color w:val="auto"/>
        </w:rPr>
        <w:t>玉柴船舶动力股份有限公司纪检监察组</w:t>
      </w:r>
    </w:p>
    <w:p w14:paraId="5A04A87E">
      <w:pPr>
        <w:pStyle w:val="4"/>
        <w:shd w:val="clear" w:color="auto" w:fill="FFFFFF"/>
        <w:spacing w:before="0" w:beforeAutospacing="0" w:after="0" w:afterAutospacing="0" w:line="400" w:lineRule="exact"/>
        <w:rPr>
          <w:rFonts w:asciiTheme="minorEastAsia" w:hAnsiTheme="minorEastAsia" w:eastAsiaTheme="minorEastAsia"/>
          <w:color w:val="auto"/>
        </w:rPr>
      </w:pPr>
      <w:r>
        <w:rPr>
          <w:rFonts w:hint="eastAsia" w:asciiTheme="minorEastAsia" w:hAnsiTheme="minorEastAsia" w:eastAsiaTheme="minorEastAsia"/>
          <w:color w:val="auto"/>
        </w:rPr>
        <w:t>监督电话：</w:t>
      </w:r>
      <w:r>
        <w:rPr>
          <w:rFonts w:asciiTheme="minorEastAsia" w:hAnsiTheme="minorEastAsia" w:eastAsiaTheme="minorEastAsia"/>
          <w:color w:val="auto"/>
        </w:rPr>
        <w:t>0756-5</w:t>
      </w:r>
      <w:r>
        <w:rPr>
          <w:rFonts w:hint="eastAsia" w:asciiTheme="minorEastAsia" w:hAnsiTheme="minorEastAsia" w:eastAsiaTheme="minorEastAsia"/>
          <w:color w:val="auto"/>
        </w:rPr>
        <w:t>598053</w:t>
      </w:r>
    </w:p>
    <w:p w14:paraId="20DCFF71">
      <w:pPr>
        <w:pStyle w:val="4"/>
        <w:shd w:val="clear" w:color="auto" w:fill="FFFFFF"/>
        <w:spacing w:before="0" w:beforeAutospacing="0" w:after="0" w:afterAutospacing="0" w:line="400" w:lineRule="exact"/>
        <w:rPr>
          <w:rFonts w:asciiTheme="minorEastAsia" w:hAnsiTheme="minorEastAsia" w:eastAsiaTheme="minorEastAsia"/>
          <w:color w:val="000000"/>
        </w:rPr>
      </w:pPr>
      <w:r>
        <w:rPr>
          <w:rFonts w:hint="eastAsia" w:asciiTheme="minorEastAsia" w:hAnsiTheme="minorEastAsia" w:eastAsiaTheme="minorEastAsia"/>
          <w:color w:val="000000"/>
        </w:rPr>
        <w:t>邮箱地址：</w:t>
      </w:r>
      <w:r>
        <w:rPr>
          <w:rFonts w:asciiTheme="minorEastAsia" w:hAnsiTheme="minorEastAsia" w:eastAsiaTheme="minorEastAsia"/>
          <w:color w:val="000000"/>
        </w:rPr>
        <w:t>J</w:t>
      </w:r>
      <w:r>
        <w:rPr>
          <w:rFonts w:hint="eastAsia" w:asciiTheme="minorEastAsia" w:hAnsiTheme="minorEastAsia" w:eastAsiaTheme="minorEastAsia"/>
          <w:color w:val="000000"/>
        </w:rPr>
        <w:t>ijianjiancha@ycmp.com.cn</w:t>
      </w:r>
    </w:p>
    <w:p w14:paraId="76BB6A52">
      <w:pPr>
        <w:pStyle w:val="4"/>
        <w:shd w:val="clear" w:color="auto" w:fill="FFFFFF"/>
        <w:spacing w:before="0" w:beforeAutospacing="0" w:after="0" w:afterAutospacing="0" w:line="400" w:lineRule="exact"/>
        <w:rPr>
          <w:rFonts w:asciiTheme="minorEastAsia" w:hAnsiTheme="minorEastAsia" w:eastAsiaTheme="minorEastAsia"/>
          <w:color w:val="000000"/>
        </w:rPr>
      </w:pPr>
    </w:p>
    <w:p w14:paraId="4C76497B">
      <w:pPr>
        <w:pStyle w:val="4"/>
        <w:shd w:val="clear" w:color="auto" w:fill="FFFFFF"/>
        <w:spacing w:before="0" w:beforeAutospacing="0" w:after="0" w:afterAutospacing="0" w:line="400" w:lineRule="exact"/>
        <w:rPr>
          <w:rFonts w:asciiTheme="minorEastAsia" w:hAnsiTheme="minorEastAsia" w:eastAsiaTheme="minorEastAsia"/>
          <w:color w:val="auto"/>
        </w:rPr>
      </w:pPr>
    </w:p>
    <w:p w14:paraId="70496977">
      <w:pPr>
        <w:pStyle w:val="4"/>
        <w:shd w:val="clear" w:color="auto" w:fill="FFFFFF"/>
        <w:spacing w:before="0" w:beforeAutospacing="0" w:after="0" w:afterAutospacing="0" w:line="400" w:lineRule="exact"/>
        <w:rPr>
          <w:rFonts w:asciiTheme="minorEastAsia" w:hAnsiTheme="minorEastAsia" w:eastAsiaTheme="minorEastAsia"/>
          <w:color w:val="auto"/>
        </w:rPr>
      </w:pPr>
      <w:r>
        <w:rPr>
          <w:rFonts w:hint="eastAsia" w:asciiTheme="minorEastAsia" w:hAnsiTheme="minorEastAsia" w:eastAsiaTheme="minorEastAsia"/>
          <w:color w:val="auto"/>
        </w:rPr>
        <w:t>附件：</w:t>
      </w:r>
    </w:p>
    <w:p w14:paraId="165B11D9">
      <w:pPr>
        <w:pStyle w:val="4"/>
        <w:shd w:val="clear" w:color="auto" w:fill="FFFFFF"/>
        <w:spacing w:before="0" w:beforeAutospacing="0" w:after="0" w:afterAutospacing="0" w:line="400" w:lineRule="exact"/>
        <w:rPr>
          <w:rFonts w:asciiTheme="minorEastAsia" w:hAnsiTheme="minorEastAsia" w:eastAsiaTheme="minorEastAsia"/>
          <w:color w:val="auto"/>
        </w:rPr>
      </w:pPr>
      <w:r>
        <w:rPr>
          <w:rFonts w:hint="eastAsia" w:asciiTheme="minorEastAsia" w:hAnsiTheme="minorEastAsia" w:eastAsiaTheme="minorEastAsia"/>
          <w:color w:val="auto"/>
        </w:rPr>
        <w:t>1、玉柴船舶动力股份有限公司</w:t>
      </w:r>
      <w:r>
        <w:rPr>
          <w:rFonts w:hint="eastAsia" w:asciiTheme="minorEastAsia" w:hAnsiTheme="minorEastAsia" w:eastAsiaTheme="minorEastAsia"/>
          <w:color w:val="auto"/>
          <w:lang w:val="en-US" w:eastAsia="zh-CN"/>
        </w:rPr>
        <w:t>报关物流</w:t>
      </w:r>
      <w:r>
        <w:rPr>
          <w:rFonts w:hint="eastAsia" w:asciiTheme="minorEastAsia" w:hAnsiTheme="minorEastAsia" w:eastAsiaTheme="minorEastAsia"/>
          <w:color w:val="auto"/>
        </w:rPr>
        <w:t>业务清单；</w:t>
      </w:r>
    </w:p>
    <w:p w14:paraId="4C51088A">
      <w:pPr>
        <w:pStyle w:val="4"/>
        <w:shd w:val="clear" w:color="auto" w:fill="FFFFFF"/>
        <w:spacing w:before="0" w:beforeAutospacing="0" w:after="0" w:afterAutospacing="0" w:line="400" w:lineRule="exact"/>
        <w:rPr>
          <w:rFonts w:asciiTheme="minorEastAsia" w:hAnsiTheme="minorEastAsia" w:eastAsiaTheme="minorEastAsia"/>
          <w:color w:val="000000"/>
        </w:rPr>
      </w:pPr>
      <w:r>
        <w:rPr>
          <w:rFonts w:hint="eastAsia" w:asciiTheme="minorEastAsia" w:hAnsiTheme="minorEastAsia" w:eastAsiaTheme="minorEastAsia"/>
          <w:color w:val="000000"/>
        </w:rPr>
        <w:t>2、承诺及保证书</w:t>
      </w:r>
    </w:p>
    <w:p w14:paraId="06889C0B">
      <w:pPr>
        <w:pStyle w:val="4"/>
        <w:shd w:val="clear" w:color="auto" w:fill="FFFFFF"/>
        <w:spacing w:before="0" w:beforeAutospacing="0" w:after="0" w:afterAutospacing="0" w:line="400" w:lineRule="exact"/>
        <w:rPr>
          <w:rFonts w:asciiTheme="minorEastAsia" w:hAnsiTheme="minorEastAsia" w:eastAsiaTheme="minorEastAsia"/>
          <w:color w:val="000000"/>
        </w:rPr>
      </w:pPr>
      <w:r>
        <w:rPr>
          <w:rFonts w:hint="eastAsia" w:asciiTheme="minorEastAsia" w:hAnsiTheme="minorEastAsia" w:eastAsiaTheme="minorEastAsia"/>
          <w:color w:val="000000"/>
        </w:rPr>
        <w:t>3、投标报名表</w:t>
      </w:r>
    </w:p>
    <w:p w14:paraId="0AD59324">
      <w:pPr>
        <w:pStyle w:val="4"/>
        <w:shd w:val="clear" w:color="auto" w:fill="FFFFFF"/>
        <w:spacing w:before="0" w:beforeAutospacing="0" w:after="0" w:afterAutospacing="0" w:line="400" w:lineRule="exact"/>
        <w:rPr>
          <w:rFonts w:asciiTheme="minorEastAsia" w:hAnsiTheme="minorEastAsia" w:eastAsiaTheme="minorEastAsia"/>
          <w:color w:val="000000"/>
        </w:rPr>
      </w:pPr>
      <w:r>
        <w:rPr>
          <w:rFonts w:hint="eastAsia" w:asciiTheme="minorEastAsia" w:hAnsiTheme="minorEastAsia" w:eastAsiaTheme="minorEastAsia"/>
          <w:color w:val="000000"/>
          <w:lang w:val="en-US" w:eastAsia="zh-CN"/>
        </w:rPr>
        <w:t>4</w:t>
      </w:r>
      <w:r>
        <w:rPr>
          <w:rFonts w:hint="eastAsia" w:asciiTheme="minorEastAsia" w:hAnsiTheme="minorEastAsia" w:eastAsiaTheme="minorEastAsia"/>
          <w:color w:val="000000"/>
        </w:rPr>
        <w:t>、投标报价单</w:t>
      </w:r>
    </w:p>
    <w:p w14:paraId="5BBB9CBD">
      <w:pPr>
        <w:pStyle w:val="4"/>
        <w:shd w:val="clear" w:color="auto" w:fill="FFFFFF"/>
        <w:spacing w:before="0" w:beforeAutospacing="0" w:after="0" w:afterAutospacing="0" w:line="400" w:lineRule="exact"/>
        <w:rPr>
          <w:rFonts w:asciiTheme="minorEastAsia" w:hAnsiTheme="minorEastAsia" w:eastAsiaTheme="minorEastAsia"/>
          <w:color w:val="auto"/>
        </w:rPr>
      </w:pPr>
    </w:p>
    <w:p w14:paraId="537276C9">
      <w:pPr>
        <w:pStyle w:val="4"/>
        <w:shd w:val="clear" w:color="auto" w:fill="FFFFFF"/>
        <w:spacing w:before="0" w:beforeAutospacing="0" w:after="0" w:afterAutospacing="0" w:line="400" w:lineRule="exact"/>
        <w:rPr>
          <w:rFonts w:asciiTheme="minorEastAsia" w:hAnsiTheme="minorEastAsia" w:eastAsiaTheme="minorEastAsia"/>
          <w:color w:val="auto"/>
        </w:rPr>
      </w:pPr>
    </w:p>
    <w:p w14:paraId="196507FA">
      <w:pPr>
        <w:pStyle w:val="4"/>
        <w:shd w:val="clear" w:color="auto" w:fill="FFFFFF"/>
        <w:spacing w:before="0" w:beforeAutospacing="0" w:after="0" w:afterAutospacing="0" w:line="400" w:lineRule="exact"/>
        <w:rPr>
          <w:rFonts w:asciiTheme="minorEastAsia" w:hAnsiTheme="minorEastAsia" w:eastAsiaTheme="minorEastAsia"/>
          <w:color w:val="auto"/>
        </w:rPr>
      </w:pPr>
    </w:p>
    <w:p w14:paraId="5E4C1204">
      <w:pPr>
        <w:pStyle w:val="4"/>
        <w:shd w:val="clear" w:color="auto" w:fill="FFFFFF"/>
        <w:spacing w:before="0" w:beforeAutospacing="0" w:after="0" w:afterAutospacing="0" w:line="400" w:lineRule="exact"/>
        <w:jc w:val="right"/>
        <w:rPr>
          <w:rFonts w:asciiTheme="minorEastAsia" w:hAnsiTheme="minorEastAsia" w:eastAsiaTheme="minorEastAsia"/>
          <w:color w:val="auto"/>
        </w:rPr>
      </w:pPr>
      <w:r>
        <w:rPr>
          <w:rFonts w:hint="eastAsia" w:asciiTheme="minorEastAsia" w:hAnsiTheme="minorEastAsia" w:eastAsiaTheme="minorEastAsia"/>
          <w:color w:val="auto"/>
        </w:rPr>
        <w:t>玉柴船舶动力股份有限公司</w:t>
      </w:r>
    </w:p>
    <w:p w14:paraId="1D2D8EAE">
      <w:pPr>
        <w:spacing w:line="400" w:lineRule="exact"/>
        <w:jc w:val="right"/>
        <w:rPr>
          <w:rFonts w:asciiTheme="minorEastAsia" w:hAnsiTheme="minorEastAsia"/>
          <w:color w:val="000000" w:themeColor="text1"/>
          <w:sz w:val="24"/>
          <w:szCs w:val="24"/>
        </w:rPr>
      </w:pPr>
      <w:r>
        <w:rPr>
          <w:rFonts w:hint="eastAsia" w:cs="宋体" w:asciiTheme="minorEastAsia" w:hAnsiTheme="minorEastAsia"/>
          <w:color w:val="000000" w:themeColor="text1"/>
          <w:kern w:val="0"/>
          <w:sz w:val="24"/>
          <w:szCs w:val="24"/>
        </w:rPr>
        <w:t>202</w:t>
      </w:r>
      <w:r>
        <w:rPr>
          <w:rFonts w:hint="eastAsia" w:cs="宋体" w:asciiTheme="minorEastAsia" w:hAnsiTheme="minorEastAsia"/>
          <w:color w:val="000000" w:themeColor="text1"/>
          <w:kern w:val="0"/>
          <w:sz w:val="24"/>
          <w:szCs w:val="24"/>
          <w:lang w:val="en-US" w:eastAsia="zh-CN"/>
        </w:rPr>
        <w:t>5</w:t>
      </w:r>
      <w:r>
        <w:rPr>
          <w:rFonts w:hint="eastAsia" w:cs="宋体" w:asciiTheme="minorEastAsia" w:hAnsiTheme="minorEastAsia"/>
          <w:color w:val="000000" w:themeColor="text1"/>
          <w:kern w:val="0"/>
          <w:sz w:val="24"/>
          <w:szCs w:val="24"/>
        </w:rPr>
        <w:t>年</w:t>
      </w:r>
      <w:r>
        <w:rPr>
          <w:rFonts w:hint="eastAsia" w:cs="宋体" w:asciiTheme="minorEastAsia" w:hAnsiTheme="minorEastAsia"/>
          <w:color w:val="000000" w:themeColor="text1"/>
          <w:kern w:val="0"/>
          <w:sz w:val="24"/>
          <w:szCs w:val="24"/>
          <w:lang w:val="en-US" w:eastAsia="zh-CN"/>
        </w:rPr>
        <w:t>6</w:t>
      </w:r>
      <w:r>
        <w:rPr>
          <w:rFonts w:hint="eastAsia" w:cs="宋体" w:asciiTheme="minorEastAsia" w:hAnsiTheme="minorEastAsia"/>
          <w:color w:val="000000" w:themeColor="text1"/>
          <w:kern w:val="0"/>
          <w:sz w:val="24"/>
          <w:szCs w:val="24"/>
        </w:rPr>
        <w:t>月</w:t>
      </w:r>
      <w:r>
        <w:rPr>
          <w:rFonts w:hint="eastAsia" w:cs="宋体" w:asciiTheme="minorEastAsia" w:hAnsiTheme="minorEastAsia"/>
          <w:color w:val="000000" w:themeColor="text1"/>
          <w:kern w:val="0"/>
          <w:sz w:val="24"/>
          <w:szCs w:val="24"/>
          <w:lang w:val="en-US" w:eastAsia="zh-CN"/>
        </w:rPr>
        <w:t>16</w:t>
      </w:r>
      <w:r>
        <w:rPr>
          <w:rFonts w:hint="eastAsia" w:cs="宋体" w:asciiTheme="minorEastAsia" w:hAnsiTheme="minorEastAsia"/>
          <w:color w:val="000000" w:themeColor="text1"/>
          <w:kern w:val="0"/>
          <w:sz w:val="24"/>
          <w:szCs w:val="24"/>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_GB2312">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139897"/>
      <w:docPartObj>
        <w:docPartGallery w:val="autotext"/>
      </w:docPartObj>
    </w:sdtPr>
    <w:sdtContent>
      <w:p w14:paraId="3B3C7AF3">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14:paraId="212C11CB">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D32BB"/>
    <w:rsid w:val="0000743E"/>
    <w:rsid w:val="00021178"/>
    <w:rsid w:val="00034C1C"/>
    <w:rsid w:val="000877DC"/>
    <w:rsid w:val="000A1257"/>
    <w:rsid w:val="000B7F0B"/>
    <w:rsid w:val="000D4727"/>
    <w:rsid w:val="000D6304"/>
    <w:rsid w:val="000E4518"/>
    <w:rsid w:val="000F0110"/>
    <w:rsid w:val="000F5A7B"/>
    <w:rsid w:val="00113F6F"/>
    <w:rsid w:val="0012269F"/>
    <w:rsid w:val="00123C05"/>
    <w:rsid w:val="0012744E"/>
    <w:rsid w:val="001640A4"/>
    <w:rsid w:val="00174116"/>
    <w:rsid w:val="001A1EDD"/>
    <w:rsid w:val="001C5968"/>
    <w:rsid w:val="001C6B22"/>
    <w:rsid w:val="001D32BB"/>
    <w:rsid w:val="001E7572"/>
    <w:rsid w:val="00200E34"/>
    <w:rsid w:val="002048C6"/>
    <w:rsid w:val="00204C72"/>
    <w:rsid w:val="002278DE"/>
    <w:rsid w:val="0024772D"/>
    <w:rsid w:val="002569BE"/>
    <w:rsid w:val="0027072B"/>
    <w:rsid w:val="002B56F5"/>
    <w:rsid w:val="002C1031"/>
    <w:rsid w:val="002D14E8"/>
    <w:rsid w:val="002F0CE9"/>
    <w:rsid w:val="00305817"/>
    <w:rsid w:val="00323FFE"/>
    <w:rsid w:val="00326749"/>
    <w:rsid w:val="00350448"/>
    <w:rsid w:val="003B52DF"/>
    <w:rsid w:val="003F0EFD"/>
    <w:rsid w:val="003F1ABA"/>
    <w:rsid w:val="00441009"/>
    <w:rsid w:val="00454149"/>
    <w:rsid w:val="00465808"/>
    <w:rsid w:val="00490085"/>
    <w:rsid w:val="004D0CEE"/>
    <w:rsid w:val="004F3E7E"/>
    <w:rsid w:val="004F53AB"/>
    <w:rsid w:val="00501CE9"/>
    <w:rsid w:val="00522B04"/>
    <w:rsid w:val="00523E83"/>
    <w:rsid w:val="00533AE0"/>
    <w:rsid w:val="00534E06"/>
    <w:rsid w:val="005471F5"/>
    <w:rsid w:val="0055780A"/>
    <w:rsid w:val="005736D6"/>
    <w:rsid w:val="005802B6"/>
    <w:rsid w:val="00582540"/>
    <w:rsid w:val="00592606"/>
    <w:rsid w:val="005A3CD0"/>
    <w:rsid w:val="005B62EA"/>
    <w:rsid w:val="0060702B"/>
    <w:rsid w:val="006117F2"/>
    <w:rsid w:val="00651125"/>
    <w:rsid w:val="00682442"/>
    <w:rsid w:val="00696805"/>
    <w:rsid w:val="006B2711"/>
    <w:rsid w:val="007301E3"/>
    <w:rsid w:val="00760213"/>
    <w:rsid w:val="0078175E"/>
    <w:rsid w:val="00794ABD"/>
    <w:rsid w:val="007C32EE"/>
    <w:rsid w:val="00802666"/>
    <w:rsid w:val="0082134F"/>
    <w:rsid w:val="0083692E"/>
    <w:rsid w:val="00840DE2"/>
    <w:rsid w:val="0084456D"/>
    <w:rsid w:val="008A6DB7"/>
    <w:rsid w:val="008B464D"/>
    <w:rsid w:val="008B59B4"/>
    <w:rsid w:val="0091205A"/>
    <w:rsid w:val="009568A4"/>
    <w:rsid w:val="00977027"/>
    <w:rsid w:val="009A7105"/>
    <w:rsid w:val="00A14E2C"/>
    <w:rsid w:val="00A768CD"/>
    <w:rsid w:val="00A84253"/>
    <w:rsid w:val="00AB1CCA"/>
    <w:rsid w:val="00AC6079"/>
    <w:rsid w:val="00AD0DC6"/>
    <w:rsid w:val="00AD61B9"/>
    <w:rsid w:val="00B2098B"/>
    <w:rsid w:val="00B20A76"/>
    <w:rsid w:val="00B3580D"/>
    <w:rsid w:val="00B363C7"/>
    <w:rsid w:val="00B424CD"/>
    <w:rsid w:val="00B81723"/>
    <w:rsid w:val="00BA06D4"/>
    <w:rsid w:val="00C00618"/>
    <w:rsid w:val="00C0292C"/>
    <w:rsid w:val="00C031A3"/>
    <w:rsid w:val="00C566F5"/>
    <w:rsid w:val="00C86DD2"/>
    <w:rsid w:val="00CA24A2"/>
    <w:rsid w:val="00CC4838"/>
    <w:rsid w:val="00CE6AF6"/>
    <w:rsid w:val="00CF575B"/>
    <w:rsid w:val="00D96424"/>
    <w:rsid w:val="00DA5544"/>
    <w:rsid w:val="00DF1250"/>
    <w:rsid w:val="00E23DA6"/>
    <w:rsid w:val="00E353FA"/>
    <w:rsid w:val="00E80764"/>
    <w:rsid w:val="00EA045B"/>
    <w:rsid w:val="00EA07A3"/>
    <w:rsid w:val="00EA5C3B"/>
    <w:rsid w:val="00EC30A7"/>
    <w:rsid w:val="00ED0B17"/>
    <w:rsid w:val="00EF67D9"/>
    <w:rsid w:val="00F21323"/>
    <w:rsid w:val="00F64700"/>
    <w:rsid w:val="00F74858"/>
    <w:rsid w:val="00F75582"/>
    <w:rsid w:val="00F827AE"/>
    <w:rsid w:val="00F93E0F"/>
    <w:rsid w:val="00FE628C"/>
    <w:rsid w:val="19F63617"/>
    <w:rsid w:val="1B361869"/>
    <w:rsid w:val="1F027B65"/>
    <w:rsid w:val="223842FA"/>
    <w:rsid w:val="22660FCC"/>
    <w:rsid w:val="28692048"/>
    <w:rsid w:val="32145A4C"/>
    <w:rsid w:val="33953628"/>
    <w:rsid w:val="48FA04B3"/>
    <w:rsid w:val="503260AF"/>
    <w:rsid w:val="5B3016DE"/>
    <w:rsid w:val="72374E94"/>
    <w:rsid w:val="7A9306B1"/>
    <w:rsid w:val="7CB85F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qFormat/>
    <w:uiPriority w:val="99"/>
    <w:rPr>
      <w:color w:val="0000FF" w:themeColor="hyperlink"/>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qFormat/>
    <w:uiPriority w:val="99"/>
    <w:rPr>
      <w:sz w:val="18"/>
      <w:szCs w:val="18"/>
    </w:rPr>
  </w:style>
  <w:style w:type="paragraph" w:styleId="10">
    <w:name w:val="List Paragraph"/>
    <w:basedOn w:val="1"/>
    <w:qFormat/>
    <w:uiPriority w:val="34"/>
    <w:pPr>
      <w:autoSpaceDE w:val="0"/>
      <w:autoSpaceDN w:val="0"/>
      <w:adjustRightInd w:val="0"/>
      <w:ind w:firstLine="420" w:firstLineChars="200"/>
      <w:jc w:val="left"/>
    </w:pPr>
    <w:rPr>
      <w:rFonts w:ascii="Arial" w:hAnsi="Arial" w:eastAsia="宋体" w:cs="Arial"/>
      <w:color w:val="000000"/>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mycomputer</Company>
  <Pages>3</Pages>
  <Words>1064</Words>
  <Characters>1187</Characters>
  <Lines>13</Lines>
  <Paragraphs>3</Paragraphs>
  <TotalTime>67</TotalTime>
  <ScaleCrop>false</ScaleCrop>
  <LinksUpToDate>false</LinksUpToDate>
  <CharactersWithSpaces>1200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2021-07-20T04:01:00Z</dcterms:created>
  <dc:creator>吴春华-珠海玉柴/售后服务部部长/玉柴船动</dc:creator>
  <cp:lastModifiedBy>叶子</cp:lastModifiedBy>
  <dcterms:modified xsi:type="dcterms:W3CDTF">2025-06-24T10:53:49Z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eyJoZGlkIjoiYjY5MTZhMjQ3OTU4MTVjN2UzYzAwOTFjNzU0ODQwNzIiLCJ1c2VySWQiOiI4ODU4OTI2OTQifQ==</vt:lpwstr>
  </property>
  <property fmtid="{D5CDD505-2E9C-101B-9397-08002B2CF9AE}" pid="3" name="KSOProductBuildVer">
    <vt:lpwstr>2052-12.1.0.21541</vt:lpwstr>
  </property>
  <property fmtid="{D5CDD505-2E9C-101B-9397-08002B2CF9AE}" pid="4" name="ICV">
    <vt:lpwstr>EEC4BA6BA1BB41CC8930ACA82520E480_12</vt:lpwstr>
  </property>
</Properties>
</file>