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4FC6" w:rsidRDefault="00AC7619" w:rsidP="00C53128">
      <w:pPr>
        <w:ind w:firstLineChars="1100" w:firstLine="397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承诺函</w:t>
      </w:r>
    </w:p>
    <w:p w:rsidR="00C54FC6" w:rsidRPr="00C53128" w:rsidRDefault="00AC7619">
      <w:pPr>
        <w:spacing w:line="440" w:lineRule="exact"/>
        <w:ind w:firstLineChars="200" w:firstLine="480"/>
        <w:rPr>
          <w:sz w:val="24"/>
        </w:rPr>
      </w:pPr>
      <w:r w:rsidRPr="00C53128">
        <w:rPr>
          <w:rFonts w:hint="eastAsia"/>
          <w:sz w:val="24"/>
        </w:rPr>
        <w:t>致</w:t>
      </w:r>
      <w:r w:rsidRPr="00C53128">
        <w:rPr>
          <w:rFonts w:hint="eastAsia"/>
          <w:sz w:val="24"/>
          <w:lang w:val="en-US"/>
        </w:rPr>
        <w:t>深蓝汽车科技</w:t>
      </w:r>
      <w:r w:rsidRPr="00C53128">
        <w:rPr>
          <w:rFonts w:hint="eastAsia"/>
          <w:sz w:val="24"/>
        </w:rPr>
        <w:t>有限公司（以下统称</w:t>
      </w:r>
      <w:r w:rsidRPr="00C53128">
        <w:rPr>
          <w:rFonts w:hint="eastAsia"/>
          <w:sz w:val="24"/>
          <w:lang w:val="en-US"/>
        </w:rPr>
        <w:t>深蓝</w:t>
      </w:r>
      <w:r w:rsidRPr="00C53128">
        <w:rPr>
          <w:rFonts w:hint="eastAsia"/>
          <w:sz w:val="24"/>
        </w:rPr>
        <w:t>汽车）：</w:t>
      </w:r>
    </w:p>
    <w:p w:rsidR="00C54FC6" w:rsidRPr="00C53128" w:rsidRDefault="00AC7619">
      <w:pPr>
        <w:spacing w:line="440" w:lineRule="exact"/>
        <w:ind w:firstLineChars="200" w:firstLine="480"/>
        <w:rPr>
          <w:sz w:val="24"/>
        </w:rPr>
      </w:pPr>
      <w:r w:rsidRPr="00C53128">
        <w:rPr>
          <w:rFonts w:hint="eastAsia"/>
          <w:sz w:val="24"/>
        </w:rPr>
        <w:t>本着实事求是、</w:t>
      </w:r>
      <w:r w:rsidRPr="00C53128">
        <w:rPr>
          <w:sz w:val="24"/>
        </w:rPr>
        <w:t>诚实守信</w:t>
      </w:r>
      <w:r w:rsidRPr="00C53128">
        <w:rPr>
          <w:rFonts w:hint="eastAsia"/>
          <w:sz w:val="24"/>
        </w:rPr>
        <w:t>的原则，我公司及我本人郑重承诺：</w:t>
      </w:r>
    </w:p>
    <w:p w:rsidR="00C54FC6" w:rsidRPr="00C53128" w:rsidRDefault="00AC7619">
      <w:pPr>
        <w:spacing w:line="440" w:lineRule="exact"/>
        <w:ind w:firstLineChars="200" w:firstLine="480"/>
        <w:rPr>
          <w:sz w:val="24"/>
        </w:rPr>
      </w:pPr>
      <w:r w:rsidRPr="00C53128">
        <w:rPr>
          <w:rFonts w:hint="eastAsia"/>
          <w:sz w:val="24"/>
        </w:rPr>
        <w:t>一、双方应致力于维护公平公正的市场竞争秩序，严格遵守所有适用的</w:t>
      </w:r>
      <w:r w:rsidR="00C53128" w:rsidRPr="00C53128">
        <w:rPr>
          <w:rFonts w:hint="eastAsia"/>
          <w:sz w:val="24"/>
        </w:rPr>
        <w:t>商业法律法规，遵守</w:t>
      </w:r>
      <w:r w:rsidRPr="00C53128">
        <w:rPr>
          <w:rFonts w:hint="eastAsia"/>
          <w:sz w:val="24"/>
        </w:rPr>
        <w:t xml:space="preserve">反商业贿赂法律法规，恪守商业道德，坚决反对和禁止一切商业贿赂。 </w:t>
      </w:r>
    </w:p>
    <w:p w:rsidR="00C54FC6" w:rsidRPr="00C53128" w:rsidRDefault="00AC7619">
      <w:pPr>
        <w:spacing w:line="480" w:lineRule="exact"/>
        <w:ind w:firstLineChars="200" w:firstLine="480"/>
        <w:rPr>
          <w:sz w:val="24"/>
        </w:rPr>
      </w:pPr>
      <w:r w:rsidRPr="00C53128">
        <w:rPr>
          <w:rFonts w:hint="eastAsia"/>
          <w:sz w:val="24"/>
        </w:rPr>
        <w:t>二、不得采用财物或者其他手段贿赂深蓝汽车单位或者个人，不得贿赂深蓝汽车委托办理相关事务的单位或者个人，也不得贿赂利用职权或者影响力影响交易的单位或者个人，以谋取交易机会或者竞争优势。</w:t>
      </w:r>
    </w:p>
    <w:p w:rsidR="00C54FC6" w:rsidRPr="00C53128" w:rsidRDefault="00AC7619">
      <w:pPr>
        <w:spacing w:line="480" w:lineRule="exact"/>
        <w:ind w:firstLineChars="200" w:firstLine="480"/>
        <w:rPr>
          <w:sz w:val="24"/>
        </w:rPr>
      </w:pPr>
      <w:r w:rsidRPr="00C53128">
        <w:rPr>
          <w:rFonts w:hint="eastAsia"/>
          <w:sz w:val="24"/>
        </w:rPr>
        <w:t xml:space="preserve">三、不得在与深蓝汽车的业务交往过程中有假借名义、攀附关系的不正当竞争行为。 </w:t>
      </w:r>
    </w:p>
    <w:p w:rsidR="00C54FC6" w:rsidRPr="00C53128" w:rsidRDefault="00AC7619">
      <w:pPr>
        <w:spacing w:line="480" w:lineRule="exact"/>
        <w:ind w:firstLineChars="200" w:firstLine="480"/>
        <w:rPr>
          <w:color w:val="auto"/>
          <w:sz w:val="24"/>
        </w:rPr>
      </w:pPr>
      <w:r w:rsidRPr="00C53128">
        <w:rPr>
          <w:rFonts w:hint="eastAsia"/>
          <w:sz w:val="24"/>
        </w:rPr>
        <w:t>四、确保深蓝汽车</w:t>
      </w:r>
      <w:r w:rsidRPr="00C53128">
        <w:rPr>
          <w:rFonts w:hint="eastAsia"/>
          <w:color w:val="auto"/>
          <w:sz w:val="24"/>
        </w:rPr>
        <w:t xml:space="preserve">的公司领导（领导班子成员、监事会主席、已退出现领导班子尚未办理退休的首席专家）及其配偶、子女及其配偶，未在本公司有投资、参股、匿名持股或担任高级职务的情况；深蓝汽车的高职级人员未在本公司有投资、参股、匿名持股的情况。 </w:t>
      </w:r>
    </w:p>
    <w:p w:rsidR="00C54FC6" w:rsidRPr="00C53128" w:rsidRDefault="00AC7619">
      <w:pPr>
        <w:spacing w:line="480" w:lineRule="exact"/>
        <w:ind w:firstLineChars="200" w:firstLine="480"/>
        <w:rPr>
          <w:sz w:val="24"/>
        </w:rPr>
      </w:pPr>
      <w:r w:rsidRPr="00C53128">
        <w:rPr>
          <w:rFonts w:hint="eastAsia"/>
          <w:sz w:val="24"/>
        </w:rPr>
        <w:t>五、坚持诚信经营，未被政府及行业相关单位列入过失信人或黑名单。</w:t>
      </w:r>
      <w:r w:rsidR="00C53128" w:rsidRPr="00C53128">
        <w:rPr>
          <w:rFonts w:hint="eastAsia"/>
          <w:sz w:val="24"/>
        </w:rPr>
        <w:t>未被长安汽车（包括深蓝汽车）列入暂停业务等不适合参与项目的风险管理项。</w:t>
      </w:r>
    </w:p>
    <w:p w:rsidR="00C54FC6" w:rsidRPr="00C53128" w:rsidRDefault="00AC7619">
      <w:pPr>
        <w:spacing w:line="480" w:lineRule="exact"/>
        <w:ind w:firstLineChars="200" w:firstLine="480"/>
        <w:rPr>
          <w:sz w:val="24"/>
        </w:rPr>
      </w:pPr>
      <w:r w:rsidRPr="00C53128">
        <w:rPr>
          <w:sz w:val="24"/>
        </w:rPr>
        <w:t>六、</w:t>
      </w:r>
      <w:r w:rsidRPr="00C53128">
        <w:rPr>
          <w:rFonts w:hint="eastAsia"/>
          <w:sz w:val="24"/>
        </w:rPr>
        <w:t>严格</w:t>
      </w:r>
      <w:r w:rsidRPr="00C53128">
        <w:rPr>
          <w:sz w:val="24"/>
        </w:rPr>
        <w:t>遵守</w:t>
      </w:r>
      <w:r w:rsidRPr="00C53128">
        <w:rPr>
          <w:rFonts w:hint="eastAsia"/>
          <w:sz w:val="24"/>
        </w:rPr>
        <w:t>国家、地方、行业及深蓝汽车的有关安全（含生产安全、环境保护、消防安全、治安安全、交通安全、数据安全等）、保密管理制度及标准，</w:t>
      </w:r>
      <w:r w:rsidR="00C53128" w:rsidRPr="00C53128">
        <w:rPr>
          <w:rFonts w:hint="eastAsia"/>
          <w:sz w:val="24"/>
        </w:rPr>
        <w:t>对合作过程中涉及到商业秘密及敏感信息予以严格保密，未经深蓝汽车书面同意不得向任何第三方泄露，</w:t>
      </w:r>
      <w:r w:rsidRPr="00C53128">
        <w:rPr>
          <w:rFonts w:hint="eastAsia"/>
          <w:sz w:val="24"/>
        </w:rPr>
        <w:t>并接受深蓝汽车的监督与检查。</w:t>
      </w:r>
    </w:p>
    <w:p w:rsidR="00C54FC6" w:rsidRPr="00C53128" w:rsidRDefault="00AC7619">
      <w:pPr>
        <w:spacing w:line="480" w:lineRule="exact"/>
        <w:ind w:firstLineChars="200" w:firstLine="480"/>
        <w:rPr>
          <w:color w:val="auto"/>
          <w:sz w:val="24"/>
        </w:rPr>
      </w:pPr>
      <w:r w:rsidRPr="00C53128">
        <w:rPr>
          <w:rFonts w:hint="eastAsia"/>
          <w:color w:val="auto"/>
          <w:sz w:val="24"/>
        </w:rPr>
        <w:t>七、尊重并保护深蓝汽车提供的所有知识产权，包括但不限于商标、专利、著作权等。同时承诺为深蓝汽车提供的产品、服务或活动不侵犯任何第三方的知识产权。</w:t>
      </w:r>
    </w:p>
    <w:p w:rsidR="00C53128" w:rsidRPr="00C53128" w:rsidRDefault="00C53128">
      <w:pPr>
        <w:spacing w:line="480" w:lineRule="exact"/>
        <w:ind w:firstLineChars="200" w:firstLine="480"/>
        <w:rPr>
          <w:color w:val="auto"/>
          <w:sz w:val="24"/>
        </w:rPr>
      </w:pPr>
      <w:r w:rsidRPr="00C53128">
        <w:rPr>
          <w:rFonts w:hint="eastAsia"/>
          <w:color w:val="auto"/>
          <w:sz w:val="24"/>
        </w:rPr>
        <w:t>八、</w:t>
      </w:r>
      <w:r w:rsidRPr="00C53128">
        <w:rPr>
          <w:color w:val="auto"/>
          <w:sz w:val="24"/>
        </w:rPr>
        <w:t>在国内或跨国转移货物、服务、软件或技术时，遵守相关的法律并遵守国内和国际制裁和出口管制的规定</w:t>
      </w:r>
      <w:r w:rsidRPr="00C53128">
        <w:rPr>
          <w:rFonts w:hint="eastAsia"/>
          <w:color w:val="auto"/>
          <w:sz w:val="24"/>
        </w:rPr>
        <w:t>，</w:t>
      </w:r>
      <w:r w:rsidRPr="00C53128">
        <w:rPr>
          <w:color w:val="auto"/>
          <w:sz w:val="24"/>
        </w:rPr>
        <w:t>确保遵守所有关税缴付的义务。</w:t>
      </w:r>
    </w:p>
    <w:p w:rsidR="00C54FC6" w:rsidRPr="00C53128" w:rsidRDefault="00AC7619">
      <w:pPr>
        <w:spacing w:line="480" w:lineRule="exact"/>
        <w:ind w:firstLineChars="200" w:firstLine="480"/>
        <w:rPr>
          <w:sz w:val="24"/>
        </w:rPr>
      </w:pPr>
      <w:r w:rsidRPr="00C53128">
        <w:rPr>
          <w:rFonts w:hint="eastAsia"/>
          <w:sz w:val="24"/>
        </w:rPr>
        <w:t>如果该承诺不真实或存在隐瞒，导致深蓝汽车形象</w:t>
      </w:r>
      <w:r w:rsidRPr="00C53128">
        <w:rPr>
          <w:sz w:val="24"/>
        </w:rPr>
        <w:t>受到严重影响，或</w:t>
      </w:r>
      <w:r w:rsidRPr="00C53128">
        <w:rPr>
          <w:rFonts w:hint="eastAsia"/>
          <w:sz w:val="24"/>
        </w:rPr>
        <w:t>受到不利损害的，本公司将承诺赔偿责任，同时，深蓝汽车亦有权立即解除贵我双方达成的采购合同或订单。</w:t>
      </w:r>
    </w:p>
    <w:p w:rsidR="00C54FC6" w:rsidRPr="00C53128" w:rsidRDefault="00AC7619">
      <w:pPr>
        <w:spacing w:line="480" w:lineRule="exact"/>
        <w:ind w:firstLineChars="200" w:firstLine="480"/>
        <w:jc w:val="left"/>
        <w:rPr>
          <w:sz w:val="24"/>
        </w:rPr>
      </w:pPr>
      <w:proofErr w:type="gramStart"/>
      <w:r w:rsidRPr="00C53128">
        <w:rPr>
          <w:rFonts w:hint="eastAsia"/>
          <w:sz w:val="24"/>
        </w:rPr>
        <w:t>本承诺</w:t>
      </w:r>
      <w:proofErr w:type="gramEnd"/>
      <w:r w:rsidRPr="00C53128">
        <w:rPr>
          <w:rFonts w:hint="eastAsia"/>
          <w:sz w:val="24"/>
        </w:rPr>
        <w:t>书构成标书和合同的一部分，与标书和合同具有同等的法律效力。如果因</w:t>
      </w:r>
      <w:proofErr w:type="gramStart"/>
      <w:r w:rsidRPr="00C53128">
        <w:rPr>
          <w:rFonts w:hint="eastAsia"/>
          <w:sz w:val="24"/>
        </w:rPr>
        <w:t>本承诺函发生</w:t>
      </w:r>
      <w:proofErr w:type="gramEnd"/>
      <w:r w:rsidRPr="00C53128">
        <w:rPr>
          <w:rFonts w:hint="eastAsia"/>
          <w:sz w:val="24"/>
        </w:rPr>
        <w:t>争议或纠纷，均适用贵</w:t>
      </w:r>
      <w:proofErr w:type="gramStart"/>
      <w:r w:rsidRPr="00C53128">
        <w:rPr>
          <w:rFonts w:hint="eastAsia"/>
          <w:sz w:val="24"/>
        </w:rPr>
        <w:t>我合同</w:t>
      </w:r>
      <w:proofErr w:type="gramEnd"/>
      <w:r w:rsidRPr="00C53128">
        <w:rPr>
          <w:rFonts w:hint="eastAsia"/>
          <w:sz w:val="24"/>
        </w:rPr>
        <w:t>中约定的纠纷解决方式进行解决。</w:t>
      </w:r>
    </w:p>
    <w:p w:rsidR="00C54FC6" w:rsidRPr="00C53128" w:rsidRDefault="00AC7619">
      <w:pPr>
        <w:spacing w:line="480" w:lineRule="exact"/>
        <w:ind w:firstLineChars="1700" w:firstLine="4080"/>
        <w:rPr>
          <w:sz w:val="24"/>
        </w:rPr>
      </w:pPr>
      <w:r w:rsidRPr="00C53128">
        <w:rPr>
          <w:rFonts w:hint="eastAsia"/>
          <w:sz w:val="24"/>
        </w:rPr>
        <w:t>法定代表人/</w:t>
      </w:r>
      <w:r w:rsidRPr="00C53128">
        <w:rPr>
          <w:sz w:val="24"/>
        </w:rPr>
        <w:t>授权代表</w:t>
      </w:r>
      <w:r w:rsidRPr="00C53128">
        <w:rPr>
          <w:rFonts w:hint="eastAsia"/>
          <w:sz w:val="24"/>
        </w:rPr>
        <w:t>签字：</w:t>
      </w:r>
    </w:p>
    <w:p w:rsidR="00C54FC6" w:rsidRPr="00C53128" w:rsidRDefault="00AC7619">
      <w:pPr>
        <w:spacing w:line="480" w:lineRule="exact"/>
        <w:ind w:firstLineChars="1800" w:firstLine="4320"/>
        <w:rPr>
          <w:sz w:val="24"/>
        </w:rPr>
      </w:pPr>
      <w:r w:rsidRPr="00C53128">
        <w:rPr>
          <w:rFonts w:hint="eastAsia"/>
          <w:sz w:val="24"/>
        </w:rPr>
        <w:t>（加盖公司公章）</w:t>
      </w:r>
    </w:p>
    <w:p w:rsidR="00C54FC6" w:rsidRPr="00C53128" w:rsidRDefault="00AC7619">
      <w:pPr>
        <w:spacing w:line="480" w:lineRule="exact"/>
        <w:ind w:firstLineChars="1900" w:firstLine="4560"/>
        <w:rPr>
          <w:sz w:val="24"/>
        </w:rPr>
      </w:pPr>
      <w:r w:rsidRPr="00C53128">
        <w:rPr>
          <w:rFonts w:hint="eastAsia"/>
          <w:sz w:val="24"/>
        </w:rPr>
        <w:t xml:space="preserve">年   </w:t>
      </w:r>
      <w:r w:rsidRPr="00C53128">
        <w:rPr>
          <w:sz w:val="24"/>
        </w:rPr>
        <w:t xml:space="preserve"> </w:t>
      </w:r>
      <w:r w:rsidRPr="00C53128">
        <w:rPr>
          <w:rFonts w:hint="eastAsia"/>
          <w:sz w:val="24"/>
        </w:rPr>
        <w:t xml:space="preserve">月   </w:t>
      </w:r>
      <w:r w:rsidRPr="00C53128">
        <w:rPr>
          <w:sz w:val="24"/>
        </w:rPr>
        <w:t xml:space="preserve"> </w:t>
      </w:r>
      <w:r w:rsidRPr="00C53128">
        <w:rPr>
          <w:rFonts w:hint="eastAsia"/>
          <w:sz w:val="24"/>
        </w:rPr>
        <w:t>日</w:t>
      </w:r>
    </w:p>
    <w:sectPr w:rsidR="00C54FC6" w:rsidRPr="00C53128" w:rsidSect="00104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76DB" w:rsidRDefault="007776DB">
      <w:r>
        <w:separator/>
      </w:r>
    </w:p>
  </w:endnote>
  <w:endnote w:type="continuationSeparator" w:id="0">
    <w:p w:rsidR="007776DB" w:rsidRDefault="0077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4FC6" w:rsidRDefault="00C54FC6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92"/>
      <w:gridCol w:w="6496"/>
    </w:tblGrid>
    <w:tr w:rsidR="00C54FC6">
      <w:tc>
        <w:tcPr>
          <w:tcW w:w="3392" w:type="dxa"/>
        </w:tcPr>
        <w:p w:rsidR="00C54FC6" w:rsidRDefault="00C54FC6">
          <w:pPr>
            <w:pStyle w:val="a9"/>
          </w:pPr>
        </w:p>
      </w:tc>
      <w:tc>
        <w:tcPr>
          <w:tcW w:w="6496" w:type="dxa"/>
        </w:tcPr>
        <w:p w:rsidR="00C54FC6" w:rsidRDefault="00AC7619">
          <w:pPr>
            <w:pStyle w:val="a9"/>
            <w:ind w:right="360" w:firstLineChars="250" w:firstLine="450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04A16">
            <w:rPr>
              <w:noProof/>
            </w:rP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104A16">
              <w:rPr>
                <w:noProof/>
              </w:rPr>
              <w:t>1</w:t>
            </w:r>
          </w:fldSimple>
          <w:r>
            <w:rPr>
              <w:rFonts w:hint="eastAsia"/>
            </w:rPr>
            <w:t>页</w:t>
          </w:r>
          <w:r>
            <w:rPr>
              <w:rFonts w:hint="eastAsia"/>
            </w:rPr>
            <w:t xml:space="preserve">                                                      </w:t>
          </w:r>
        </w:p>
      </w:tc>
    </w:tr>
  </w:tbl>
  <w:p w:rsidR="00C54FC6" w:rsidRDefault="00C54F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4FC6" w:rsidRDefault="00C54FC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76DB" w:rsidRDefault="007776DB">
      <w:r>
        <w:separator/>
      </w:r>
    </w:p>
  </w:footnote>
  <w:footnote w:type="continuationSeparator" w:id="0">
    <w:p w:rsidR="007776DB" w:rsidRDefault="0077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4FC6" w:rsidRDefault="00C54FC6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6" w:type="dxa"/>
      <w:tblBorders>
        <w:bottom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76"/>
    </w:tblGrid>
    <w:tr w:rsidR="00C54FC6">
      <w:trPr>
        <w:trHeight w:val="288"/>
      </w:trPr>
      <w:tc>
        <w:tcPr>
          <w:tcW w:w="9976" w:type="dxa"/>
        </w:tcPr>
        <w:p w:rsidR="00C54FC6" w:rsidRDefault="00C54FC6">
          <w:pPr>
            <w:pStyle w:val="aa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</w:tr>
  </w:tbl>
  <w:p w:rsidR="00C54FC6" w:rsidRDefault="00C54FC6">
    <w:pPr>
      <w:pStyle w:val="aa"/>
      <w:jc w:val="left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4FC6" w:rsidRDefault="00C54FC6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771A722C"/>
    <w:multiLevelType w:val="multilevel"/>
    <w:tmpl w:val="771A722C"/>
    <w:lvl w:ilvl="0">
      <w:start w:val="1"/>
      <w:numFmt w:val="decimal"/>
      <w:pStyle w:val="1"/>
      <w:isLgl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858468297">
    <w:abstractNumId w:val="1"/>
  </w:num>
  <w:num w:numId="2" w16cid:durableId="1012488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xMjgxMGZmNDE3YTljNTNhZGMyMjQ2ODE2MjYwMzYifQ=="/>
  </w:docVars>
  <w:rsids>
    <w:rsidRoot w:val="00285C93"/>
    <w:rsid w:val="00006EE8"/>
    <w:rsid w:val="0002483C"/>
    <w:rsid w:val="00030F4C"/>
    <w:rsid w:val="00032480"/>
    <w:rsid w:val="00056203"/>
    <w:rsid w:val="000608EE"/>
    <w:rsid w:val="00063855"/>
    <w:rsid w:val="00072743"/>
    <w:rsid w:val="000A185A"/>
    <w:rsid w:val="000A1D9F"/>
    <w:rsid w:val="000A629F"/>
    <w:rsid w:val="000A6474"/>
    <w:rsid w:val="000A6F85"/>
    <w:rsid w:val="000B4541"/>
    <w:rsid w:val="000B59C9"/>
    <w:rsid w:val="000D0A7A"/>
    <w:rsid w:val="000D1985"/>
    <w:rsid w:val="000D629B"/>
    <w:rsid w:val="000F0F28"/>
    <w:rsid w:val="000F145D"/>
    <w:rsid w:val="001032E0"/>
    <w:rsid w:val="00104A16"/>
    <w:rsid w:val="00111B76"/>
    <w:rsid w:val="00112DF1"/>
    <w:rsid w:val="00115B84"/>
    <w:rsid w:val="00125596"/>
    <w:rsid w:val="00125B9B"/>
    <w:rsid w:val="00125E9B"/>
    <w:rsid w:val="00137D63"/>
    <w:rsid w:val="0014072D"/>
    <w:rsid w:val="00140784"/>
    <w:rsid w:val="00150FA3"/>
    <w:rsid w:val="001528AA"/>
    <w:rsid w:val="0015477E"/>
    <w:rsid w:val="00164E23"/>
    <w:rsid w:val="00172488"/>
    <w:rsid w:val="0017356D"/>
    <w:rsid w:val="00180134"/>
    <w:rsid w:val="001807C2"/>
    <w:rsid w:val="00182C12"/>
    <w:rsid w:val="001860AC"/>
    <w:rsid w:val="001960FD"/>
    <w:rsid w:val="00197F79"/>
    <w:rsid w:val="001B378E"/>
    <w:rsid w:val="001B75AB"/>
    <w:rsid w:val="001C1CC8"/>
    <w:rsid w:val="001D09F7"/>
    <w:rsid w:val="001D1BFE"/>
    <w:rsid w:val="001E022B"/>
    <w:rsid w:val="0020005F"/>
    <w:rsid w:val="00203E70"/>
    <w:rsid w:val="00211D82"/>
    <w:rsid w:val="00235B80"/>
    <w:rsid w:val="00245183"/>
    <w:rsid w:val="00251666"/>
    <w:rsid w:val="00276FCF"/>
    <w:rsid w:val="00282878"/>
    <w:rsid w:val="00285C93"/>
    <w:rsid w:val="00293C26"/>
    <w:rsid w:val="002A2739"/>
    <w:rsid w:val="002A49DF"/>
    <w:rsid w:val="002B1988"/>
    <w:rsid w:val="002C0DA6"/>
    <w:rsid w:val="002D44E0"/>
    <w:rsid w:val="002D4F5D"/>
    <w:rsid w:val="002E311B"/>
    <w:rsid w:val="002F0045"/>
    <w:rsid w:val="002F0088"/>
    <w:rsid w:val="003003D4"/>
    <w:rsid w:val="00304C08"/>
    <w:rsid w:val="00305D9D"/>
    <w:rsid w:val="003158E5"/>
    <w:rsid w:val="00323DE0"/>
    <w:rsid w:val="003266F6"/>
    <w:rsid w:val="00330362"/>
    <w:rsid w:val="00330C56"/>
    <w:rsid w:val="00333800"/>
    <w:rsid w:val="00333B04"/>
    <w:rsid w:val="00333DD5"/>
    <w:rsid w:val="003349E8"/>
    <w:rsid w:val="003429DA"/>
    <w:rsid w:val="00350D82"/>
    <w:rsid w:val="003535B0"/>
    <w:rsid w:val="003627D6"/>
    <w:rsid w:val="00367A63"/>
    <w:rsid w:val="003775F2"/>
    <w:rsid w:val="00386B1A"/>
    <w:rsid w:val="003965BF"/>
    <w:rsid w:val="003A0F1F"/>
    <w:rsid w:val="003B53AC"/>
    <w:rsid w:val="003C6D9E"/>
    <w:rsid w:val="003D0BA8"/>
    <w:rsid w:val="003D3352"/>
    <w:rsid w:val="003D373A"/>
    <w:rsid w:val="003D51EB"/>
    <w:rsid w:val="003F376D"/>
    <w:rsid w:val="003F5358"/>
    <w:rsid w:val="004020E2"/>
    <w:rsid w:val="00416A36"/>
    <w:rsid w:val="004175EF"/>
    <w:rsid w:val="00432183"/>
    <w:rsid w:val="004634A9"/>
    <w:rsid w:val="00467240"/>
    <w:rsid w:val="004720B0"/>
    <w:rsid w:val="0047748A"/>
    <w:rsid w:val="00490B25"/>
    <w:rsid w:val="004A04C2"/>
    <w:rsid w:val="004B2E52"/>
    <w:rsid w:val="004C0A30"/>
    <w:rsid w:val="004C29CB"/>
    <w:rsid w:val="004D5A21"/>
    <w:rsid w:val="004E0176"/>
    <w:rsid w:val="004E0FAF"/>
    <w:rsid w:val="004E697E"/>
    <w:rsid w:val="004F3FCE"/>
    <w:rsid w:val="004F6A05"/>
    <w:rsid w:val="004F7B24"/>
    <w:rsid w:val="00507605"/>
    <w:rsid w:val="00521604"/>
    <w:rsid w:val="00524C9C"/>
    <w:rsid w:val="00524D3A"/>
    <w:rsid w:val="00531476"/>
    <w:rsid w:val="0053768B"/>
    <w:rsid w:val="00544E2D"/>
    <w:rsid w:val="005465C1"/>
    <w:rsid w:val="005569A8"/>
    <w:rsid w:val="00566A22"/>
    <w:rsid w:val="005765C6"/>
    <w:rsid w:val="00584579"/>
    <w:rsid w:val="00585A17"/>
    <w:rsid w:val="00592706"/>
    <w:rsid w:val="005A580A"/>
    <w:rsid w:val="005B3CC7"/>
    <w:rsid w:val="005B722C"/>
    <w:rsid w:val="005C698D"/>
    <w:rsid w:val="0060432F"/>
    <w:rsid w:val="0060595A"/>
    <w:rsid w:val="00607BED"/>
    <w:rsid w:val="00627230"/>
    <w:rsid w:val="00631050"/>
    <w:rsid w:val="006439F0"/>
    <w:rsid w:val="0064683F"/>
    <w:rsid w:val="00651063"/>
    <w:rsid w:val="006634C8"/>
    <w:rsid w:val="006645B9"/>
    <w:rsid w:val="0067336D"/>
    <w:rsid w:val="0067470D"/>
    <w:rsid w:val="0069051A"/>
    <w:rsid w:val="00695704"/>
    <w:rsid w:val="00695A5E"/>
    <w:rsid w:val="006967E7"/>
    <w:rsid w:val="006A35A1"/>
    <w:rsid w:val="006C4977"/>
    <w:rsid w:val="006C659F"/>
    <w:rsid w:val="006C6A3A"/>
    <w:rsid w:val="006C7479"/>
    <w:rsid w:val="006D7B38"/>
    <w:rsid w:val="00706ADA"/>
    <w:rsid w:val="00715A94"/>
    <w:rsid w:val="007246D2"/>
    <w:rsid w:val="00754285"/>
    <w:rsid w:val="007543B8"/>
    <w:rsid w:val="00761E35"/>
    <w:rsid w:val="00771F3C"/>
    <w:rsid w:val="0077578A"/>
    <w:rsid w:val="007765DE"/>
    <w:rsid w:val="007776DB"/>
    <w:rsid w:val="00787ABB"/>
    <w:rsid w:val="00791B5C"/>
    <w:rsid w:val="00792E57"/>
    <w:rsid w:val="007C127B"/>
    <w:rsid w:val="007D4DC7"/>
    <w:rsid w:val="007E4ACD"/>
    <w:rsid w:val="007F12EB"/>
    <w:rsid w:val="007F4AE4"/>
    <w:rsid w:val="0081237A"/>
    <w:rsid w:val="00816784"/>
    <w:rsid w:val="00817BC0"/>
    <w:rsid w:val="008528A0"/>
    <w:rsid w:val="00853186"/>
    <w:rsid w:val="0086337A"/>
    <w:rsid w:val="00877E76"/>
    <w:rsid w:val="00890A89"/>
    <w:rsid w:val="008B57D1"/>
    <w:rsid w:val="008C2396"/>
    <w:rsid w:val="008C2E30"/>
    <w:rsid w:val="008C4795"/>
    <w:rsid w:val="008D181C"/>
    <w:rsid w:val="008E6784"/>
    <w:rsid w:val="008F03B3"/>
    <w:rsid w:val="008F341E"/>
    <w:rsid w:val="0091597A"/>
    <w:rsid w:val="00921365"/>
    <w:rsid w:val="00924574"/>
    <w:rsid w:val="00927F0D"/>
    <w:rsid w:val="00942C30"/>
    <w:rsid w:val="0095798E"/>
    <w:rsid w:val="0096166A"/>
    <w:rsid w:val="00965BCC"/>
    <w:rsid w:val="00971291"/>
    <w:rsid w:val="00984DE7"/>
    <w:rsid w:val="009868A5"/>
    <w:rsid w:val="0099579A"/>
    <w:rsid w:val="009A6DD7"/>
    <w:rsid w:val="009D2FDB"/>
    <w:rsid w:val="009D7966"/>
    <w:rsid w:val="009E75CA"/>
    <w:rsid w:val="009F7590"/>
    <w:rsid w:val="00A02A68"/>
    <w:rsid w:val="00A066D6"/>
    <w:rsid w:val="00A153C1"/>
    <w:rsid w:val="00A211CB"/>
    <w:rsid w:val="00A2240A"/>
    <w:rsid w:val="00A358CE"/>
    <w:rsid w:val="00A41962"/>
    <w:rsid w:val="00A52D4A"/>
    <w:rsid w:val="00A76938"/>
    <w:rsid w:val="00A816DD"/>
    <w:rsid w:val="00AB4E6F"/>
    <w:rsid w:val="00AC481C"/>
    <w:rsid w:val="00AC7619"/>
    <w:rsid w:val="00AE45DC"/>
    <w:rsid w:val="00AF3DA0"/>
    <w:rsid w:val="00AF4019"/>
    <w:rsid w:val="00AF4E8F"/>
    <w:rsid w:val="00AF60C4"/>
    <w:rsid w:val="00AF7007"/>
    <w:rsid w:val="00B01E02"/>
    <w:rsid w:val="00B24DBF"/>
    <w:rsid w:val="00B33C84"/>
    <w:rsid w:val="00B37BAB"/>
    <w:rsid w:val="00B426DF"/>
    <w:rsid w:val="00B508F2"/>
    <w:rsid w:val="00B64916"/>
    <w:rsid w:val="00B86420"/>
    <w:rsid w:val="00BA1E17"/>
    <w:rsid w:val="00BA428E"/>
    <w:rsid w:val="00C054E2"/>
    <w:rsid w:val="00C53128"/>
    <w:rsid w:val="00C54C64"/>
    <w:rsid w:val="00C54FC6"/>
    <w:rsid w:val="00C61CFF"/>
    <w:rsid w:val="00C67B28"/>
    <w:rsid w:val="00C75449"/>
    <w:rsid w:val="00C82DA5"/>
    <w:rsid w:val="00C83A06"/>
    <w:rsid w:val="00C94B3A"/>
    <w:rsid w:val="00C96F06"/>
    <w:rsid w:val="00C97BED"/>
    <w:rsid w:val="00CA3446"/>
    <w:rsid w:val="00CA4E0B"/>
    <w:rsid w:val="00CC1204"/>
    <w:rsid w:val="00CC3F76"/>
    <w:rsid w:val="00CC4C03"/>
    <w:rsid w:val="00CD0BDD"/>
    <w:rsid w:val="00CD1269"/>
    <w:rsid w:val="00CD2AD7"/>
    <w:rsid w:val="00CD4725"/>
    <w:rsid w:val="00CD665B"/>
    <w:rsid w:val="00CF5073"/>
    <w:rsid w:val="00CF5FC6"/>
    <w:rsid w:val="00D009D5"/>
    <w:rsid w:val="00D03FDC"/>
    <w:rsid w:val="00D128E4"/>
    <w:rsid w:val="00D240B1"/>
    <w:rsid w:val="00D27AC1"/>
    <w:rsid w:val="00D36D25"/>
    <w:rsid w:val="00D40669"/>
    <w:rsid w:val="00D54B8C"/>
    <w:rsid w:val="00D62EDB"/>
    <w:rsid w:val="00D644D5"/>
    <w:rsid w:val="00D73108"/>
    <w:rsid w:val="00D7584A"/>
    <w:rsid w:val="00D80E5D"/>
    <w:rsid w:val="00D8205C"/>
    <w:rsid w:val="00D851A6"/>
    <w:rsid w:val="00D867CB"/>
    <w:rsid w:val="00DB6B1A"/>
    <w:rsid w:val="00DC0A96"/>
    <w:rsid w:val="00DC0FB7"/>
    <w:rsid w:val="00DC5314"/>
    <w:rsid w:val="00DD1570"/>
    <w:rsid w:val="00DE4548"/>
    <w:rsid w:val="00E12F3D"/>
    <w:rsid w:val="00E42811"/>
    <w:rsid w:val="00E45CA0"/>
    <w:rsid w:val="00E52069"/>
    <w:rsid w:val="00E52B2C"/>
    <w:rsid w:val="00E640C6"/>
    <w:rsid w:val="00E701F4"/>
    <w:rsid w:val="00E74EC9"/>
    <w:rsid w:val="00E75D33"/>
    <w:rsid w:val="00E81503"/>
    <w:rsid w:val="00E83C60"/>
    <w:rsid w:val="00E867C8"/>
    <w:rsid w:val="00E87E3E"/>
    <w:rsid w:val="00E9104B"/>
    <w:rsid w:val="00EA3E33"/>
    <w:rsid w:val="00EC3ACB"/>
    <w:rsid w:val="00EC3E70"/>
    <w:rsid w:val="00EC745F"/>
    <w:rsid w:val="00EC7A34"/>
    <w:rsid w:val="00ED05EE"/>
    <w:rsid w:val="00ED1674"/>
    <w:rsid w:val="00EE3192"/>
    <w:rsid w:val="00EF562B"/>
    <w:rsid w:val="00EF5CD9"/>
    <w:rsid w:val="00EF6543"/>
    <w:rsid w:val="00EF7968"/>
    <w:rsid w:val="00F103AF"/>
    <w:rsid w:val="00F12C0E"/>
    <w:rsid w:val="00F22801"/>
    <w:rsid w:val="00F314C4"/>
    <w:rsid w:val="00F41023"/>
    <w:rsid w:val="00F87D10"/>
    <w:rsid w:val="00FD07D9"/>
    <w:rsid w:val="00FD22FB"/>
    <w:rsid w:val="00FD3125"/>
    <w:rsid w:val="00FD6C84"/>
    <w:rsid w:val="00FE5D18"/>
    <w:rsid w:val="00FE7EA1"/>
    <w:rsid w:val="00FF5D37"/>
    <w:rsid w:val="00FF7C51"/>
    <w:rsid w:val="1CD0242E"/>
    <w:rsid w:val="334A2469"/>
    <w:rsid w:val="41653742"/>
    <w:rsid w:val="794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844DA5B-5794-4303-AFB6-40852F29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jc w:val="both"/>
    </w:pPr>
    <w:rPr>
      <w:rFonts w:ascii="宋体" w:hAnsi="宋体"/>
      <w:iCs/>
      <w:color w:val="000000"/>
      <w:sz w:val="22"/>
      <w:szCs w:val="24"/>
      <w:lang w:val="zh-CN"/>
    </w:rPr>
  </w:style>
  <w:style w:type="paragraph" w:styleId="1">
    <w:name w:val="heading 1"/>
    <w:next w:val="2"/>
    <w:link w:val="10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link w:val="20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link w:val="30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qFormat/>
    <w:pPr>
      <w:widowControl/>
      <w:autoSpaceDE/>
      <w:autoSpaceDN/>
      <w:adjustRightInd/>
      <w:spacing w:before="60" w:after="60" w:line="240" w:lineRule="atLeast"/>
    </w:pPr>
    <w:rPr>
      <w:rFonts w:eastAsia="PMingLiU" w:hAnsi="Times New Roman"/>
      <w:sz w:val="20"/>
      <w:szCs w:val="20"/>
      <w:lang w:val="en-GB" w:eastAsia="en-US"/>
    </w:rPr>
  </w:style>
  <w:style w:type="paragraph" w:styleId="TOC3">
    <w:name w:val="toc 3"/>
    <w:basedOn w:val="a1"/>
    <w:next w:val="a1"/>
    <w:autoRedefine/>
    <w:uiPriority w:val="39"/>
    <w:qFormat/>
    <w:pPr>
      <w:widowControl/>
      <w:tabs>
        <w:tab w:val="right" w:leader="dot" w:pos="9739"/>
      </w:tabs>
      <w:autoSpaceDE/>
      <w:autoSpaceDN/>
      <w:adjustRightInd/>
      <w:ind w:left="440"/>
    </w:pPr>
    <w:rPr>
      <w:rFonts w:ascii="Book Antiqua" w:eastAsia="PMingLiU" w:hAnsi="Book Antiqua"/>
      <w:color w:val="auto"/>
      <w:szCs w:val="20"/>
      <w:lang w:val="en-US"/>
    </w:rPr>
  </w:style>
  <w:style w:type="paragraph" w:styleId="a7">
    <w:name w:val="Balloon Text"/>
    <w:basedOn w:val="a1"/>
    <w:link w:val="a8"/>
    <w:autoRedefine/>
    <w:qFormat/>
    <w:rPr>
      <w:sz w:val="18"/>
      <w:szCs w:val="18"/>
    </w:rPr>
  </w:style>
  <w:style w:type="paragraph" w:styleId="a9">
    <w:name w:val="footer"/>
    <w:autoRedefine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link w:val="ab"/>
    <w:uiPriority w:val="99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TOC1">
    <w:name w:val="toc 1"/>
    <w:basedOn w:val="a1"/>
    <w:next w:val="a1"/>
    <w:uiPriority w:val="39"/>
    <w:qFormat/>
    <w:pPr>
      <w:widowControl/>
      <w:autoSpaceDE/>
      <w:autoSpaceDN/>
      <w:adjustRightInd/>
      <w:jc w:val="left"/>
    </w:pPr>
    <w:rPr>
      <w:rFonts w:hAnsi="Times New Roman"/>
      <w:color w:val="auto"/>
      <w:lang w:val="en-US"/>
    </w:rPr>
  </w:style>
  <w:style w:type="paragraph" w:styleId="TOC2">
    <w:name w:val="toc 2"/>
    <w:basedOn w:val="a1"/>
    <w:next w:val="a1"/>
    <w:autoRedefine/>
    <w:uiPriority w:val="39"/>
    <w:qFormat/>
    <w:pPr>
      <w:widowControl/>
      <w:tabs>
        <w:tab w:val="left" w:pos="1080"/>
        <w:tab w:val="right" w:leader="dot" w:pos="9739"/>
      </w:tabs>
      <w:autoSpaceDE/>
      <w:autoSpaceDN/>
      <w:adjustRightInd/>
      <w:spacing w:before="120" w:after="120"/>
      <w:ind w:left="1080" w:hanging="864"/>
    </w:pPr>
    <w:rPr>
      <w:b/>
      <w:bCs/>
      <w:i/>
      <w:color w:val="auto"/>
      <w:szCs w:val="30"/>
      <w:lang w:val="en-US" w:eastAsia="zh-TW"/>
    </w:rPr>
  </w:style>
  <w:style w:type="table" w:styleId="ac">
    <w:name w:val="Table Grid"/>
    <w:basedOn w:val="a3"/>
    <w:autoRedefine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2"/>
    <w:autoRedefine/>
    <w:qFormat/>
    <w:rPr>
      <w:color w:val="800080" w:themeColor="followedHyperlink"/>
      <w:u w:val="single"/>
    </w:rPr>
  </w:style>
  <w:style w:type="character" w:styleId="ae">
    <w:name w:val="Hyperlink"/>
    <w:basedOn w:val="a2"/>
    <w:autoRedefine/>
    <w:uiPriority w:val="99"/>
    <w:qFormat/>
    <w:rPr>
      <w:color w:val="0000FF"/>
      <w:u w:val="single"/>
    </w:rPr>
  </w:style>
  <w:style w:type="paragraph" w:customStyle="1" w:styleId="a0">
    <w:name w:val="表格题注"/>
    <w:next w:val="a1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">
    <w:name w:val="表格文本"/>
    <w:autoRedefine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0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f1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f3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4">
    <w:name w:val="正文（首行不缩进）"/>
    <w:basedOn w:val="a1"/>
    <w:qFormat/>
  </w:style>
  <w:style w:type="paragraph" w:customStyle="1" w:styleId="af5">
    <w:name w:val="注示头"/>
    <w:basedOn w:val="a1"/>
    <w:qFormat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6">
    <w:name w:val="注示文本"/>
    <w:basedOn w:val="a1"/>
    <w:qFormat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7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8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9">
    <w:name w:val="样式二"/>
    <w:basedOn w:val="af8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character" w:customStyle="1" w:styleId="10">
    <w:name w:val="标题 1 字符"/>
    <w:basedOn w:val="a2"/>
    <w:link w:val="1"/>
    <w:qFormat/>
    <w:rPr>
      <w:rFonts w:ascii="Arial" w:eastAsia="黑体" w:hAnsi="Arial"/>
      <w:b/>
      <w:sz w:val="32"/>
      <w:szCs w:val="32"/>
    </w:rPr>
  </w:style>
  <w:style w:type="character" w:customStyle="1" w:styleId="20">
    <w:name w:val="标题 2 字符"/>
    <w:basedOn w:val="a2"/>
    <w:link w:val="2"/>
    <w:qFormat/>
    <w:rPr>
      <w:rFonts w:ascii="Arial" w:eastAsia="黑体" w:hAnsi="Arial"/>
      <w:sz w:val="24"/>
      <w:szCs w:val="24"/>
    </w:rPr>
  </w:style>
  <w:style w:type="character" w:customStyle="1" w:styleId="30">
    <w:name w:val="标题 3 字符"/>
    <w:basedOn w:val="a2"/>
    <w:link w:val="3"/>
    <w:qFormat/>
    <w:rPr>
      <w:rFonts w:ascii="宋体" w:eastAsia="黑体" w:hAnsi="宋体"/>
      <w:bCs/>
      <w:iCs/>
      <w:color w:val="000000"/>
      <w:kern w:val="2"/>
      <w:sz w:val="24"/>
      <w:szCs w:val="32"/>
      <w:lang w:val="zh-CN"/>
    </w:rPr>
  </w:style>
  <w:style w:type="character" w:customStyle="1" w:styleId="a6">
    <w:name w:val="正文文本 字符"/>
    <w:basedOn w:val="a2"/>
    <w:link w:val="a5"/>
    <w:qFormat/>
    <w:rPr>
      <w:rFonts w:ascii="宋体" w:eastAsia="PMingLiU"/>
      <w:iCs/>
      <w:color w:val="000000"/>
      <w:lang w:val="en-GB" w:eastAsia="en-US"/>
    </w:rPr>
  </w:style>
  <w:style w:type="paragraph" w:customStyle="1" w:styleId="Style4">
    <w:name w:val="Style4"/>
    <w:basedOn w:val="a1"/>
    <w:link w:val="Style4Char"/>
    <w:qFormat/>
    <w:pPr>
      <w:autoSpaceDE/>
      <w:autoSpaceDN/>
      <w:adjustRightInd/>
      <w:spacing w:beforeLines="50" w:afterLines="50" w:line="276" w:lineRule="auto"/>
      <w:ind w:firstLineChars="200" w:firstLine="200"/>
    </w:pPr>
    <w:rPr>
      <w:rFonts w:ascii="Arial" w:hAnsi="Arial"/>
      <w:iCs w:val="0"/>
      <w:color w:val="auto"/>
      <w:kern w:val="2"/>
      <w:sz w:val="24"/>
      <w:lang w:val="en-US"/>
    </w:rPr>
  </w:style>
  <w:style w:type="character" w:customStyle="1" w:styleId="Style4Char">
    <w:name w:val="Style4 Char"/>
    <w:basedOn w:val="a2"/>
    <w:link w:val="Style4"/>
    <w:qFormat/>
    <w:rPr>
      <w:rFonts w:ascii="Arial" w:hAnsi="Arial"/>
      <w:kern w:val="2"/>
      <w:sz w:val="24"/>
      <w:szCs w:val="24"/>
    </w:rPr>
  </w:style>
  <w:style w:type="character" w:customStyle="1" w:styleId="ab">
    <w:name w:val="页眉 字符"/>
    <w:basedOn w:val="a2"/>
    <w:link w:val="aa"/>
    <w:uiPriority w:val="99"/>
    <w:rPr>
      <w:rFonts w:ascii="Arial" w:hAnsi="Arial"/>
      <w:sz w:val="18"/>
      <w:szCs w:val="18"/>
    </w:rPr>
  </w:style>
  <w:style w:type="paragraph" w:customStyle="1" w:styleId="11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2"/>
    <w:link w:val="11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填写内容说明"/>
    <w:basedOn w:val="a2"/>
    <w:qFormat/>
    <w:rPr>
      <w:i/>
      <w:iCs/>
      <w:color w:val="0000FF"/>
    </w:rPr>
  </w:style>
  <w:style w:type="paragraph" w:customStyle="1" w:styleId="12">
    <w:name w:val="缺省文本:1"/>
    <w:basedOn w:val="a1"/>
    <w:pPr>
      <w:tabs>
        <w:tab w:val="left" w:pos="0"/>
        <w:tab w:val="left" w:pos="2073"/>
        <w:tab w:val="left" w:pos="6580"/>
        <w:tab w:val="left" w:pos="7572"/>
      </w:tabs>
      <w:ind w:firstLine="567"/>
      <w:jc w:val="left"/>
    </w:pPr>
    <w:rPr>
      <w:rFonts w:ascii="Times New Roman" w:hAnsi="Times New Roman"/>
      <w:iCs w:val="0"/>
      <w:color w:val="auto"/>
      <w:sz w:val="24"/>
      <w:lang w:val="en-US"/>
    </w:rPr>
  </w:style>
  <w:style w:type="paragraph" w:customStyle="1" w:styleId="afb">
    <w:name w:val="样式 正文文本 + 居中"/>
    <w:basedOn w:val="a5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eastAsia="宋体" w:cs="宋体"/>
      <w:b/>
      <w:bCs/>
      <w:iCs w:val="0"/>
      <w:color w:val="auto"/>
      <w:sz w:val="18"/>
      <w:lang w:val="en-US" w:eastAsia="zh-CN"/>
    </w:rPr>
  </w:style>
  <w:style w:type="paragraph" w:customStyle="1" w:styleId="afc">
    <w:name w:val="表格内容"/>
    <w:basedOn w:val="a5"/>
    <w:qFormat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eastAsia="宋体" w:hAnsi="宋体" w:cs="宋体"/>
      <w:bCs/>
      <w:iCs w:val="0"/>
      <w:color w:val="auto"/>
      <w:sz w:val="18"/>
      <w:szCs w:val="18"/>
      <w:lang w:val="en-US" w:eastAsia="zh-CN"/>
    </w:rPr>
  </w:style>
  <w:style w:type="paragraph" w:customStyle="1" w:styleId="13">
    <w:name w:val="列出段落1"/>
    <w:basedOn w:val="a1"/>
    <w:uiPriority w:val="34"/>
    <w:qFormat/>
    <w:pPr>
      <w:widowControl/>
      <w:autoSpaceDE/>
      <w:autoSpaceDN/>
      <w:adjustRightInd/>
      <w:ind w:firstLineChars="200" w:firstLine="420"/>
      <w:jc w:val="left"/>
    </w:pPr>
    <w:rPr>
      <w:rFonts w:cs="宋体"/>
      <w:iCs w:val="0"/>
      <w:color w:val="auto"/>
      <w:sz w:val="24"/>
      <w:lang w:val="en-US"/>
    </w:rPr>
  </w:style>
  <w:style w:type="paragraph" w:customStyle="1" w:styleId="afd">
    <w:name w:val="流程正文"/>
    <w:basedOn w:val="a1"/>
    <w:pPr>
      <w:ind w:firstLineChars="262" w:firstLine="262"/>
    </w:pPr>
    <w:rPr>
      <w:rFonts w:hAnsi="Times New Roman" w:cs="宋体"/>
      <w:iCs w:val="0"/>
      <w:color w:val="auto"/>
      <w:sz w:val="24"/>
      <w:lang w:val="en-US"/>
    </w:rPr>
  </w:style>
  <w:style w:type="paragraph" w:customStyle="1" w:styleId="afe">
    <w:name w:val="缺省文本"/>
    <w:basedOn w:val="a1"/>
    <w:link w:val="Char0"/>
    <w:qFormat/>
    <w:pPr>
      <w:jc w:val="left"/>
    </w:pPr>
    <w:rPr>
      <w:rFonts w:ascii="Times New Roman" w:hAnsi="Times New Roman"/>
      <w:iCs w:val="0"/>
      <w:color w:val="auto"/>
      <w:sz w:val="24"/>
      <w:lang w:val="en-US"/>
    </w:rPr>
  </w:style>
  <w:style w:type="character" w:customStyle="1" w:styleId="Char0">
    <w:name w:val="缺省文本 Char"/>
    <w:basedOn w:val="a2"/>
    <w:link w:val="afe"/>
    <w:rPr>
      <w:sz w:val="24"/>
      <w:szCs w:val="24"/>
    </w:rPr>
  </w:style>
  <w:style w:type="character" w:customStyle="1" w:styleId="autosizeshow1">
    <w:name w:val="autosizeshow1"/>
    <w:basedOn w:val="a2"/>
    <w:qFormat/>
  </w:style>
  <w:style w:type="character" w:customStyle="1" w:styleId="contentcountspan1">
    <w:name w:val="contentcountspan1"/>
    <w:basedOn w:val="a2"/>
    <w:rPr>
      <w:color w:val="999999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C9DA-902D-4678-8149-705773E6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761</Characters>
  <Application>Microsoft Office Word</Application>
  <DocSecurity>0</DocSecurity>
  <Lines>6</Lines>
  <Paragraphs>1</Paragraphs>
  <ScaleCrop>false</ScaleCrop>
  <Company>Huawei Technologies Co.,Ltd.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长安汽车端到端信息化流程体系项目</dc:title>
  <dc:creator>l00183821</dc:creator>
  <cp:lastModifiedBy>黄彦雯</cp:lastModifiedBy>
  <cp:revision>4</cp:revision>
  <dcterms:created xsi:type="dcterms:W3CDTF">2023-12-14T09:10:00Z</dcterms:created>
  <dcterms:modified xsi:type="dcterms:W3CDTF">2024-07-03T02:12:00Z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(3)72KAX+IJwJFrIW5Je0gmx7Lg4xBj/jfQLisIwIUcescip6SONXqbV/WXb8K2VVm5eL6bgOIN
VqtJFnbZ5iL+7yBfFAsZ14Xmmit1azfAHjAAaNyKSsk8OoLkkSl80AnMevICXKloRlwmHS3n
/Cbc5YdhhVhVwRvbKhpV8C/Ad9jq8nXpdeV3Ri2MUTCqhENe9WdKbFG23TGMVBL6Gn5pUes9
gkNr1GEJiDh4Qz/gda</vt:lpwstr>
  </property>
  <property fmtid="{D5CDD505-2E9C-101B-9397-08002B2CF9AE}" pid="3" name="_new_ms_pID_725431">
    <vt:lpwstr>iN25AoJN9WT6TGGygbYl3YfII64/+Wk0+0ta7qnjNb0mgUwanwpfJc
k/9Pze7fTbNkEG9Ir8PfMuaLZmLqIW54DnMDX35AG7Bzhq2s/Aif2YEkJU4FUXdgHUNLH9Uf
eY/GC7uZGt2dbgGf0WU92SYlpDRqIH7PxcXV6pWZoj81eX1yWnuHQhzndcOnNYjdBijjVQLy
PVRfJER7T1UVh1bZc9dikVVFQFE6fHit+Rc9</vt:lpwstr>
  </property>
  <property fmtid="{D5CDD505-2E9C-101B-9397-08002B2CF9AE}" pid="4" name="_new_ms_pID_725432">
    <vt:lpwstr>wOqxGKK/PRPu3WS+ZHroSCHgWYjNErBvRAUO
14cxIDp/Dly49gpe1W+StD70LMJIZShc6IJHYyaAauPJz/6fnhiyd8yWFPip6tGwm8vhY87G
OEXecAxil43+z/vRzls0bMWQRi8nvo4Ns1Dhv+xGQrG7AD9Es9plHhhsHMXXIWYG</vt:lpwstr>
  </property>
  <property fmtid="{D5CDD505-2E9C-101B-9397-08002B2CF9AE}" pid="5" name="sflag">
    <vt:lpwstr>1401071586</vt:lpwstr>
  </property>
  <property fmtid="{D5CDD505-2E9C-101B-9397-08002B2CF9AE}" pid="6" name="KSOProductBuildVer">
    <vt:lpwstr>2052-12.1.0.16120</vt:lpwstr>
  </property>
  <property fmtid="{D5CDD505-2E9C-101B-9397-08002B2CF9AE}" pid="7" name="ICV">
    <vt:lpwstr>189B290F1D30425485EBEA4754E5D336_13</vt:lpwstr>
  </property>
</Properties>
</file>