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E4154">
      <w:pPr>
        <w:pStyle w:val="2"/>
        <w:bidi w:val="0"/>
      </w:pPr>
      <w:r>
        <w:rPr>
          <w:rFonts w:hint="eastAsia"/>
        </w:rPr>
        <w:t>安徽合力股份有限公司合肥铸锻厂（含六安铸造）采购铸件物流运输服务项目（标段一：安徽合肥/六安至安徽省内线路）</w:t>
      </w:r>
    </w:p>
    <w:p w14:paraId="70ACE0D4">
      <w:pPr>
        <w:pStyle w:val="2"/>
        <w:bidi w:val="0"/>
      </w:pPr>
      <w:bookmarkStart w:id="0" w:name="_GoBack"/>
      <w:r>
        <w:rPr>
          <w:rFonts w:hint="eastAsia"/>
        </w:rPr>
        <w:t>安徽合力股份有限公司合肥铸锻厂（含六安铸造）采购铸件物流运输服务项目招标公告</w:t>
      </w:r>
    </w:p>
    <w:bookmarkEnd w:id="0"/>
    <w:p w14:paraId="40521B62">
      <w:pPr>
        <w:pStyle w:val="2"/>
        <w:bidi w:val="0"/>
      </w:pPr>
      <w:r>
        <w:rPr>
          <w:rFonts w:hint="eastAsia"/>
        </w:rPr>
        <w:t>安徽省阳光采购服务平台有限责任公司受安徽合力股份有限公司合肥铸锻厂委托，现对“安徽合力股份有限公司合肥铸锻厂（含六安铸造）采购铸件物流运输服务项目”（项目编号：AHCQA-202500349）进行国内公开招标，欢迎符合条件的投标人参加。</w:t>
      </w:r>
    </w:p>
    <w:p w14:paraId="61D4726C">
      <w:pPr>
        <w:pStyle w:val="2"/>
        <w:bidi w:val="0"/>
        <w:rPr>
          <w:rFonts w:hint="eastAsia"/>
        </w:rPr>
      </w:pPr>
      <w:r>
        <w:rPr>
          <w:rFonts w:hint="eastAsia"/>
          <w:lang w:val="en-US" w:eastAsia="zh-CN"/>
        </w:rPr>
        <w:t>1.招标条件</w:t>
      </w:r>
    </w:p>
    <w:p w14:paraId="6CADDD1C">
      <w:pPr>
        <w:pStyle w:val="2"/>
        <w:bidi w:val="0"/>
      </w:pPr>
      <w:r>
        <w:rPr>
          <w:rFonts w:hint="eastAsia"/>
        </w:rPr>
        <w:t>本项目为安徽合力股份有限公司合肥铸锻厂（含六安铸造）采购铸件物流运输服务项目，招标人为安徽合力股份有限公司合肥铸锻厂，项目资金为自筹资金，出资比例为100%。该项目资金已落实，已具备招标条件。</w:t>
      </w:r>
    </w:p>
    <w:p w14:paraId="6510A204">
      <w:pPr>
        <w:pStyle w:val="2"/>
        <w:bidi w:val="0"/>
      </w:pPr>
      <w:r>
        <w:rPr>
          <w:rFonts w:hint="eastAsia"/>
          <w:lang w:val="en-US" w:eastAsia="zh-CN"/>
        </w:rPr>
        <w:t>2.项目概况与招标范围</w:t>
      </w:r>
    </w:p>
    <w:p w14:paraId="0258CCB4">
      <w:pPr>
        <w:pStyle w:val="2"/>
        <w:bidi w:val="0"/>
      </w:pPr>
      <w:r>
        <w:rPr>
          <w:rFonts w:hint="eastAsia"/>
        </w:rPr>
        <w:t>2.1 项目名称：安徽合力股份有限公司合肥铸锻厂（含六安铸造）采购铸件物流运输服务项目</w:t>
      </w:r>
    </w:p>
    <w:p w14:paraId="1490F2A8">
      <w:pPr>
        <w:pStyle w:val="2"/>
        <w:bidi w:val="0"/>
      </w:pPr>
      <w:r>
        <w:rPr>
          <w:rFonts w:hint="eastAsia"/>
        </w:rPr>
        <w:t>2.2 项目编号：AHCQA-202500349</w:t>
      </w:r>
    </w:p>
    <w:p w14:paraId="5ECAC903">
      <w:pPr>
        <w:pStyle w:val="2"/>
        <w:bidi w:val="0"/>
      </w:pPr>
      <w:r>
        <w:rPr>
          <w:rFonts w:hint="eastAsia"/>
        </w:rPr>
        <w:t>2.3 项目概况：安徽合力股份有限公司合肥铸锻厂（含六安铸造）采购铸件物流运输服务项目，合肥铸锻厂（含六安铸造）至安徽省内、江苏省、浙江省、山东省、福建省、湖南省、上海市等各地共计34条线路，预计每年总运输量约有21000吨（含包材和少量货物拉回）。</w:t>
      </w:r>
    </w:p>
    <w:p w14:paraId="63B76CA7">
      <w:pPr>
        <w:pStyle w:val="2"/>
        <w:bidi w:val="0"/>
      </w:pPr>
      <w:r>
        <w:rPr>
          <w:rFonts w:hint="eastAsia"/>
        </w:rPr>
        <w:t>2.4 招标范围：物流运输服务内容包含货物的装卸、运输、保险等相关内容。项目分成3个标段，具体明细如下：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2"/>
        <w:gridCol w:w="2563"/>
        <w:gridCol w:w="919"/>
        <w:gridCol w:w="2050"/>
        <w:gridCol w:w="2362"/>
      </w:tblGrid>
      <w:tr w14:paraId="4050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A945E8">
            <w:pPr>
              <w:pStyle w:val="2"/>
              <w:bidi w:val="0"/>
            </w:pPr>
            <w:r>
              <w:t>标段号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4DAB60">
            <w:pPr>
              <w:pStyle w:val="2"/>
              <w:bidi w:val="0"/>
            </w:pPr>
            <w:r>
              <w:t>运输区间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434B5A">
            <w:pPr>
              <w:pStyle w:val="2"/>
              <w:bidi w:val="0"/>
            </w:pPr>
            <w:r>
              <w:t>运输物资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F08BC0">
            <w:pPr>
              <w:pStyle w:val="2"/>
              <w:bidi w:val="0"/>
            </w:pPr>
            <w:r>
              <w:t>运输时效</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F2775C">
            <w:pPr>
              <w:pStyle w:val="2"/>
              <w:bidi w:val="0"/>
            </w:pPr>
            <w:r>
              <w:t>备注</w:t>
            </w:r>
          </w:p>
        </w:tc>
      </w:tr>
      <w:tr w14:paraId="68105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5037BE">
            <w:pPr>
              <w:pStyle w:val="2"/>
              <w:bidi w:val="0"/>
            </w:pPr>
            <w:r>
              <w:t>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A0108D">
            <w:pPr>
              <w:pStyle w:val="2"/>
              <w:bidi w:val="0"/>
            </w:pPr>
            <w:r>
              <w:t>安徽合肥/六安至安徽省内线路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5CEE5A">
            <w:pPr>
              <w:pStyle w:val="2"/>
              <w:bidi w:val="0"/>
            </w:pPr>
            <w:r>
              <w:t>铸件、配重等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2C64E2">
            <w:pPr>
              <w:pStyle w:val="2"/>
              <w:bidi w:val="0"/>
            </w:pPr>
            <w:r>
              <w:t>正常运输周期1天，急件12小时内到达。</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90671E">
            <w:pPr>
              <w:pStyle w:val="2"/>
              <w:bidi w:val="0"/>
            </w:pPr>
            <w:r>
              <w:t>根据合肥铸锻厂需求提前一天或当天安排运输车辆。</w:t>
            </w:r>
          </w:p>
        </w:tc>
      </w:tr>
      <w:tr w14:paraId="30502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923D8E">
            <w:pPr>
              <w:pStyle w:val="2"/>
              <w:bidi w:val="0"/>
            </w:pPr>
            <w:r>
              <w:t>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016625">
            <w:pPr>
              <w:pStyle w:val="2"/>
              <w:bidi w:val="0"/>
            </w:pPr>
            <w:r>
              <w:t>安徽合肥/六安至江苏省、上海、福建厦门、湖南长沙线路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3CB9F5">
            <w:pPr>
              <w:pStyle w:val="2"/>
              <w:bidi w:val="0"/>
            </w:pPr>
            <w:r>
              <w:t>铸件、配重等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40BFAF">
            <w:pPr>
              <w:pStyle w:val="2"/>
              <w:bidi w:val="0"/>
            </w:pPr>
            <w:r>
              <w:t>正常运输周期1-2天，急件24小时要到达。</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AC3592">
            <w:pPr>
              <w:pStyle w:val="2"/>
              <w:bidi w:val="0"/>
            </w:pPr>
            <w:r>
              <w:t>根据合肥铸锻厂需求提前一天或当天安排运输车辆。</w:t>
            </w:r>
          </w:p>
        </w:tc>
      </w:tr>
      <w:tr w14:paraId="4163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7A097C">
            <w:pPr>
              <w:pStyle w:val="2"/>
              <w:bidi w:val="0"/>
            </w:pPr>
            <w:r>
              <w:t>03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2525C5">
            <w:pPr>
              <w:pStyle w:val="2"/>
              <w:bidi w:val="0"/>
            </w:pPr>
            <w:r>
              <w:t>安徽合肥/六安至浙江省、山东济宁线路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B1FF13">
            <w:pPr>
              <w:pStyle w:val="2"/>
              <w:bidi w:val="0"/>
            </w:pPr>
            <w:r>
              <w:t>铸件、配重等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A95AB5">
            <w:pPr>
              <w:pStyle w:val="2"/>
              <w:bidi w:val="0"/>
            </w:pPr>
            <w:r>
              <w:t>正常运输周期1-2天，急件24小时要到达。</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E448C6">
            <w:pPr>
              <w:pStyle w:val="2"/>
              <w:bidi w:val="0"/>
            </w:pPr>
            <w:r>
              <w:t>根据合肥铸锻厂需求提前一天或当天安排运输车辆。</w:t>
            </w:r>
          </w:p>
        </w:tc>
      </w:tr>
    </w:tbl>
    <w:p w14:paraId="469E58F7">
      <w:pPr>
        <w:pStyle w:val="2"/>
        <w:bidi w:val="0"/>
      </w:pPr>
      <w:r>
        <w:rPr>
          <w:rFonts w:hint="eastAsia"/>
        </w:rPr>
        <w:t>2.5 服务地点：招标人指定地点</w:t>
      </w:r>
    </w:p>
    <w:p w14:paraId="30EC2871">
      <w:pPr>
        <w:pStyle w:val="2"/>
        <w:bidi w:val="0"/>
      </w:pPr>
      <w:r>
        <w:rPr>
          <w:rFonts w:hint="eastAsia"/>
        </w:rPr>
        <w:t>2.6 最高投标限价（人民币：元（含税），有效期：2025年9月1号开始生效，吨位均为产品净重，不含包装重量）：</w:t>
      </w:r>
    </w:p>
    <w:p w14:paraId="27DA2E61">
      <w:pPr>
        <w:pStyle w:val="2"/>
        <w:bidi w:val="0"/>
      </w:pPr>
      <w:r>
        <w:rPr>
          <w:rFonts w:hint="eastAsia"/>
        </w:rPr>
        <w:t>（一）01标段：安徽合肥/六安至安徽省内线路</w:t>
      </w:r>
    </w:p>
    <w:p w14:paraId="5FDDB797">
      <w:pPr>
        <w:pStyle w:val="2"/>
        <w:bidi w:val="0"/>
      </w:pPr>
      <w:r>
        <w:rPr>
          <w:rFonts w:hint="eastAsia"/>
        </w:rPr>
        <w:t>项目内容：共6条线路，预计年运输量合计约8100吨（含包材和少量货物拉回）。运输明细和产品如下，根据合肥铸锻厂需求提前一天或当天安排运输车辆。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2"/>
        <w:gridCol w:w="1565"/>
        <w:gridCol w:w="755"/>
        <w:gridCol w:w="823"/>
        <w:gridCol w:w="826"/>
        <w:gridCol w:w="848"/>
        <w:gridCol w:w="845"/>
        <w:gridCol w:w="382"/>
        <w:gridCol w:w="850"/>
        <w:gridCol w:w="1130"/>
      </w:tblGrid>
      <w:tr w14:paraId="7C9F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EB071E">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997345">
            <w:pPr>
              <w:pStyle w:val="2"/>
              <w:bidi w:val="0"/>
            </w:pPr>
            <w:r>
              <w:t>线路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0F1967">
            <w:pPr>
              <w:pStyle w:val="2"/>
              <w:bidi w:val="0"/>
            </w:pPr>
            <w:r>
              <w:t>预测一年吨位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E77E13">
            <w:pPr>
              <w:pStyle w:val="2"/>
              <w:bidi w:val="0"/>
            </w:pPr>
            <w:r>
              <w:t>2吨以下（占比）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86B8E2">
            <w:pPr>
              <w:pStyle w:val="2"/>
              <w:bidi w:val="0"/>
            </w:pPr>
            <w:r>
              <w:t>2吨-9吨（占比）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F64B7A">
            <w:pPr>
              <w:pStyle w:val="2"/>
              <w:bidi w:val="0"/>
            </w:pPr>
            <w:r>
              <w:t>9吨-18吨（占比）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017BDC">
            <w:pPr>
              <w:pStyle w:val="2"/>
              <w:bidi w:val="0"/>
            </w:pPr>
            <w:r>
              <w:t>18吨以上（占比）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E80798">
            <w:pPr>
              <w:pStyle w:val="2"/>
              <w:bidi w:val="0"/>
            </w:pPr>
            <w:r>
              <w:t>规格</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8D452F">
            <w:pPr>
              <w:pStyle w:val="2"/>
              <w:bidi w:val="0"/>
            </w:pPr>
            <w:r>
              <w:t>最高限价（元/吨）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DD21D5">
            <w:pPr>
              <w:pStyle w:val="2"/>
              <w:bidi w:val="0"/>
            </w:pPr>
            <w:r>
              <w:t>备注</w:t>
            </w:r>
          </w:p>
        </w:tc>
      </w:tr>
      <w:tr w14:paraId="78043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895EE1">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F8426C">
            <w:pPr>
              <w:pStyle w:val="2"/>
              <w:bidi w:val="0"/>
            </w:pPr>
            <w:r>
              <w:t>合肥-宣城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D6C431">
            <w:pPr>
              <w:pStyle w:val="2"/>
              <w:bidi w:val="0"/>
            </w:pPr>
            <w:r>
              <w:t>2500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638008">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0479D9">
            <w:pPr>
              <w:pStyle w:val="2"/>
              <w:bidi w:val="0"/>
            </w:pPr>
            <w:r>
              <w:t>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62F441">
            <w:pPr>
              <w:pStyle w:val="2"/>
              <w:bidi w:val="0"/>
            </w:pPr>
            <w:r>
              <w:t>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26B339">
            <w:pPr>
              <w:pStyle w:val="2"/>
              <w:bidi w:val="0"/>
            </w:pPr>
            <w:r>
              <w:t>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BD8DA4">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C49C44">
            <w:pPr>
              <w:pStyle w:val="2"/>
              <w:bidi w:val="0"/>
            </w:pPr>
            <w:r>
              <w:t>106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89756D">
            <w:pPr>
              <w:pStyle w:val="2"/>
              <w:bidi w:val="0"/>
            </w:pPr>
            <w:r>
              <w:t>包装框需要拉回，按吨位计算费用</w:t>
            </w:r>
          </w:p>
        </w:tc>
      </w:tr>
      <w:tr w14:paraId="0D323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C81F89">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BF8F3D">
            <w:pPr>
              <w:pStyle w:val="2"/>
              <w:bidi w:val="0"/>
            </w:pPr>
            <w:r>
              <w:t>合肥-芜湖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10C3C4">
            <w:pPr>
              <w:pStyle w:val="2"/>
              <w:bidi w:val="0"/>
            </w:pPr>
            <w:r>
              <w:t>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45E0B9">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AE9D48">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4CFEF9">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F4F859">
            <w:pPr>
              <w:pStyle w:val="2"/>
              <w:bidi w:val="0"/>
            </w:pPr>
            <w:r>
              <w:t>80%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4DBEFF">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909116">
            <w:pPr>
              <w:pStyle w:val="2"/>
              <w:bidi w:val="0"/>
            </w:pPr>
            <w:r>
              <w:t>144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BEBE9E">
            <w:pPr>
              <w:pStyle w:val="2"/>
              <w:bidi w:val="0"/>
            </w:pPr>
            <w:r>
              <w:t>包装架需拉回，按吨位计算费用</w:t>
            </w:r>
          </w:p>
        </w:tc>
      </w:tr>
      <w:tr w14:paraId="36A8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0A56FB">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2B1702">
            <w:pPr>
              <w:pStyle w:val="2"/>
              <w:bidi w:val="0"/>
            </w:pPr>
            <w:r>
              <w:t>六安-芜湖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792295">
            <w:pPr>
              <w:pStyle w:val="2"/>
              <w:bidi w:val="0"/>
            </w:pPr>
            <w:r>
              <w:t>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6D900A">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9D4CDF">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9958FD">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5F45A1">
            <w:pPr>
              <w:pStyle w:val="2"/>
              <w:bidi w:val="0"/>
            </w:pPr>
            <w:r>
              <w:t>90%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EB4A7D">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80AFB8">
            <w:pPr>
              <w:pStyle w:val="2"/>
              <w:bidi w:val="0"/>
            </w:pPr>
            <w:r>
              <w:t>186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9A16AC">
            <w:pPr>
              <w:pStyle w:val="2"/>
              <w:bidi w:val="0"/>
            </w:pPr>
            <w:r>
              <w:t>包装架需拉回，按吨位计算费用</w:t>
            </w:r>
          </w:p>
        </w:tc>
      </w:tr>
      <w:tr w14:paraId="7149F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E0D877">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E6B17C">
            <w:pPr>
              <w:pStyle w:val="2"/>
              <w:bidi w:val="0"/>
            </w:pPr>
            <w:r>
              <w:t>合肥-蚌埠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8C4EAD">
            <w:pPr>
              <w:pStyle w:val="2"/>
              <w:bidi w:val="0"/>
            </w:pPr>
            <w:r>
              <w:t>1674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54D9C6">
            <w:pPr>
              <w:pStyle w:val="2"/>
              <w:bidi w:val="0"/>
            </w:pPr>
            <w:r>
              <w:t>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F1B0C4">
            <w:pPr>
              <w:pStyle w:val="2"/>
              <w:bidi w:val="0"/>
            </w:pPr>
            <w:r>
              <w:t>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B29CF4">
            <w:pPr>
              <w:pStyle w:val="2"/>
              <w:bidi w:val="0"/>
            </w:pPr>
            <w:r>
              <w:t>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368AB9">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03F4E9">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166F8B">
            <w:pPr>
              <w:pStyle w:val="2"/>
              <w:bidi w:val="0"/>
            </w:pPr>
            <w:r>
              <w:t>72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B61AB3">
            <w:pPr>
              <w:pStyle w:val="2"/>
              <w:bidi w:val="0"/>
            </w:pPr>
          </w:p>
        </w:tc>
      </w:tr>
      <w:tr w14:paraId="3F508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9BABA6">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FF4D7C">
            <w:pPr>
              <w:pStyle w:val="2"/>
              <w:bidi w:val="0"/>
            </w:pPr>
            <w:r>
              <w:t>合肥市-合肥市经开区以外地区（不含好运机械公司车辆）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8AE38B">
            <w:pPr>
              <w:pStyle w:val="2"/>
              <w:bidi w:val="0"/>
            </w:pPr>
            <w:r>
              <w:t>2888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A94326">
            <w:pPr>
              <w:pStyle w:val="2"/>
              <w:bidi w:val="0"/>
            </w:pPr>
            <w:r>
              <w:t>16%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A85D16">
            <w:pPr>
              <w:pStyle w:val="2"/>
              <w:bidi w:val="0"/>
            </w:pPr>
            <w:r>
              <w:t>36%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6140BC">
            <w:pPr>
              <w:pStyle w:val="2"/>
              <w:bidi w:val="0"/>
            </w:pPr>
            <w:r>
              <w:t>24%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7D4385">
            <w:pPr>
              <w:pStyle w:val="2"/>
              <w:bidi w:val="0"/>
            </w:pPr>
            <w:r>
              <w:t>24%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1150C6">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FAF8A5">
            <w:pPr>
              <w:pStyle w:val="2"/>
              <w:bidi w:val="0"/>
            </w:pPr>
            <w:r>
              <w:t>70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D5EB95">
            <w:pPr>
              <w:pStyle w:val="2"/>
              <w:bidi w:val="0"/>
            </w:pPr>
            <w:r>
              <w:t>包装架需要拉回，按吨位计算费用</w:t>
            </w:r>
          </w:p>
        </w:tc>
      </w:tr>
      <w:tr w14:paraId="5207C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296D59">
            <w:pPr>
              <w:pStyle w:val="2"/>
              <w:bidi w:val="0"/>
            </w:pPr>
            <w: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E64F78">
            <w:pPr>
              <w:pStyle w:val="2"/>
              <w:bidi w:val="0"/>
            </w:pPr>
            <w:r>
              <w:t>合肥-滁州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1BD9C3">
            <w:pPr>
              <w:pStyle w:val="2"/>
              <w:bidi w:val="0"/>
            </w:pPr>
            <w:r>
              <w:t>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5D7A75">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07B08B">
            <w:pPr>
              <w:pStyle w:val="2"/>
              <w:bidi w:val="0"/>
            </w:pPr>
            <w:r>
              <w:t>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E67A90">
            <w:pPr>
              <w:pStyle w:val="2"/>
              <w:bidi w:val="0"/>
            </w:pPr>
            <w:r>
              <w:t>45%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F85AEF">
            <w:pPr>
              <w:pStyle w:val="2"/>
              <w:bidi w:val="0"/>
            </w:pPr>
            <w:r>
              <w:t>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3774E3">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44AD21">
            <w:pPr>
              <w:pStyle w:val="2"/>
              <w:bidi w:val="0"/>
            </w:pPr>
            <w:r>
              <w:t>156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28BE8F">
            <w:pPr>
              <w:pStyle w:val="2"/>
              <w:bidi w:val="0"/>
            </w:pPr>
          </w:p>
        </w:tc>
      </w:tr>
    </w:tbl>
    <w:p w14:paraId="5004D760">
      <w:pPr>
        <w:pStyle w:val="2"/>
        <w:bidi w:val="0"/>
      </w:pPr>
      <w:r>
        <w:rPr>
          <w:rFonts w:hint="eastAsia"/>
        </w:rPr>
        <w:t>（二）02标段：安徽合肥/六安至江苏省、上海、福建厦门、湖南长沙线路</w:t>
      </w:r>
    </w:p>
    <w:p w14:paraId="62B21F3D">
      <w:pPr>
        <w:pStyle w:val="2"/>
        <w:bidi w:val="0"/>
      </w:pPr>
      <w:r>
        <w:rPr>
          <w:rFonts w:hint="eastAsia"/>
        </w:rPr>
        <w:t>项目内容：共19条线路，预计年运输量合计约5370吨（含包材和少量货物拉回）。运输明细和产品如下，根据合肥铸锻厂需求提前一天或当天安排运输车辆。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6"/>
        <w:gridCol w:w="1015"/>
        <w:gridCol w:w="795"/>
        <w:gridCol w:w="926"/>
        <w:gridCol w:w="885"/>
        <w:gridCol w:w="912"/>
        <w:gridCol w:w="908"/>
        <w:gridCol w:w="392"/>
        <w:gridCol w:w="915"/>
        <w:gridCol w:w="1262"/>
      </w:tblGrid>
      <w:tr w14:paraId="14E09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AA939D">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190098">
            <w:pPr>
              <w:pStyle w:val="2"/>
              <w:bidi w:val="0"/>
            </w:pPr>
            <w:r>
              <w:t>线路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AA3D9E">
            <w:pPr>
              <w:pStyle w:val="2"/>
              <w:bidi w:val="0"/>
            </w:pPr>
            <w:r>
              <w:t>预测一年吨位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01ADD2">
            <w:pPr>
              <w:pStyle w:val="2"/>
              <w:bidi w:val="0"/>
            </w:pPr>
            <w:r>
              <w:t>2吨以下（占比）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52D0B5">
            <w:pPr>
              <w:pStyle w:val="2"/>
              <w:bidi w:val="0"/>
            </w:pPr>
            <w:r>
              <w:t>2吨-9吨（占比）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379735">
            <w:pPr>
              <w:pStyle w:val="2"/>
              <w:bidi w:val="0"/>
            </w:pPr>
            <w:r>
              <w:t>9吨-18吨（占比）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D623EA">
            <w:pPr>
              <w:pStyle w:val="2"/>
              <w:bidi w:val="0"/>
            </w:pPr>
            <w:r>
              <w:t>18吨以上（占比）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E29323">
            <w:pPr>
              <w:pStyle w:val="2"/>
              <w:bidi w:val="0"/>
            </w:pPr>
            <w:r>
              <w:t>规格</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FA3AA7">
            <w:pPr>
              <w:pStyle w:val="2"/>
              <w:bidi w:val="0"/>
            </w:pPr>
            <w:r>
              <w:t>最高限价（元/吨）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D46A42">
            <w:pPr>
              <w:pStyle w:val="2"/>
              <w:bidi w:val="0"/>
            </w:pPr>
            <w:r>
              <w:t>备注</w:t>
            </w:r>
          </w:p>
        </w:tc>
      </w:tr>
      <w:tr w14:paraId="345D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AA7474">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99EBDA">
            <w:pPr>
              <w:pStyle w:val="2"/>
              <w:bidi w:val="0"/>
            </w:pPr>
            <w:r>
              <w:t>合肥-南京（不含港口）</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37A4D2">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9B4362">
            <w:pPr>
              <w:pStyle w:val="2"/>
              <w:bidi w:val="0"/>
            </w:pPr>
            <w: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0D4D55">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965239">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0F1F56">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C22E81">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48A937">
            <w:pPr>
              <w:pStyle w:val="2"/>
              <w:bidi w:val="0"/>
            </w:pPr>
            <w:r>
              <w:t>190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8BDF30">
            <w:pPr>
              <w:pStyle w:val="2"/>
              <w:bidi w:val="0"/>
            </w:pPr>
          </w:p>
        </w:tc>
      </w:tr>
      <w:tr w14:paraId="26D4A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57ACA1">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67E27D">
            <w:pPr>
              <w:pStyle w:val="2"/>
              <w:bidi w:val="0"/>
            </w:pPr>
            <w:r>
              <w:t>合肥-南京（港口）</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120E0B">
            <w:pPr>
              <w:pStyle w:val="2"/>
              <w:bidi w:val="0"/>
            </w:pPr>
            <w: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67F460">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4E68D6">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8F5473">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DA7D5E">
            <w:pPr>
              <w:pStyle w:val="2"/>
              <w:bidi w:val="0"/>
            </w:pPr>
            <w:r>
              <w:t>90%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555F30">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3107CE">
            <w:pPr>
              <w:pStyle w:val="2"/>
              <w:bidi w:val="0"/>
            </w:pPr>
            <w:r>
              <w:t>102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13DE8E">
            <w:pPr>
              <w:pStyle w:val="2"/>
              <w:bidi w:val="0"/>
            </w:pPr>
          </w:p>
        </w:tc>
      </w:tr>
      <w:tr w14:paraId="1D6A0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A901D5">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F09847">
            <w:pPr>
              <w:pStyle w:val="2"/>
              <w:bidi w:val="0"/>
            </w:pPr>
            <w:r>
              <w:t>六安—南京（港口）</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F69E51">
            <w:pPr>
              <w:pStyle w:val="2"/>
              <w:bidi w:val="0"/>
            </w:pPr>
            <w:r>
              <w:t>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0845C0">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F88AB6">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ABBBFE">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404A5D">
            <w:pPr>
              <w:pStyle w:val="2"/>
              <w:bidi w:val="0"/>
            </w:pPr>
            <w:r>
              <w:t>90%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80CD96">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22E5C0">
            <w:pPr>
              <w:pStyle w:val="2"/>
              <w:bidi w:val="0"/>
            </w:pPr>
            <w:r>
              <w:t>120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3AB6F2">
            <w:pPr>
              <w:pStyle w:val="2"/>
              <w:bidi w:val="0"/>
            </w:pPr>
          </w:p>
        </w:tc>
      </w:tr>
      <w:tr w14:paraId="4E7D5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A06451">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1F1B8C">
            <w:pPr>
              <w:pStyle w:val="2"/>
              <w:bidi w:val="0"/>
            </w:pPr>
            <w:r>
              <w:t>六安-南京（不含港口）</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852F5A">
            <w:pPr>
              <w:pStyle w:val="2"/>
              <w:bidi w:val="0"/>
            </w:pPr>
            <w: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1BF1AD">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B963E8">
            <w:pPr>
              <w:pStyle w:val="2"/>
              <w:bidi w:val="0"/>
            </w:pPr>
            <w:r>
              <w:t>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390F9C">
            <w:pPr>
              <w:pStyle w:val="2"/>
              <w:bidi w:val="0"/>
            </w:pPr>
            <w:r>
              <w:t>40%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97F6AC">
            <w:pPr>
              <w:pStyle w:val="2"/>
              <w:bidi w:val="0"/>
            </w:pPr>
            <w:r>
              <w:t>40%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B9F503">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7915D2">
            <w:pPr>
              <w:pStyle w:val="2"/>
              <w:bidi w:val="0"/>
            </w:pPr>
            <w:r>
              <w:t>232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652235">
            <w:pPr>
              <w:pStyle w:val="2"/>
              <w:bidi w:val="0"/>
            </w:pPr>
          </w:p>
        </w:tc>
      </w:tr>
      <w:tr w14:paraId="4EB0A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61AC54">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740BB6">
            <w:pPr>
              <w:pStyle w:val="2"/>
              <w:bidi w:val="0"/>
            </w:pPr>
            <w:r>
              <w:t>合肥-常州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1A65C6">
            <w:pPr>
              <w:pStyle w:val="2"/>
              <w:bidi w:val="0"/>
            </w:pPr>
            <w:r>
              <w:t>261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9DA896">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1E7F65">
            <w:pPr>
              <w:pStyle w:val="2"/>
              <w:bidi w:val="0"/>
            </w:pPr>
            <w:r>
              <w:t>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B28B87">
            <w:pPr>
              <w:pStyle w:val="2"/>
              <w:bidi w:val="0"/>
            </w:pPr>
            <w:r>
              <w:t>40%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6973A5">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9F1669">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9946AC">
            <w:pPr>
              <w:pStyle w:val="2"/>
              <w:bidi w:val="0"/>
            </w:pPr>
            <w:r>
              <w:t>156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2C71DD">
            <w:pPr>
              <w:pStyle w:val="2"/>
              <w:bidi w:val="0"/>
            </w:pPr>
          </w:p>
        </w:tc>
      </w:tr>
      <w:tr w14:paraId="4FAAB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7A39FE">
            <w:pPr>
              <w:pStyle w:val="2"/>
              <w:bidi w:val="0"/>
            </w:pPr>
            <w: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05419D">
            <w:pPr>
              <w:pStyle w:val="2"/>
              <w:bidi w:val="0"/>
            </w:pPr>
            <w:r>
              <w:t>合肥-苏州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44666E">
            <w:pPr>
              <w:pStyle w:val="2"/>
              <w:bidi w:val="0"/>
            </w:pPr>
            <w:r>
              <w:t>618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502F4A">
            <w:pPr>
              <w:pStyle w:val="2"/>
              <w:bidi w:val="0"/>
            </w:pPr>
            <w:r>
              <w: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479A80">
            <w:pPr>
              <w:pStyle w:val="2"/>
              <w:bidi w:val="0"/>
            </w:pPr>
            <w:r>
              <w:t>42%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653F2E">
            <w:pPr>
              <w:pStyle w:val="2"/>
              <w:bidi w:val="0"/>
            </w:pPr>
            <w:r>
              <w:t>40%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FCF07B">
            <w:pPr>
              <w:pStyle w:val="2"/>
              <w:bidi w:val="0"/>
            </w:pPr>
            <w: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64C85D">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C1EF5E">
            <w:pPr>
              <w:pStyle w:val="2"/>
              <w:bidi w:val="0"/>
            </w:pPr>
            <w:r>
              <w:t>209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C59010">
            <w:pPr>
              <w:pStyle w:val="2"/>
              <w:bidi w:val="0"/>
            </w:pPr>
          </w:p>
        </w:tc>
      </w:tr>
      <w:tr w14:paraId="0B775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D3A072">
            <w:pPr>
              <w:pStyle w:val="2"/>
              <w:bidi w:val="0"/>
            </w:pPr>
            <w:r>
              <w:t>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1A71D9">
            <w:pPr>
              <w:pStyle w:val="2"/>
              <w:bidi w:val="0"/>
            </w:pPr>
            <w:r>
              <w:t>苏州-常州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6B0038">
            <w:pPr>
              <w:pStyle w:val="2"/>
              <w:bidi w:val="0"/>
            </w:pPr>
            <w:r>
              <w:t>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5B2CDF">
            <w:pPr>
              <w:pStyle w:val="2"/>
              <w:bidi w:val="0"/>
            </w:pPr>
            <w:r>
              <w:t>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535423">
            <w:pPr>
              <w:pStyle w:val="2"/>
              <w:bidi w:val="0"/>
            </w:pPr>
            <w:r>
              <w:t>80%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11D10B">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76B094">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5160C6">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4FAF63">
            <w:pPr>
              <w:pStyle w:val="2"/>
              <w:bidi w:val="0"/>
            </w:pPr>
            <w:r>
              <w:t>142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263022">
            <w:pPr>
              <w:pStyle w:val="2"/>
              <w:bidi w:val="0"/>
            </w:pPr>
          </w:p>
        </w:tc>
      </w:tr>
      <w:tr w14:paraId="536CC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2BBB64">
            <w:pPr>
              <w:pStyle w:val="2"/>
              <w:bidi w:val="0"/>
            </w:pPr>
            <w:r>
              <w:t>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6C6057">
            <w:pPr>
              <w:pStyle w:val="2"/>
              <w:bidi w:val="0"/>
            </w:pPr>
            <w:r>
              <w:t>合肥-常熟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CF7D78">
            <w:pPr>
              <w:pStyle w:val="2"/>
              <w:bidi w:val="0"/>
            </w:pPr>
            <w:r>
              <w:t>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392992">
            <w:pPr>
              <w:pStyle w:val="2"/>
              <w:bidi w:val="0"/>
            </w:pPr>
            <w:r>
              <w:t>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C836A9">
            <w:pPr>
              <w:pStyle w:val="2"/>
              <w:bidi w:val="0"/>
            </w:pPr>
            <w:r>
              <w:t>80%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724539">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C6FD2D">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345E97">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00CC4D">
            <w:pPr>
              <w:pStyle w:val="2"/>
              <w:bidi w:val="0"/>
            </w:pPr>
            <w:r>
              <w:t>228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EBBE53">
            <w:pPr>
              <w:pStyle w:val="2"/>
              <w:bidi w:val="0"/>
            </w:pPr>
          </w:p>
        </w:tc>
      </w:tr>
      <w:tr w14:paraId="2F74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B8574E">
            <w:pPr>
              <w:pStyle w:val="2"/>
              <w:bidi w:val="0"/>
            </w:pPr>
            <w: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BB66A1">
            <w:pPr>
              <w:pStyle w:val="2"/>
              <w:bidi w:val="0"/>
            </w:pPr>
            <w:r>
              <w:t>合肥-南通</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2728B8">
            <w:pPr>
              <w:pStyle w:val="2"/>
              <w:bidi w:val="0"/>
            </w:pPr>
            <w:r>
              <w:t>380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3AC50A">
            <w:pPr>
              <w:pStyle w:val="2"/>
              <w:bidi w:val="0"/>
            </w:pPr>
            <w:r>
              <w:t>22%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B0746A">
            <w:pPr>
              <w:pStyle w:val="2"/>
              <w:bidi w:val="0"/>
            </w:pPr>
            <w:r>
              <w:t>46%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5E1AC8">
            <w:pPr>
              <w:pStyle w:val="2"/>
              <w:bidi w:val="0"/>
            </w:pPr>
            <w:r>
              <w:t>32%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823898">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1A2053">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469462">
            <w:pPr>
              <w:pStyle w:val="2"/>
              <w:bidi w:val="0"/>
            </w:pPr>
            <w:r>
              <w:t>284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A54317">
            <w:pPr>
              <w:pStyle w:val="2"/>
              <w:bidi w:val="0"/>
            </w:pPr>
          </w:p>
        </w:tc>
      </w:tr>
      <w:tr w14:paraId="69B9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FD65A1">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D93F8A">
            <w:pPr>
              <w:pStyle w:val="2"/>
              <w:bidi w:val="0"/>
            </w:pPr>
            <w:r>
              <w:t>合肥-盐城市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89C503">
            <w:pPr>
              <w:pStyle w:val="2"/>
              <w:bidi w:val="0"/>
            </w:pPr>
            <w:r>
              <w:t>32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DD25BD">
            <w:pPr>
              <w:pStyle w:val="2"/>
              <w:bidi w:val="0"/>
            </w:pPr>
            <w:r>
              <w:t>14%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06BFB1">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040647">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011CB3">
            <w:pPr>
              <w:pStyle w:val="2"/>
              <w:bidi w:val="0"/>
            </w:pPr>
            <w:r>
              <w:t>86%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F3918C">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73E522">
            <w:pPr>
              <w:pStyle w:val="2"/>
              <w:bidi w:val="0"/>
            </w:pPr>
            <w:r>
              <w:t>216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4B749A">
            <w:pPr>
              <w:pStyle w:val="2"/>
              <w:bidi w:val="0"/>
            </w:pPr>
          </w:p>
        </w:tc>
      </w:tr>
      <w:tr w14:paraId="095D8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BC1F3A">
            <w:pPr>
              <w:pStyle w:val="2"/>
              <w:bidi w:val="0"/>
            </w:pPr>
            <w:r>
              <w:t>11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38F476">
            <w:pPr>
              <w:pStyle w:val="2"/>
              <w:bidi w:val="0"/>
            </w:pPr>
            <w:r>
              <w:t>合肥-无锡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2BEDBD">
            <w:pPr>
              <w:pStyle w:val="2"/>
              <w:bidi w:val="0"/>
            </w:pPr>
            <w:r>
              <w:t>1420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721845">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B0B09C">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5437A8">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7E82ED">
            <w:pPr>
              <w:pStyle w:val="2"/>
              <w:bidi w:val="0"/>
            </w:pPr>
            <w:r>
              <w:t>89%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B5C014">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46A22C">
            <w:pPr>
              <w:pStyle w:val="2"/>
              <w:bidi w:val="0"/>
            </w:pPr>
            <w:r>
              <w:t>106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6DADF2">
            <w:pPr>
              <w:pStyle w:val="2"/>
              <w:bidi w:val="0"/>
            </w:pPr>
          </w:p>
        </w:tc>
      </w:tr>
      <w:tr w14:paraId="3D77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C7034A">
            <w:pPr>
              <w:pStyle w:val="2"/>
              <w:bidi w:val="0"/>
            </w:pPr>
            <w:r>
              <w: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1818D8">
            <w:pPr>
              <w:pStyle w:val="2"/>
              <w:bidi w:val="0"/>
            </w:pPr>
            <w:r>
              <w:t>六安-无锡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CF0C99">
            <w:pPr>
              <w:pStyle w:val="2"/>
              <w:bidi w:val="0"/>
            </w:pPr>
            <w:r>
              <w:t>296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987427">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9C9946">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45F3DB">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EDE21A">
            <w:pPr>
              <w:pStyle w:val="2"/>
              <w:bidi w:val="0"/>
            </w:pPr>
            <w:r>
              <w:t>70%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2D0CC4">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72C389">
            <w:pPr>
              <w:pStyle w:val="2"/>
              <w:bidi w:val="0"/>
            </w:pPr>
            <w:r>
              <w:t>114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FA9671">
            <w:pPr>
              <w:pStyle w:val="2"/>
              <w:bidi w:val="0"/>
            </w:pPr>
          </w:p>
        </w:tc>
      </w:tr>
      <w:tr w14:paraId="47567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A1FFE1">
            <w:pPr>
              <w:pStyle w:val="2"/>
              <w:bidi w:val="0"/>
            </w:pPr>
            <w:r>
              <w:t>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910D44">
            <w:pPr>
              <w:pStyle w:val="2"/>
              <w:bidi w:val="0"/>
            </w:pPr>
            <w:r>
              <w:t>合肥-徐州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06FA8C">
            <w:pPr>
              <w:pStyle w:val="2"/>
              <w:bidi w:val="0"/>
            </w:pPr>
            <w:r>
              <w:t>250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E3171F">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76B109">
            <w:pPr>
              <w:pStyle w:val="2"/>
              <w:bidi w:val="0"/>
            </w:pPr>
            <w:r>
              <w:t>16%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2FBEB8">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981FBA">
            <w:pPr>
              <w:pStyle w:val="2"/>
              <w:bidi w:val="0"/>
            </w:pPr>
            <w:r>
              <w:t>73%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645A84">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B3FA4A">
            <w:pPr>
              <w:pStyle w:val="2"/>
              <w:bidi w:val="0"/>
            </w:pPr>
            <w:r>
              <w:t>89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854706">
            <w:pPr>
              <w:pStyle w:val="2"/>
              <w:bidi w:val="0"/>
            </w:pPr>
            <w:r>
              <w:t>包装架需要拉回，按吨位计算费用</w:t>
            </w:r>
          </w:p>
        </w:tc>
      </w:tr>
      <w:tr w14:paraId="0B9D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8757FC">
            <w:pPr>
              <w:pStyle w:val="2"/>
              <w:bidi w:val="0"/>
            </w:pPr>
            <w:r>
              <w:t>14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85F8BA">
            <w:pPr>
              <w:pStyle w:val="2"/>
              <w:bidi w:val="0"/>
            </w:pPr>
            <w:r>
              <w:t>合肥-上海港口</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061291">
            <w:pPr>
              <w:pStyle w:val="2"/>
              <w:bidi w:val="0"/>
            </w:pPr>
            <w:r>
              <w:t>453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D7E6E2">
            <w:pPr>
              <w:pStyle w:val="2"/>
              <w:bidi w:val="0"/>
            </w:pPr>
            <w:r>
              <w:t>16%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1AE371">
            <w:pPr>
              <w:pStyle w:val="2"/>
              <w:bidi w:val="0"/>
            </w:pPr>
            <w:r>
              <w:t>37%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B830B5">
            <w:pPr>
              <w:pStyle w:val="2"/>
              <w:bidi w:val="0"/>
            </w:pPr>
            <w:r>
              <w:t>43%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305F32">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740265">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823B68">
            <w:pPr>
              <w:pStyle w:val="2"/>
              <w:bidi w:val="0"/>
            </w:pPr>
            <w:r>
              <w:t>226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3884B9">
            <w:pPr>
              <w:pStyle w:val="2"/>
              <w:bidi w:val="0"/>
            </w:pPr>
          </w:p>
        </w:tc>
      </w:tr>
      <w:tr w14:paraId="67637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410569">
            <w:pPr>
              <w:pStyle w:val="2"/>
              <w:bidi w:val="0"/>
            </w:pPr>
            <w:r>
              <w:t>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48B6FA">
            <w:pPr>
              <w:pStyle w:val="2"/>
              <w:bidi w:val="0"/>
            </w:pPr>
            <w:r>
              <w:t>合肥-上海(不含港口)</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E00271">
            <w:pPr>
              <w:pStyle w:val="2"/>
              <w:bidi w:val="0"/>
            </w:pPr>
            <w:r>
              <w:t>452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8147A7">
            <w:pPr>
              <w:pStyle w:val="2"/>
              <w:bidi w:val="0"/>
            </w:pPr>
            <w:r>
              <w:t>26%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F08FDB">
            <w:pPr>
              <w:pStyle w:val="2"/>
              <w:bidi w:val="0"/>
            </w:pPr>
            <w:r>
              <w:t>26%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F6B080">
            <w:pPr>
              <w:pStyle w:val="2"/>
              <w:bidi w:val="0"/>
            </w:pPr>
            <w:r>
              <w:t>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2C3F45">
            <w:pPr>
              <w:pStyle w:val="2"/>
              <w:bidi w:val="0"/>
            </w:pPr>
            <w:r>
              <w:t>28%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E19472">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5FDD00">
            <w:pPr>
              <w:pStyle w:val="2"/>
              <w:bidi w:val="0"/>
            </w:pPr>
            <w:r>
              <w:t>223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52C3C7">
            <w:pPr>
              <w:pStyle w:val="2"/>
              <w:bidi w:val="0"/>
            </w:pPr>
          </w:p>
        </w:tc>
      </w:tr>
      <w:tr w14:paraId="3D1E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5BC889">
            <w:pPr>
              <w:pStyle w:val="2"/>
              <w:bidi w:val="0"/>
            </w:pPr>
            <w:r>
              <w:t>16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4699AE">
            <w:pPr>
              <w:pStyle w:val="2"/>
              <w:bidi w:val="0"/>
            </w:pPr>
            <w:r>
              <w:t>苏州-上海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4C973F">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92AF71">
            <w:pPr>
              <w:pStyle w:val="2"/>
              <w:bidi w:val="0"/>
            </w:pPr>
            <w:r>
              <w:t>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1BD77A">
            <w:pPr>
              <w:pStyle w:val="2"/>
              <w:bidi w:val="0"/>
            </w:pPr>
            <w:r>
              <w:t>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BB84EA">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1955A9">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8473C6">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2E6739">
            <w:pPr>
              <w:pStyle w:val="2"/>
              <w:bidi w:val="0"/>
            </w:pPr>
            <w:r>
              <w:t>150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57E4B2">
            <w:pPr>
              <w:pStyle w:val="2"/>
              <w:bidi w:val="0"/>
            </w:pPr>
          </w:p>
        </w:tc>
      </w:tr>
      <w:tr w14:paraId="1A71C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609788">
            <w:pPr>
              <w:pStyle w:val="2"/>
              <w:bidi w:val="0"/>
            </w:pPr>
            <w:r>
              <w:t>17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35DC23">
            <w:pPr>
              <w:pStyle w:val="2"/>
              <w:bidi w:val="0"/>
            </w:pPr>
            <w:r>
              <w:t>合肥-长沙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CB3D39">
            <w:pPr>
              <w:pStyle w:val="2"/>
              <w:bidi w:val="0"/>
            </w:pPr>
            <w:r>
              <w:t>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0383E1">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47BFD9">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74DDEB">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EF1C93">
            <w:pPr>
              <w:pStyle w:val="2"/>
              <w:bidi w:val="0"/>
            </w:pPr>
            <w:r>
              <w:t>75%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E69F3F">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DD55BB">
            <w:pPr>
              <w:pStyle w:val="2"/>
              <w:bidi w:val="0"/>
            </w:pPr>
            <w:r>
              <w:t>312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B580A7">
            <w:pPr>
              <w:pStyle w:val="2"/>
              <w:bidi w:val="0"/>
            </w:pPr>
          </w:p>
        </w:tc>
      </w:tr>
      <w:tr w14:paraId="4946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5F4654">
            <w:pPr>
              <w:pStyle w:val="2"/>
              <w:bidi w:val="0"/>
            </w:pPr>
            <w:r>
              <w:t>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E8C50C">
            <w:pPr>
              <w:pStyle w:val="2"/>
              <w:bidi w:val="0"/>
            </w:pPr>
            <w:r>
              <w:t>六安-长沙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B850AD">
            <w:pPr>
              <w:pStyle w:val="2"/>
              <w:bidi w:val="0"/>
            </w:pPr>
            <w:r>
              <w:t>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762F81">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1894AA">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CCE5AC">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B350F9">
            <w:pPr>
              <w:pStyle w:val="2"/>
              <w:bidi w:val="0"/>
            </w:pPr>
            <w:r>
              <w:t>75%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C58C94">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AAE49C">
            <w:pPr>
              <w:pStyle w:val="2"/>
              <w:bidi w:val="0"/>
            </w:pPr>
            <w:r>
              <w:t>312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053808">
            <w:pPr>
              <w:pStyle w:val="2"/>
              <w:bidi w:val="0"/>
            </w:pPr>
          </w:p>
        </w:tc>
      </w:tr>
      <w:tr w14:paraId="74B40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F7DDAC">
            <w:pPr>
              <w:pStyle w:val="2"/>
              <w:bidi w:val="0"/>
            </w:pPr>
            <w:r>
              <w:t>19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C56D73">
            <w:pPr>
              <w:pStyle w:val="2"/>
              <w:bidi w:val="0"/>
            </w:pPr>
            <w:r>
              <w:t>合肥-泉州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38EB97">
            <w:pPr>
              <w:pStyle w:val="2"/>
              <w:bidi w:val="0"/>
            </w:pPr>
            <w:r>
              <w:t>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90DAC0">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12BD8A">
            <w:pPr>
              <w:pStyle w:val="2"/>
              <w:bidi w:val="0"/>
            </w:pPr>
            <w:r>
              <w:t>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C96FBF">
            <w:pPr>
              <w:pStyle w:val="2"/>
              <w:bidi w:val="0"/>
            </w:pPr>
            <w:r>
              <w:t>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8A11B5">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0ED27B">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D3C525">
            <w:pPr>
              <w:pStyle w:val="2"/>
              <w:bidi w:val="0"/>
            </w:pPr>
            <w:r>
              <w:t>504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966A14">
            <w:pPr>
              <w:pStyle w:val="2"/>
              <w:bidi w:val="0"/>
            </w:pPr>
          </w:p>
        </w:tc>
      </w:tr>
    </w:tbl>
    <w:p w14:paraId="4A0CD994">
      <w:pPr>
        <w:pStyle w:val="2"/>
        <w:bidi w:val="0"/>
      </w:pPr>
      <w:r>
        <w:rPr>
          <w:rFonts w:hint="eastAsia"/>
        </w:rPr>
        <w:t>（三）03标段：安徽合肥/六安至浙江省、山东济宁线路</w:t>
      </w:r>
    </w:p>
    <w:p w14:paraId="5ACC273E">
      <w:pPr>
        <w:pStyle w:val="2"/>
        <w:bidi w:val="0"/>
      </w:pPr>
      <w:r>
        <w:rPr>
          <w:rFonts w:hint="eastAsia"/>
        </w:rPr>
        <w:t>项目内容：共9条线路，预计年运输量合计约7580吨（含包材和少量货物拉回）。运输明细和产品如下，根据合肥铸锻厂需求提前一天或当天安排运输车辆。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3"/>
        <w:gridCol w:w="612"/>
        <w:gridCol w:w="758"/>
        <w:gridCol w:w="828"/>
        <w:gridCol w:w="878"/>
        <w:gridCol w:w="853"/>
        <w:gridCol w:w="850"/>
        <w:gridCol w:w="383"/>
        <w:gridCol w:w="856"/>
        <w:gridCol w:w="2005"/>
      </w:tblGrid>
      <w:tr w14:paraId="2C3E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FE9BF2">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276A41">
            <w:pPr>
              <w:pStyle w:val="2"/>
              <w:bidi w:val="0"/>
            </w:pPr>
            <w:r>
              <w:t>线路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2D8CBA">
            <w:pPr>
              <w:pStyle w:val="2"/>
              <w:bidi w:val="0"/>
            </w:pPr>
            <w:r>
              <w:t>预测一年吨位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F4BA16">
            <w:pPr>
              <w:pStyle w:val="2"/>
              <w:bidi w:val="0"/>
            </w:pPr>
            <w:r>
              <w:t>2吨以下（占比）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0D95F0">
            <w:pPr>
              <w:pStyle w:val="2"/>
              <w:bidi w:val="0"/>
            </w:pPr>
            <w:r>
              <w:t>2吨-9吨（占比）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FC6A57">
            <w:pPr>
              <w:pStyle w:val="2"/>
              <w:bidi w:val="0"/>
            </w:pPr>
            <w:r>
              <w:t>9吨-18吨（占比）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7A8181">
            <w:pPr>
              <w:pStyle w:val="2"/>
              <w:bidi w:val="0"/>
            </w:pPr>
            <w:r>
              <w:t>18吨以上（占比）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99A901">
            <w:pPr>
              <w:pStyle w:val="2"/>
              <w:bidi w:val="0"/>
            </w:pPr>
            <w:r>
              <w:t>规格</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4DE890">
            <w:pPr>
              <w:pStyle w:val="2"/>
              <w:bidi w:val="0"/>
            </w:pPr>
            <w:r>
              <w:t>最高限价（元/吨）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B9E582">
            <w:pPr>
              <w:pStyle w:val="2"/>
              <w:bidi w:val="0"/>
            </w:pPr>
            <w:r>
              <w:t>备注</w:t>
            </w:r>
          </w:p>
        </w:tc>
      </w:tr>
      <w:tr w14:paraId="43DF5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E86F2C">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F7E240">
            <w:pPr>
              <w:pStyle w:val="2"/>
              <w:bidi w:val="0"/>
            </w:pPr>
            <w:r>
              <w:t>合肥-山东济宁市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81FD51">
            <w:pPr>
              <w:pStyle w:val="2"/>
              <w:bidi w:val="0"/>
            </w:pPr>
            <w: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CBC207">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B2F815">
            <w:pPr>
              <w:pStyle w:val="2"/>
              <w:bidi w:val="0"/>
            </w:pPr>
            <w: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D82A7C">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7AF67D">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9038EA">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0010FB">
            <w:pPr>
              <w:pStyle w:val="2"/>
              <w:bidi w:val="0"/>
            </w:pPr>
            <w:r>
              <w:t>204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4BDE54">
            <w:pPr>
              <w:pStyle w:val="2"/>
              <w:bidi w:val="0"/>
            </w:pPr>
            <w:r>
              <w:t>目前业务运输至嘉祥县</w:t>
            </w:r>
          </w:p>
        </w:tc>
      </w:tr>
      <w:tr w14:paraId="2799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BF0A22">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A1D5ED">
            <w:pPr>
              <w:pStyle w:val="2"/>
              <w:bidi w:val="0"/>
            </w:pPr>
            <w:r>
              <w:t>合肥-湖州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286FF6">
            <w:pPr>
              <w:pStyle w:val="2"/>
              <w:bidi w:val="0"/>
            </w:pPr>
            <w:r>
              <w:t>1900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68B317">
            <w:pPr>
              <w:pStyle w:val="2"/>
              <w:bidi w:val="0"/>
            </w:pPr>
            <w:r>
              <w:t>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CC16F7">
            <w:pPr>
              <w:pStyle w:val="2"/>
              <w:bidi w:val="0"/>
            </w:pPr>
            <w:r>
              <w:t>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D1A087">
            <w:pPr>
              <w:pStyle w:val="2"/>
              <w:bidi w:val="0"/>
            </w:pPr>
            <w:r>
              <w:t>24%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8104B9">
            <w:pPr>
              <w:pStyle w:val="2"/>
              <w:bidi w:val="0"/>
            </w:pPr>
            <w:r>
              <w:t>56%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60E67B">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69E08A">
            <w:pPr>
              <w:pStyle w:val="2"/>
              <w:bidi w:val="0"/>
            </w:pPr>
            <w:r>
              <w:t>202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77B37E">
            <w:pPr>
              <w:pStyle w:val="2"/>
              <w:bidi w:val="0"/>
            </w:pPr>
            <w:r>
              <w:t>部分需要司机在目的地使用行吊自行卸货，产品无包装，需要物流自备橡胶皮垫</w:t>
            </w:r>
          </w:p>
        </w:tc>
      </w:tr>
      <w:tr w14:paraId="44DC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ADBA51">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8B1C42">
            <w:pPr>
              <w:pStyle w:val="2"/>
              <w:bidi w:val="0"/>
            </w:pPr>
            <w:r>
              <w:t>六安-湖州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6D7FB7">
            <w:pPr>
              <w:pStyle w:val="2"/>
              <w:bidi w:val="0"/>
            </w:pPr>
            <w:r>
              <w:t>2148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8D5F82">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711C0C">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FCEC53">
            <w:pPr>
              <w:pStyle w:val="2"/>
              <w:bidi w:val="0"/>
            </w:pPr>
            <w: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B75E6F">
            <w:pPr>
              <w:pStyle w:val="2"/>
              <w:bidi w:val="0"/>
            </w:pPr>
            <w:r>
              <w:t>80%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735090">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A0BFCA">
            <w:pPr>
              <w:pStyle w:val="2"/>
              <w:bidi w:val="0"/>
            </w:pPr>
            <w:r>
              <w:t>223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66D1F6">
            <w:pPr>
              <w:pStyle w:val="2"/>
              <w:bidi w:val="0"/>
            </w:pPr>
            <w:r>
              <w:t>部分需要司机在目的地使用行吊自行卸货，产品无包装，需要物流自备橡胶皮垫</w:t>
            </w:r>
          </w:p>
        </w:tc>
      </w:tr>
      <w:tr w14:paraId="1C786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B2D711">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681E8E">
            <w:pPr>
              <w:pStyle w:val="2"/>
              <w:bidi w:val="0"/>
            </w:pPr>
            <w:r>
              <w:t>合肥-绍兴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5976CA">
            <w:pPr>
              <w:pStyle w:val="2"/>
              <w:bidi w:val="0"/>
            </w:pPr>
            <w:r>
              <w:t>188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9E7764">
            <w:pPr>
              <w:pStyle w:val="2"/>
              <w:bidi w:val="0"/>
            </w:pPr>
            <w:r>
              <w:t>21%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9A4974">
            <w:pPr>
              <w:pStyle w:val="2"/>
              <w:bidi w:val="0"/>
            </w:pPr>
            <w:r>
              <w:t>57%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F5B0FE">
            <w:pPr>
              <w:pStyle w:val="2"/>
              <w:bidi w:val="0"/>
            </w:pPr>
            <w:r>
              <w:t>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2698F1">
            <w:pPr>
              <w:pStyle w:val="2"/>
              <w:bidi w:val="0"/>
            </w:pPr>
            <w: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A31154">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29C62E">
            <w:pPr>
              <w:pStyle w:val="2"/>
              <w:bidi w:val="0"/>
            </w:pPr>
            <w:r>
              <w:t>269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FE9CAB">
            <w:pPr>
              <w:pStyle w:val="2"/>
              <w:bidi w:val="0"/>
            </w:pPr>
            <w:r>
              <w:t>废品拉回时是散装，无托盘打包</w:t>
            </w:r>
          </w:p>
        </w:tc>
      </w:tr>
      <w:tr w14:paraId="0CB2A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412F64">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D87C98">
            <w:pPr>
              <w:pStyle w:val="2"/>
              <w:bidi w:val="0"/>
            </w:pPr>
            <w:r>
              <w:t>合肥-金华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DD6F55">
            <w:pPr>
              <w:pStyle w:val="2"/>
              <w:bidi w:val="0"/>
            </w:pPr>
            <w:r>
              <w:t>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7B25DA">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D9473F">
            <w:pPr>
              <w:pStyle w:val="2"/>
              <w:bidi w:val="0"/>
            </w:pPr>
            <w:r>
              <w:t>90%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2EF972">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C686DF">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2034CA">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9A1CC0">
            <w:pPr>
              <w:pStyle w:val="2"/>
              <w:bidi w:val="0"/>
            </w:pPr>
            <w:r>
              <w:t>372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1AFD6D">
            <w:pPr>
              <w:pStyle w:val="2"/>
              <w:bidi w:val="0"/>
            </w:pPr>
            <w:r>
              <w:t>目前业务运输至新昌县、永康市</w:t>
            </w:r>
          </w:p>
        </w:tc>
      </w:tr>
      <w:tr w14:paraId="53CDC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2BF54F">
            <w:pPr>
              <w:pStyle w:val="2"/>
              <w:bidi w:val="0"/>
            </w:pPr>
            <w: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59CCB6">
            <w:pPr>
              <w:pStyle w:val="2"/>
              <w:bidi w:val="0"/>
            </w:pPr>
            <w:r>
              <w:t>合肥-宁波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1A8CAB">
            <w:pPr>
              <w:pStyle w:val="2"/>
              <w:bidi w:val="0"/>
            </w:pPr>
            <w:r>
              <w:t>102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AF9D46">
            <w:pPr>
              <w:pStyle w:val="2"/>
              <w:bidi w:val="0"/>
            </w:pPr>
            <w:r>
              <w:t>47%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CBBF8F">
            <w:pPr>
              <w:pStyle w:val="2"/>
              <w:bidi w:val="0"/>
            </w:pPr>
            <w:r>
              <w:t>23%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41EC88">
            <w:pPr>
              <w:pStyle w:val="2"/>
              <w:bidi w:val="0"/>
            </w:pPr>
            <w:r>
              <w:t>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B94480">
            <w:pPr>
              <w:pStyle w:val="2"/>
              <w:bidi w:val="0"/>
            </w:pPr>
            <w:r>
              <w:t>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97CB6B">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AE8942">
            <w:pPr>
              <w:pStyle w:val="2"/>
              <w:bidi w:val="0"/>
            </w:pPr>
            <w:r>
              <w:t>310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A1E230">
            <w:pPr>
              <w:pStyle w:val="2"/>
              <w:bidi w:val="0"/>
            </w:pPr>
          </w:p>
        </w:tc>
      </w:tr>
      <w:tr w14:paraId="22C79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24EE15">
            <w:pPr>
              <w:pStyle w:val="2"/>
              <w:bidi w:val="0"/>
            </w:pPr>
            <w:r>
              <w:t>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A679B0">
            <w:pPr>
              <w:pStyle w:val="2"/>
              <w:bidi w:val="0"/>
            </w:pPr>
            <w:r>
              <w:t>合肥-杭州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8A7176">
            <w:pPr>
              <w:pStyle w:val="2"/>
              <w:bidi w:val="0"/>
            </w:pPr>
            <w:r>
              <w:t>2900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BDA379">
            <w:pPr>
              <w:pStyle w:val="2"/>
              <w:bidi w:val="0"/>
            </w:pPr>
            <w: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F21C14">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5FF6BE">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07621F">
            <w:pPr>
              <w:pStyle w:val="2"/>
              <w:bidi w:val="0"/>
            </w:pPr>
            <w:r>
              <w:t>87%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4E868B">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9767DC">
            <w:pPr>
              <w:pStyle w:val="2"/>
              <w:bidi w:val="0"/>
            </w:pPr>
            <w:r>
              <w:t>168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8DF608">
            <w:pPr>
              <w:pStyle w:val="2"/>
              <w:bidi w:val="0"/>
            </w:pPr>
          </w:p>
        </w:tc>
      </w:tr>
      <w:tr w14:paraId="521D8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72494E">
            <w:pPr>
              <w:pStyle w:val="2"/>
              <w:bidi w:val="0"/>
            </w:pPr>
            <w:r>
              <w:t>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2D588F">
            <w:pPr>
              <w:pStyle w:val="2"/>
              <w:bidi w:val="0"/>
            </w:pPr>
            <w:r>
              <w:t>六安-杭州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C92AE9">
            <w:pPr>
              <w:pStyle w:val="2"/>
              <w:bidi w:val="0"/>
            </w:pPr>
            <w: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351E06">
            <w:pPr>
              <w:pStyle w:val="2"/>
              <w:bidi w:val="0"/>
            </w:pPr>
            <w:r>
              <w:t>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C93CB4">
            <w:pPr>
              <w:pStyle w:val="2"/>
              <w:bidi w:val="0"/>
            </w:pPr>
            <w:r>
              <w:t>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92D647">
            <w:pPr>
              <w:pStyle w:val="2"/>
              <w:bidi w:val="0"/>
            </w:pPr>
            <w:r>
              <w:t>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C87F0F">
            <w:pPr>
              <w:pStyle w:val="2"/>
              <w:bidi w:val="0"/>
            </w:pPr>
            <w:r>
              <w:t>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430259">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E316FE">
            <w:pPr>
              <w:pStyle w:val="2"/>
              <w:bidi w:val="0"/>
            </w:pPr>
            <w:r>
              <w:t>180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6C5F36">
            <w:pPr>
              <w:pStyle w:val="2"/>
              <w:bidi w:val="0"/>
            </w:pPr>
          </w:p>
        </w:tc>
      </w:tr>
      <w:tr w14:paraId="10BA7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FD3B83">
            <w:pPr>
              <w:pStyle w:val="2"/>
              <w:bidi w:val="0"/>
            </w:pPr>
            <w: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30D8DB">
            <w:pPr>
              <w:pStyle w:val="2"/>
              <w:bidi w:val="0"/>
            </w:pPr>
            <w:r>
              <w:t>合肥-浙江丽水市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7D585A">
            <w:pPr>
              <w:pStyle w:val="2"/>
              <w:bidi w:val="0"/>
            </w:pPr>
            <w:r>
              <w:t>140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137C4B">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4C30A8">
            <w:pPr>
              <w:pStyle w:val="2"/>
              <w:bidi w:val="0"/>
            </w:pPr>
            <w:r>
              <w:t>70%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55F3A5">
            <w:pPr>
              <w:pStyle w:val="2"/>
              <w:bidi w:val="0"/>
            </w:pPr>
            <w:r>
              <w:t>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C5CCB9">
            <w:pPr>
              <w:pStyle w:val="2"/>
              <w:bidi w:val="0"/>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24A109">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3091CE">
            <w:pPr>
              <w:pStyle w:val="2"/>
              <w:bidi w:val="0"/>
            </w:pPr>
            <w:r>
              <w:t>168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5D6E31">
            <w:pPr>
              <w:pStyle w:val="2"/>
              <w:bidi w:val="0"/>
            </w:pPr>
          </w:p>
        </w:tc>
      </w:tr>
    </w:tbl>
    <w:p w14:paraId="52B09588">
      <w:pPr>
        <w:pStyle w:val="2"/>
        <w:bidi w:val="0"/>
      </w:pPr>
      <w:r>
        <w:rPr>
          <w:rFonts w:hint="eastAsia"/>
        </w:rPr>
        <w:t>2.7 标段划分：本项目划分为三个标段，每个标段的所有线路必须报价，报价必须低于最高限价，否则报价无效。投标人可以选择其中任意标段或全部标段进行报价。本项目采用多投单中方式确定各标段中标人，投标人可以同时投任意一个或多个标段，但只能中一个标段。约定如下:评审时按“第3标段-第2标段-第1标段”的顺序评审。如某投标人在某个标段中取得中标人资格，则在后续标段中通过初审后，仅作为有效投标人，不再具有中标资格且不参与候选排名。</w:t>
      </w:r>
    </w:p>
    <w:p w14:paraId="0DF074C6">
      <w:pPr>
        <w:pStyle w:val="2"/>
        <w:bidi w:val="0"/>
      </w:pPr>
      <w:r>
        <w:rPr>
          <w:rFonts w:hint="eastAsia"/>
        </w:rPr>
        <w:t>如某标段因中标人放弃中标资格、质疑或投诉等原因导致评审结果变更的，不影响其他标段评审结果。如某标段涉及中标人递补的，按评审排序依次递补该标段。</w:t>
      </w:r>
    </w:p>
    <w:p w14:paraId="3519D9EA">
      <w:pPr>
        <w:pStyle w:val="2"/>
        <w:bidi w:val="0"/>
      </w:pPr>
      <w:r>
        <w:rPr>
          <w:rFonts w:hint="eastAsia"/>
        </w:rPr>
        <w:t>2.8 服务期限：两年，首次合同期限为一年，经年度考核合格后在服务期限内每年续签，最多续签一次。</w:t>
      </w:r>
    </w:p>
    <w:p w14:paraId="681679D3">
      <w:pPr>
        <w:pStyle w:val="2"/>
        <w:bidi w:val="0"/>
      </w:pPr>
      <w:r>
        <w:rPr>
          <w:rFonts w:hint="eastAsia"/>
        </w:rPr>
        <w:t>2.9 质量标准：满足招标人要求</w:t>
      </w:r>
    </w:p>
    <w:p w14:paraId="1183112D">
      <w:pPr>
        <w:pStyle w:val="2"/>
        <w:bidi w:val="0"/>
      </w:pPr>
      <w:r>
        <w:rPr>
          <w:rFonts w:hint="eastAsia"/>
          <w:lang w:val="en-US" w:eastAsia="zh-CN"/>
        </w:rPr>
        <w:t>3.投标人资格要求</w:t>
      </w:r>
    </w:p>
    <w:p w14:paraId="023B2C6B">
      <w:pPr>
        <w:pStyle w:val="2"/>
        <w:bidi w:val="0"/>
      </w:pPr>
      <w:r>
        <w:rPr>
          <w:rFonts w:hint="eastAsia"/>
        </w:rPr>
        <w:t>3.1投标人应依法设立（须提供营业执照（或事业单位法人登记证书））并具备承担本项目的如下条件：</w:t>
      </w:r>
    </w:p>
    <w:p w14:paraId="132F7D88">
      <w:pPr>
        <w:pStyle w:val="2"/>
        <w:bidi w:val="0"/>
      </w:pPr>
      <w:r>
        <w:rPr>
          <w:rFonts w:hint="eastAsia"/>
        </w:rPr>
        <w:t>3.1.1资质要求：具备运管部门核发的有效的《道路运输经营许可证》，可从事货物运输服务。（须提供《道路运输经营许可证》扫描件）</w:t>
      </w:r>
    </w:p>
    <w:p w14:paraId="6C655503">
      <w:pPr>
        <w:pStyle w:val="2"/>
        <w:bidi w:val="0"/>
      </w:pPr>
      <w:r>
        <w:rPr>
          <w:rFonts w:hint="eastAsia"/>
        </w:rPr>
        <w:t>3.1.2业绩要求：/</w:t>
      </w:r>
    </w:p>
    <w:p w14:paraId="61821A35">
      <w:pPr>
        <w:pStyle w:val="2"/>
        <w:bidi w:val="0"/>
      </w:pPr>
      <w:r>
        <w:rPr>
          <w:rFonts w:hint="eastAsia"/>
        </w:rPr>
        <w:t>3.1.3人员要求：/</w:t>
      </w:r>
    </w:p>
    <w:p w14:paraId="61D04410">
      <w:pPr>
        <w:pStyle w:val="2"/>
        <w:bidi w:val="0"/>
      </w:pPr>
      <w:r>
        <w:rPr>
          <w:rFonts w:hint="eastAsia"/>
        </w:rPr>
        <w:t>3.1.4财务要求：</w:t>
      </w:r>
    </w:p>
    <w:p w14:paraId="49A35F7E">
      <w:pPr>
        <w:pStyle w:val="2"/>
        <w:bidi w:val="0"/>
      </w:pPr>
      <w:r>
        <w:rPr>
          <w:rFonts w:hint="eastAsia"/>
        </w:rPr>
        <w:t>不得存在下列情形（须提供承诺函）：</w:t>
      </w:r>
    </w:p>
    <w:p w14:paraId="0C35660E">
      <w:pPr>
        <w:pStyle w:val="2"/>
        <w:bidi w:val="0"/>
      </w:pPr>
      <w:r>
        <w:rPr>
          <w:rFonts w:hint="eastAsia"/>
        </w:rPr>
        <w:t>（1）被责令停业、财产被接管、冻结、破产状态，暂扣或吊销执照，或吊销资质证书；</w:t>
      </w:r>
    </w:p>
    <w:p w14:paraId="52389CFF">
      <w:pPr>
        <w:pStyle w:val="2"/>
        <w:bidi w:val="0"/>
      </w:pPr>
      <w:r>
        <w:rPr>
          <w:rFonts w:hint="eastAsia"/>
        </w:rPr>
        <w:t>（2）进入清算程序，或被宣告破产，或其他丧失履约能力的情形。</w:t>
      </w:r>
    </w:p>
    <w:p w14:paraId="0620F7A6">
      <w:pPr>
        <w:pStyle w:val="2"/>
        <w:bidi w:val="0"/>
      </w:pPr>
      <w:r>
        <w:rPr>
          <w:rFonts w:hint="eastAsia"/>
        </w:rPr>
        <w:t>3.1.5信誉要求：</w:t>
      </w:r>
    </w:p>
    <w:p w14:paraId="6F731C6D">
      <w:pPr>
        <w:pStyle w:val="2"/>
        <w:bidi w:val="0"/>
      </w:pPr>
      <w:r>
        <w:rPr>
          <w:rFonts w:hint="eastAsia"/>
        </w:rPr>
        <w:t>不得存在下列不良状况或不良信用记录（须提供承诺函）：</w:t>
      </w:r>
    </w:p>
    <w:p w14:paraId="0878AB34">
      <w:pPr>
        <w:pStyle w:val="2"/>
        <w:bidi w:val="0"/>
      </w:pPr>
      <w:r>
        <w:rPr>
          <w:rFonts w:hint="eastAsia"/>
        </w:rPr>
        <w:t>（1）在国家企业信用信息公示系统（http://www.gsxt.gov.cn/）中被列入严重违法失信企业名单；</w:t>
      </w:r>
    </w:p>
    <w:p w14:paraId="092AB8D5">
      <w:pPr>
        <w:pStyle w:val="2"/>
        <w:bidi w:val="0"/>
      </w:pPr>
      <w:r>
        <w:rPr>
          <w:rFonts w:hint="eastAsia"/>
        </w:rPr>
        <w:t>（2）在“信用中国”网站（http://www.creditchina.gov.cn/）中被列入重大税收违法失信主体名单；</w:t>
      </w:r>
    </w:p>
    <w:p w14:paraId="4903B0A5">
      <w:pPr>
        <w:pStyle w:val="2"/>
        <w:bidi w:val="0"/>
      </w:pPr>
      <w:r>
        <w:rPr>
          <w:rFonts w:hint="eastAsia"/>
        </w:rPr>
        <w:t>（3）在中国执行信息公开网（http://zxgk.court.gov.cn/）中被列入失信被执行人名单；</w:t>
      </w:r>
    </w:p>
    <w:p w14:paraId="5AB83F2B">
      <w:pPr>
        <w:pStyle w:val="2"/>
        <w:bidi w:val="0"/>
      </w:pPr>
      <w:r>
        <w:rPr>
          <w:rFonts w:hint="eastAsia"/>
        </w:rPr>
        <w:t>（4）投标人或其法定代表人、拟委任的项目负责人在近三年内（自投标截止之日向前追溯3年）有行贿犯罪行为。      </w:t>
      </w:r>
    </w:p>
    <w:p w14:paraId="285B058D">
      <w:pPr>
        <w:pStyle w:val="2"/>
        <w:bidi w:val="0"/>
      </w:pPr>
      <w:r>
        <w:rPr>
          <w:rFonts w:hint="eastAsia"/>
        </w:rPr>
        <w:t>3.2本项目不接受联合体投标。</w:t>
      </w:r>
    </w:p>
    <w:p w14:paraId="0841CA67">
      <w:pPr>
        <w:pStyle w:val="2"/>
        <w:bidi w:val="0"/>
      </w:pPr>
      <w:r>
        <w:rPr>
          <w:rFonts w:hint="eastAsia"/>
        </w:rPr>
        <w:t>3.3 其他要求：</w:t>
      </w:r>
    </w:p>
    <w:p w14:paraId="0B671944">
      <w:pPr>
        <w:pStyle w:val="2"/>
        <w:bidi w:val="0"/>
      </w:pPr>
      <w:r>
        <w:rPr>
          <w:rFonts w:hint="eastAsia"/>
        </w:rPr>
        <w:t>（1）投标人应具有完成本项目运输所需的车辆至少15辆（准牵引总质量（或核定载质量）不小于14吨的货车，排放需要达到国五或以上，其中自有车辆不少于5辆），且承运车辆证照及保险均齐全，保险能够担负运输过程中所发生的所有货物丢失损毁等风险。（若为自有车辆（仅限投标公司主体的自有车辆）须提供有效的行驶证及保险证明材料扫描件，若为社会合作车辆须提供有效的行驶证和合作协议及社会合作车辆有效的保险证明材料扫描件）</w:t>
      </w:r>
    </w:p>
    <w:p w14:paraId="06B849FC">
      <w:pPr>
        <w:pStyle w:val="2"/>
        <w:bidi w:val="0"/>
      </w:pPr>
      <w:r>
        <w:rPr>
          <w:rFonts w:hint="eastAsia"/>
        </w:rPr>
        <w:t>（2）投标人应能够提供24小时运输服务（包含节假日），具有流畅的信息沟通渠道、固定的联络人员和联系方式。（提供承诺函）</w:t>
      </w:r>
    </w:p>
    <w:p w14:paraId="78E03C3F">
      <w:pPr>
        <w:pStyle w:val="2"/>
        <w:bidi w:val="0"/>
      </w:pPr>
      <w:r>
        <w:rPr>
          <w:rFonts w:hint="eastAsia"/>
        </w:rPr>
        <w:t>（3）投标人（或投标人的母公司）与保险公司签订的年度保险合同（合同签订日期须为招标公告发布日期之前，另需提供对公转账记录或保险合同或保单扫描件），货物保险额度不低于人民币壹仟万元（多个有效保单保险额度可以累加）。</w:t>
      </w:r>
    </w:p>
    <w:p w14:paraId="6416F01A">
      <w:pPr>
        <w:pStyle w:val="2"/>
        <w:bidi w:val="0"/>
      </w:pPr>
      <w:r>
        <w:rPr>
          <w:rFonts w:hint="eastAsia"/>
          <w:lang w:val="en-US" w:eastAsia="zh-CN"/>
        </w:rPr>
        <w:t>4.招标文件的获取</w:t>
      </w:r>
    </w:p>
    <w:p w14:paraId="65DE68FE">
      <w:pPr>
        <w:pStyle w:val="2"/>
        <w:bidi w:val="0"/>
      </w:pPr>
      <w:r>
        <w:rPr>
          <w:rFonts w:hint="eastAsia"/>
        </w:rPr>
        <w:t>4.1 获取时间：2025年07月22日至2025年7月29日17：00（北京时间）。</w:t>
      </w:r>
    </w:p>
    <w:p w14:paraId="1A621A6E">
      <w:pPr>
        <w:pStyle w:val="2"/>
        <w:bidi w:val="0"/>
      </w:pPr>
      <w:r>
        <w:rPr>
          <w:rFonts w:hint="eastAsia"/>
        </w:rPr>
        <w:t>4.2 获取方式：在线发售招标文件，投标人登录“安徽省阳光采购服务平台”（网址：https://www.ahygcg.com/qytpbidder）（以下简称“服务平台”）投标人端，找到本项目并点击“进入项目”，在项目工作台中下载招标文件及相关资料。</w:t>
      </w:r>
    </w:p>
    <w:p w14:paraId="77E905C8">
      <w:pPr>
        <w:pStyle w:val="2"/>
        <w:bidi w:val="0"/>
      </w:pPr>
      <w:r>
        <w:rPr>
          <w:rFonts w:hint="eastAsia"/>
        </w:rPr>
        <w:t>4.3 招标资料费用：人民币200元（售后不退）。</w:t>
      </w:r>
    </w:p>
    <w:p w14:paraId="0275C1A8">
      <w:pPr>
        <w:pStyle w:val="2"/>
        <w:bidi w:val="0"/>
      </w:pPr>
      <w:r>
        <w:rPr>
          <w:rFonts w:hint="eastAsia"/>
          <w:lang w:val="en-US" w:eastAsia="zh-CN"/>
        </w:rPr>
        <w:t>5.投标文件的递交</w:t>
      </w:r>
    </w:p>
    <w:p w14:paraId="2C890099">
      <w:pPr>
        <w:pStyle w:val="2"/>
        <w:bidi w:val="0"/>
      </w:pPr>
      <w:r>
        <w:rPr>
          <w:rFonts w:hint="eastAsia"/>
        </w:rPr>
        <w:t>5.1 递交截止时间(投标截止时间，下同)：2025年08月12日09：30（北京时间）。</w:t>
      </w:r>
    </w:p>
    <w:p w14:paraId="02CAA55B">
      <w:pPr>
        <w:pStyle w:val="2"/>
        <w:bidi w:val="0"/>
      </w:pPr>
      <w:r>
        <w:rPr>
          <w:rFonts w:hint="eastAsia"/>
        </w:rPr>
        <w:t>5.2 递交方式：递交截止时间之前签章、加密、上传，递交截止时间后上传的投标文件不予接受。</w:t>
      </w:r>
    </w:p>
    <w:p w14:paraId="5B2A9898">
      <w:pPr>
        <w:pStyle w:val="2"/>
        <w:bidi w:val="0"/>
      </w:pPr>
      <w:r>
        <w:rPr>
          <w:rFonts w:hint="eastAsia"/>
          <w:lang w:val="en-US" w:eastAsia="zh-CN"/>
        </w:rPr>
        <w:t>6.开标时间、地点</w:t>
      </w:r>
    </w:p>
    <w:p w14:paraId="724E4BAB">
      <w:pPr>
        <w:pStyle w:val="2"/>
        <w:bidi w:val="0"/>
      </w:pPr>
      <w:r>
        <w:rPr>
          <w:rFonts w:hint="eastAsia"/>
        </w:rPr>
        <w:t>6.1 开标时间：同投标文件递交截止时间</w:t>
      </w:r>
    </w:p>
    <w:p w14:paraId="2C462AFF">
      <w:pPr>
        <w:pStyle w:val="2"/>
        <w:bidi w:val="0"/>
      </w:pPr>
      <w:r>
        <w:rPr>
          <w:rFonts w:hint="eastAsia"/>
        </w:rPr>
        <w:t>6.2 开标地点：“安徽省阳光采购服务平台”线上开标。</w:t>
      </w:r>
    </w:p>
    <w:p w14:paraId="6053B33D">
      <w:pPr>
        <w:pStyle w:val="2"/>
        <w:bidi w:val="0"/>
      </w:pPr>
      <w:r>
        <w:rPr>
          <w:rFonts w:hint="eastAsia"/>
        </w:rPr>
        <w:t>6.3 解密方式：投标人应于开标时间前通过浏览器登录系统（https://www.ahygcg.com/qytpbidder），进入项目的开标大厅页面，等待文件解密。投标人应在开标时间后30分钟内完成解密。</w:t>
      </w:r>
    </w:p>
    <w:p w14:paraId="5C67AAD5">
      <w:pPr>
        <w:pStyle w:val="2"/>
        <w:bidi w:val="0"/>
      </w:pPr>
      <w:r>
        <w:rPr>
          <w:rFonts w:hint="eastAsia"/>
          <w:lang w:val="en-US" w:eastAsia="zh-CN"/>
        </w:rPr>
        <w:t>7.发布公告媒介</w:t>
      </w:r>
    </w:p>
    <w:p w14:paraId="4805434E">
      <w:pPr>
        <w:pStyle w:val="2"/>
        <w:bidi w:val="0"/>
      </w:pPr>
      <w:r>
        <w:rPr>
          <w:rFonts w:hint="eastAsia"/>
        </w:rPr>
        <w:t>本次招标公告同时在以下媒介发布：</w:t>
      </w:r>
    </w:p>
    <w:p w14:paraId="73FE5927">
      <w:pPr>
        <w:pStyle w:val="2"/>
        <w:bidi w:val="0"/>
      </w:pPr>
      <w:r>
        <w:rPr>
          <w:rFonts w:hint="eastAsia"/>
        </w:rPr>
        <w:t>安徽省招标投标信息网（http://www.ahtba.org.cn/）</w:t>
      </w:r>
    </w:p>
    <w:p w14:paraId="0EA28722">
      <w:pPr>
        <w:pStyle w:val="2"/>
        <w:bidi w:val="0"/>
      </w:pPr>
      <w:r>
        <w:rPr>
          <w:rFonts w:hint="eastAsia"/>
        </w:rPr>
        <w:t>安徽省产权交易中心官网（http://www.aaee.com.cn/）</w:t>
      </w:r>
    </w:p>
    <w:p w14:paraId="3FAD0D46">
      <w:pPr>
        <w:pStyle w:val="2"/>
        <w:bidi w:val="0"/>
      </w:pPr>
      <w:r>
        <w:rPr>
          <w:rFonts w:hint="eastAsia"/>
        </w:rPr>
        <w:t>安徽省阳光采购服务平台门户网站（https://www.ahygcg.com）</w:t>
      </w:r>
    </w:p>
    <w:p w14:paraId="354DC939">
      <w:pPr>
        <w:pStyle w:val="2"/>
        <w:bidi w:val="0"/>
      </w:pPr>
      <w:r>
        <w:rPr>
          <w:rFonts w:hint="eastAsia"/>
          <w:lang w:val="en-US" w:eastAsia="zh-CN"/>
        </w:rPr>
        <w:t>8.联系方式</w:t>
      </w:r>
    </w:p>
    <w:p w14:paraId="06FA31F6">
      <w:pPr>
        <w:pStyle w:val="2"/>
        <w:bidi w:val="0"/>
      </w:pPr>
      <w:r>
        <w:rPr>
          <w:rFonts w:hint="eastAsia"/>
        </w:rPr>
        <w:t>8.1 招标人</w:t>
      </w:r>
    </w:p>
    <w:p w14:paraId="006C1D4F">
      <w:pPr>
        <w:pStyle w:val="2"/>
        <w:bidi w:val="0"/>
      </w:pPr>
      <w:r>
        <w:rPr>
          <w:rFonts w:hint="eastAsia"/>
        </w:rPr>
        <w:t>招标人：安徽合力股份有限公司合肥铸锻厂</w:t>
      </w:r>
    </w:p>
    <w:p w14:paraId="532EEA37">
      <w:pPr>
        <w:pStyle w:val="2"/>
        <w:bidi w:val="0"/>
      </w:pPr>
      <w:r>
        <w:rPr>
          <w:rFonts w:hint="eastAsia"/>
        </w:rPr>
        <w:t>地址：安徽省合肥市经济技术开发区合掌路98号</w:t>
      </w:r>
    </w:p>
    <w:p w14:paraId="59DE12E8">
      <w:pPr>
        <w:pStyle w:val="2"/>
        <w:bidi w:val="0"/>
      </w:pPr>
      <w:r>
        <w:rPr>
          <w:rFonts w:hint="eastAsia"/>
        </w:rPr>
        <w:t>联系人：程华振</w:t>
      </w:r>
    </w:p>
    <w:p w14:paraId="469A4845">
      <w:pPr>
        <w:pStyle w:val="2"/>
        <w:bidi w:val="0"/>
      </w:pPr>
      <w:r>
        <w:rPr>
          <w:rFonts w:hint="eastAsia"/>
        </w:rPr>
        <w:t>联系电话：13515650302</w:t>
      </w:r>
    </w:p>
    <w:p w14:paraId="04780652">
      <w:pPr>
        <w:pStyle w:val="2"/>
        <w:bidi w:val="0"/>
      </w:pPr>
      <w:r>
        <w:rPr>
          <w:rFonts w:hint="eastAsia"/>
        </w:rPr>
        <w:t>8.2 招标代理机构</w:t>
      </w:r>
    </w:p>
    <w:p w14:paraId="04E0B9E0">
      <w:pPr>
        <w:pStyle w:val="2"/>
        <w:bidi w:val="0"/>
      </w:pPr>
      <w:r>
        <w:rPr>
          <w:rFonts w:hint="eastAsia"/>
        </w:rPr>
        <w:t>招标代理机构：安徽省阳光采购服务平台有限责任公司</w:t>
      </w:r>
    </w:p>
    <w:p w14:paraId="0AC3B1B7">
      <w:pPr>
        <w:pStyle w:val="2"/>
        <w:bidi w:val="0"/>
      </w:pPr>
      <w:r>
        <w:rPr>
          <w:rFonts w:hint="eastAsia"/>
        </w:rPr>
        <w:t>地址：安徽省合肥市徽州大道与烟墩路交口高速滨湖时代广场G1栋</w:t>
      </w:r>
    </w:p>
    <w:p w14:paraId="4CA0675B">
      <w:pPr>
        <w:pStyle w:val="2"/>
        <w:bidi w:val="0"/>
      </w:pPr>
      <w:r>
        <w:rPr>
          <w:rFonts w:hint="eastAsia"/>
        </w:rPr>
        <w:t>联系人：左工  </w:t>
      </w:r>
    </w:p>
    <w:p w14:paraId="44DB4E93">
      <w:pPr>
        <w:pStyle w:val="2"/>
        <w:bidi w:val="0"/>
      </w:pPr>
      <w:r>
        <w:rPr>
          <w:rFonts w:hint="eastAsia"/>
        </w:rPr>
        <w:t>联系电话：0551-62605170</w:t>
      </w:r>
    </w:p>
    <w:p w14:paraId="1D861B2F">
      <w:pPr>
        <w:pStyle w:val="2"/>
        <w:bidi w:val="0"/>
      </w:pPr>
      <w:r>
        <w:rPr>
          <w:rFonts w:hint="eastAsia"/>
        </w:rPr>
        <w:t>电子邮箱：535459140@qq.com </w:t>
      </w:r>
    </w:p>
    <w:p w14:paraId="5B76D875">
      <w:pPr>
        <w:pStyle w:val="2"/>
        <w:bidi w:val="0"/>
      </w:pPr>
      <w:r>
        <w:rPr>
          <w:rFonts w:hint="eastAsia"/>
          <w:lang w:val="en-US" w:eastAsia="zh-CN"/>
        </w:rPr>
        <w:t>9.电子平台注册</w:t>
      </w:r>
    </w:p>
    <w:p w14:paraId="7D065F6B">
      <w:pPr>
        <w:pStyle w:val="2"/>
        <w:bidi w:val="0"/>
      </w:pPr>
      <w:r>
        <w:rPr>
          <w:rFonts w:hint="eastAsia"/>
        </w:rPr>
        <w:t>潜在投标人须登录“安徽省阳光采购服务平台”（网址：https://www.ahygcg.com，以下简称“服务平台”）参与本项目的招标采购活动。首次登录须办理注册手续，请务必选择注册为“投标人”角色类型。注册流程见服务平台“帮助中心－用户指引”栏目下《安徽省阳光采购服务平台投标人操作手册》，咨询热线：0551-62605171。因未及时办理注册手续影响参加招标采购活动的，责任自负。</w:t>
      </w:r>
    </w:p>
    <w:p w14:paraId="62524690">
      <w:pPr>
        <w:pStyle w:val="2"/>
        <w:bidi w:val="0"/>
      </w:pPr>
      <w:r>
        <w:rPr>
          <w:rFonts w:hint="eastAsia"/>
        </w:rPr>
        <w:t>已注册的潜在投标人若注册信息发生变更（如：与初始注册信息不一致），应及时在系统中提交基本信息变更申请。因未及时变更基本信息导致不利后果的，责任自负。</w:t>
      </w:r>
    </w:p>
    <w:p w14:paraId="30A85979">
      <w:pPr>
        <w:pStyle w:val="2"/>
        <w:bidi w:val="0"/>
      </w:pPr>
      <w:r>
        <w:rPr>
          <w:rFonts w:hint="eastAsia"/>
        </w:rPr>
        <w:t>潜在投标人应对系统中录入的基本信息真实性、准确性和完整性负责。如出现相应资料不全、不清楚、超出有效期等情况，由此产生的一切后果由投标人自行承担。</w:t>
      </w:r>
    </w:p>
    <w:p w14:paraId="0F0436FF">
      <w:pPr>
        <w:pStyle w:val="2"/>
        <w:bidi w:val="0"/>
      </w:pPr>
      <w:r>
        <w:rPr>
          <w:rFonts w:hint="eastAsia"/>
        </w:rPr>
        <w:t>本项目采用全流程电子化招标采购方式，潜在投标人须办理CA数字证书（以下简称CA），CA用于电子投标/响应文件的签章及上传（上传投标/响应文件需使用CA进行加密）。</w:t>
      </w:r>
    </w:p>
    <w:p w14:paraId="4BE585FA">
      <w:pPr>
        <w:pStyle w:val="2"/>
        <w:bidi w:val="0"/>
      </w:pPr>
      <w:r>
        <w:rPr>
          <w:rFonts w:hint="eastAsia"/>
        </w:rPr>
        <w:t>CA办理可通过微信小程序搜索“新点标证通”，注册小程序账号选择办理“企业证书”，按要求填写企业证书信息提交后，选择“安徽省阳光采购服务平台”申请办理数字证书或联系数安时代公司负责人，线下申请办理证书介质锁。CA办理详见服务平台“帮助中心-用户指引”类目下《安徽省阳光采购服务平台投标人操作手册》。</w:t>
      </w:r>
    </w:p>
    <w:p w14:paraId="01FCDCB5">
      <w:pPr>
        <w:pStyle w:val="2"/>
        <w:bidi w:val="0"/>
      </w:pPr>
      <w:r>
        <w:rPr>
          <w:rFonts w:hint="eastAsia"/>
        </w:rPr>
        <w:t>审核时间：工作日8:30-12:00，14:30-17:30（北京时间）</w:t>
      </w:r>
    </w:p>
    <w:p w14:paraId="131D45EC">
      <w:pPr>
        <w:pStyle w:val="2"/>
        <w:bidi w:val="0"/>
      </w:pPr>
      <w:r>
        <w:rPr>
          <w:rFonts w:hint="eastAsia"/>
        </w:rPr>
        <w:t>联系电话：0551-62605171</w:t>
      </w:r>
    </w:p>
    <w:p w14:paraId="5F68FD5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D44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2025-07-22T07:23:44Z</dcterms:created>
  <dc:creator>28039</dc:creator>
  <cp:lastModifiedBy>璇儿</cp:lastModifiedBy>
  <dcterms:modified xsi:type="dcterms:W3CDTF">2025-07-22T07:24:00Z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4120FC9637D3455D87F9F0EE3AA136F9_12</vt:lpwstr>
  </property>
</Properties>
</file>