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6"/>
        <w:gridCol w:w="5820"/>
      </w:tblGrid>
      <w:tr w14:paraId="6DB3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AA974F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一、谈判项目基本信息            </w:t>
            </w:r>
          </w:p>
        </w:tc>
      </w:tr>
      <w:tr w14:paraId="64E8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5299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谈判项目名称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2AEF9">
            <w:pPr>
              <w:pStyle w:val="2"/>
              <w:bidi w:val="0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华电潼南燃机定子德阳至电厂公路运输措施服务</w:t>
            </w:r>
            <w:bookmarkEnd w:id="0"/>
            <w:r>
              <w:rPr>
                <w:rFonts w:hint="eastAsia"/>
                <w:lang w:val="en-US" w:eastAsia="zh-CN"/>
              </w:rPr>
              <w:t xml:space="preserve">            </w:t>
            </w:r>
          </w:p>
        </w:tc>
      </w:tr>
      <w:tr w14:paraId="7B7B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C290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谈判项目编号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04A7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DEC8000Z202507121            </w:t>
            </w:r>
          </w:p>
        </w:tc>
      </w:tr>
      <w:tr w14:paraId="5C4E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0D8EF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项目所在地区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577E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</w:tr>
      <w:tr w14:paraId="7ADC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F5A5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项目资金来源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A46A5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自筹</w:t>
            </w:r>
          </w:p>
        </w:tc>
      </w:tr>
      <w:tr w14:paraId="7DCA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5006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项目采购单位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96A79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东方电气集团大件物流有限公司            </w:t>
            </w:r>
          </w:p>
        </w:tc>
      </w:tr>
      <w:tr w14:paraId="0DAE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38B28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项目代理机构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527B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东方电气招标中心            </w:t>
            </w:r>
          </w:p>
        </w:tc>
      </w:tr>
      <w:tr w14:paraId="2F6C5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ADDB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二、项目概况和采购范围            </w:t>
            </w:r>
          </w:p>
        </w:tc>
      </w:tr>
      <w:tr w14:paraId="54FC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82565">
            <w:pPr>
              <w:pStyle w:val="2"/>
              <w:bidi w:val="0"/>
            </w:pPr>
            <w:r>
              <w:rPr>
                <w:rFonts w:hint="eastAsia"/>
              </w:rPr>
              <w:t>详见东方电气采购管理平台信息            </w:t>
            </w:r>
          </w:p>
        </w:tc>
      </w:tr>
      <w:tr w14:paraId="7E97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D204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三、报价人资格条件            </w:t>
            </w:r>
          </w:p>
        </w:tc>
      </w:tr>
      <w:tr w14:paraId="4302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F55E27">
            <w:pPr>
              <w:pStyle w:val="2"/>
              <w:bidi w:val="0"/>
            </w:pPr>
            <w:r>
              <w:rPr>
                <w:rFonts w:hint="eastAsia"/>
              </w:rPr>
              <w:t>收到邀请的合格供方    </w:t>
            </w:r>
          </w:p>
        </w:tc>
      </w:tr>
      <w:tr w14:paraId="3160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99F1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四、谈判文件的获取            </w:t>
            </w:r>
          </w:p>
        </w:tc>
      </w:tr>
      <w:tr w14:paraId="38B48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B815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获取开始时间 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A1BE9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2025-07-22 08:39:58</w:t>
            </w:r>
          </w:p>
        </w:tc>
      </w:tr>
      <w:tr w14:paraId="1441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91022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获取方法 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EB1D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访问东方电气采购管理平台网址：https://nsrm.dongfang.com，登录系统。获取路径：电子采购--供应商自助--商机库报名界面获取谈判文件。           </w:t>
            </w:r>
          </w:p>
        </w:tc>
      </w:tr>
      <w:tr w14:paraId="23AC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4DC0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五、报价文件的递交            </w:t>
            </w:r>
          </w:p>
        </w:tc>
      </w:tr>
      <w:tr w14:paraId="7668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2608F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递交截止时间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96A36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2025-07-25 09:00:00</w:t>
            </w:r>
          </w:p>
        </w:tc>
      </w:tr>
      <w:tr w14:paraId="06E2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B6472">
            <w:pPr>
              <w:pStyle w:val="2"/>
              <w:bidi w:val="0"/>
            </w:pPr>
            <w:r>
              <w:rPr>
                <w:rFonts w:hint="eastAsia"/>
              </w:rPr>
              <w:t>递交方法 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41792">
            <w:pPr>
              <w:pStyle w:val="2"/>
              <w:bidi w:val="0"/>
            </w:pPr>
            <w:r>
              <w:rPr>
                <w:rFonts w:hint="eastAsia"/>
              </w:rPr>
              <w:t>访问东方电气采购管理平台网址：https://nsrm.dongfang.com，登录系统。递交路径：电子采购--供应商自助--投标报价界面提交报价文件。        </w:t>
            </w:r>
          </w:p>
        </w:tc>
      </w:tr>
      <w:tr w14:paraId="665C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95AF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六、联系方式            </w:t>
            </w:r>
          </w:p>
        </w:tc>
      </w:tr>
      <w:tr w14:paraId="6B995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C1A67">
            <w:pPr>
              <w:pStyle w:val="2"/>
              <w:bidi w:val="0"/>
            </w:pPr>
            <w:r>
              <w:rPr>
                <w:rFonts w:hint="eastAsia"/>
              </w:rPr>
              <w:t>公告发布媒介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8AFE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此公告仅在东方电气采购管理平台进行发布，对于因其它网站转载并发布的非完整或修改版公告，而导致误报名或无效报名的情形，采购人及代理机构不予承担责任。    </w:t>
            </w:r>
          </w:p>
        </w:tc>
      </w:tr>
      <w:tr w14:paraId="351E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49B4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联系人及电话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6081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李经理    028-87898071</w:t>
            </w:r>
          </w:p>
        </w:tc>
      </w:tr>
      <w:tr w14:paraId="7F5A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BE5F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七、其它公告内容            </w:t>
            </w:r>
          </w:p>
        </w:tc>
      </w:tr>
      <w:tr w14:paraId="558B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87EB86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16FB190">
      <w:pPr>
        <w:pStyle w:val="2"/>
        <w:bidi w:val="0"/>
        <w:rPr>
          <w:rFonts w:hint="eastAsia"/>
        </w:rPr>
      </w:pPr>
      <w:r>
        <w:rPr>
          <w:rFonts w:hint="eastAsia"/>
        </w:rPr>
        <w:t>采购商品信息：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060"/>
        <w:gridCol w:w="580"/>
        <w:gridCol w:w="1221"/>
      </w:tblGrid>
      <w:tr w14:paraId="4D29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36624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6A866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2A8F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C171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交货期</w:t>
            </w:r>
          </w:p>
        </w:tc>
      </w:tr>
      <w:tr w14:paraId="3C00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0A2C8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1A91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AF10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FE04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2025-08-31</w:t>
            </w:r>
          </w:p>
        </w:tc>
      </w:tr>
    </w:tbl>
    <w:p w14:paraId="3FACF039">
      <w:pPr>
        <w:pStyle w:val="2"/>
        <w:bidi w:val="0"/>
      </w:pPr>
    </w:p>
    <w:p w14:paraId="6D654A3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2025-07-22T02:27:55Z</dcterms:created>
  <dc:creator>28039</dc:creator>
  <cp:lastModifiedBy>璇儿</cp:lastModifiedBy>
  <dcterms:modified xsi:type="dcterms:W3CDTF">2025-07-22T02:28:07Z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6DA30425413148EFB2E6A1DE2E5CA4C0_12</vt:lpwstr>
  </property>
</Properties>
</file>