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A47CE">
      <w:pPr>
        <w:pStyle w:val="2"/>
        <w:bidi w:val="0"/>
      </w:pPr>
      <w:bookmarkStart w:id="0" w:name="_GoBack"/>
      <w:r>
        <w:t>采购公告</w:t>
      </w:r>
    </w:p>
    <w:p w14:paraId="4E7DDA2E">
      <w:pPr>
        <w:pStyle w:val="2"/>
        <w:bidi w:val="0"/>
      </w:pPr>
      <w:r>
        <w:rPr>
          <w:rFonts w:hint="eastAsia"/>
        </w:rPr>
        <w:t>公告编号：YSXYGG202507210026</w:t>
      </w:r>
    </w:p>
    <w:p w14:paraId="1B4A287D">
      <w:pPr>
        <w:pStyle w:val="2"/>
        <w:bidi w:val="0"/>
      </w:pPr>
      <w:r>
        <w:rPr>
          <w:rFonts w:hint="eastAsia"/>
        </w:rPr>
        <w:t>一、采购项目基本情况</w:t>
      </w:r>
    </w:p>
    <w:p w14:paraId="32333AE0">
      <w:pPr>
        <w:pStyle w:val="2"/>
        <w:bidi w:val="0"/>
      </w:pPr>
      <w:r>
        <w:rPr>
          <w:rFonts w:hint="eastAsia"/>
        </w:rPr>
        <w:t>采购人：华润(大连)医药有限公司</w:t>
      </w:r>
    </w:p>
    <w:p w14:paraId="433A38DC">
      <w:pPr>
        <w:pStyle w:val="2"/>
        <w:bidi w:val="0"/>
      </w:pPr>
      <w:r>
        <w:rPr>
          <w:rFonts w:hint="eastAsia"/>
        </w:rPr>
        <w:t>采购项目编号：PUR202507160011</w:t>
      </w:r>
    </w:p>
    <w:p w14:paraId="63ABB92E">
      <w:pPr>
        <w:pStyle w:val="2"/>
        <w:bidi w:val="0"/>
      </w:pPr>
      <w:r>
        <w:rPr>
          <w:rFonts w:hint="eastAsia"/>
        </w:rPr>
        <w:t>采购项目名称：冷链配送服务供应商询价项目</w:t>
      </w:r>
    </w:p>
    <w:p w14:paraId="632C9AC4">
      <w:pPr>
        <w:pStyle w:val="2"/>
        <w:bidi w:val="0"/>
      </w:pPr>
      <w:r>
        <w:rPr>
          <w:rFonts w:hint="eastAsia"/>
        </w:rPr>
        <w:t>采购内容和范围：冷链配送服务供应商询价。</w:t>
      </w:r>
    </w:p>
    <w:p w14:paraId="099C3117">
      <w:pPr>
        <w:pStyle w:val="2"/>
        <w:bidi w:val="0"/>
      </w:pPr>
      <w:r>
        <w:rPr>
          <w:rFonts w:hint="eastAsia"/>
        </w:rPr>
        <w:t>二、供应商资格要求</w:t>
      </w:r>
    </w:p>
    <w:p w14:paraId="541D76A0">
      <w:pPr>
        <w:pStyle w:val="2"/>
        <w:bidi w:val="0"/>
      </w:pPr>
      <w:r>
        <w:rPr>
          <w:rFonts w:hint="eastAsia"/>
        </w:rPr>
        <w:t>1. 营业资质要求:有效的营业执照</w:t>
      </w:r>
      <w:r>
        <w:rPr>
          <w:rFonts w:hint="eastAsia"/>
        </w:rPr>
        <w:br w:type="textWrapping"/>
      </w:r>
      <w:r>
        <w:rPr>
          <w:rFonts w:hint="eastAsia"/>
        </w:rPr>
        <w:t>2. 经营许可要求:有效道路运输经营许可证</w:t>
      </w:r>
      <w:r>
        <w:rPr>
          <w:rFonts w:hint="eastAsia"/>
        </w:rPr>
        <w:br w:type="textWrapping"/>
      </w:r>
      <w:r>
        <w:rPr>
          <w:rFonts w:hint="eastAsia"/>
        </w:rPr>
        <w:t>3. 信誉要求:供应商不属于在“信用中国”网站（www.creditchina.gov.cn）中查明的失信被执行人。</w:t>
      </w:r>
    </w:p>
    <w:p w14:paraId="1215C536">
      <w:pPr>
        <w:pStyle w:val="2"/>
        <w:bidi w:val="0"/>
      </w:pPr>
      <w:r>
        <w:rPr>
          <w:rFonts w:hint="eastAsia"/>
        </w:rPr>
        <w:t>三、采购文件的获取</w:t>
      </w:r>
    </w:p>
    <w:p w14:paraId="0990CA0E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48C70479">
      <w:pPr>
        <w:pStyle w:val="2"/>
        <w:bidi w:val="0"/>
      </w:pPr>
      <w:r>
        <w:rPr>
          <w:rFonts w:hint="eastAsia"/>
        </w:rPr>
        <w:t>四、响应文件的提交</w:t>
      </w:r>
    </w:p>
    <w:p w14:paraId="0FC82396">
      <w:pPr>
        <w:pStyle w:val="2"/>
        <w:bidi w:val="0"/>
      </w:pPr>
      <w:r>
        <w:rPr>
          <w:rFonts w:hint="eastAsia"/>
        </w:rPr>
        <w:t>响应文件提交/报价截止时间： 2025-07-25 09:00:00 （北京时间，若有变化另行通知）。</w:t>
      </w:r>
    </w:p>
    <w:p w14:paraId="7B6C7156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0D6AD162">
      <w:pPr>
        <w:pStyle w:val="2"/>
        <w:bidi w:val="0"/>
      </w:pPr>
      <w:r>
        <w:rPr>
          <w:rFonts w:hint="eastAsia"/>
        </w:rPr>
        <w:t>五、采购人联系方式</w:t>
      </w:r>
    </w:p>
    <w:p w14:paraId="4C0CCDAA">
      <w:pPr>
        <w:pStyle w:val="2"/>
        <w:bidi w:val="0"/>
      </w:pPr>
      <w:r>
        <w:rPr>
          <w:rFonts w:hint="eastAsia"/>
        </w:rPr>
        <w:t>联系人：李女士</w:t>
      </w:r>
    </w:p>
    <w:p w14:paraId="276A4D25">
      <w:pPr>
        <w:pStyle w:val="2"/>
        <w:bidi w:val="0"/>
      </w:pPr>
      <w:r>
        <w:rPr>
          <w:rFonts w:hint="eastAsia"/>
        </w:rPr>
        <w:t>电话：15040647174</w:t>
      </w:r>
    </w:p>
    <w:p w14:paraId="70F4AEF4">
      <w:pPr>
        <w:pStyle w:val="2"/>
        <w:bidi w:val="0"/>
      </w:pPr>
      <w:r>
        <w:rPr>
          <w:rFonts w:hint="eastAsia"/>
        </w:rPr>
        <w:t>邮箱：22552931@qq.com</w:t>
      </w:r>
    </w:p>
    <w:p w14:paraId="12DA97CF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2422"/>
        <w:gridCol w:w="860"/>
        <w:gridCol w:w="513"/>
        <w:gridCol w:w="4098"/>
      </w:tblGrid>
      <w:tr w14:paraId="5E43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7709F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EECE4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E1D27D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FC370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9A4AC8">
            <w:pPr>
              <w:pStyle w:val="2"/>
              <w:bidi w:val="0"/>
            </w:pPr>
            <w:r>
              <w:t>补充说明</w:t>
            </w:r>
          </w:p>
        </w:tc>
      </w:tr>
      <w:tr w14:paraId="1C60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64BBBC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17496">
            <w:pPr>
              <w:pStyle w:val="2"/>
              <w:bidi w:val="0"/>
            </w:pPr>
            <w:r>
              <w:t>冷链配送服务供应商询价项目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8730AA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0D5073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5D04C">
            <w:pPr>
              <w:pStyle w:val="2"/>
              <w:bidi w:val="0"/>
            </w:pPr>
            <w:r>
              <w:t>守正平台报价填写不含税合计金额,合同期限:2年。</w:t>
            </w:r>
          </w:p>
        </w:tc>
      </w:tr>
    </w:tbl>
    <w:p w14:paraId="48AE645C">
      <w:pPr>
        <w:pStyle w:val="2"/>
        <w:bidi w:val="0"/>
      </w:pPr>
      <w:r>
        <w:rPr>
          <w:rFonts w:hint="eastAsia"/>
        </w:rPr>
        <w:t>七、答疑澄清、通知</w:t>
      </w:r>
    </w:p>
    <w:p w14:paraId="6391E6D7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6432CEFD">
      <w:pPr>
        <w:pStyle w:val="2"/>
        <w:bidi w:val="0"/>
      </w:pPr>
      <w:r>
        <w:rPr>
          <w:rFonts w:hint="eastAsia"/>
        </w:rPr>
        <w:t>八、服务费交纳</w:t>
      </w:r>
    </w:p>
    <w:p w14:paraId="2ACED770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047A59F8">
      <w:pPr>
        <w:pStyle w:val="2"/>
        <w:bidi w:val="0"/>
      </w:pPr>
      <w:r>
        <w:rPr>
          <w:rFonts w:hint="eastAsia"/>
        </w:rPr>
        <w:t>九、其它事项</w:t>
      </w:r>
    </w:p>
    <w:p w14:paraId="27132E2C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2AC43B22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66E8328D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6E5A3667">
      <w:pPr>
        <w:pStyle w:val="2"/>
        <w:bidi w:val="0"/>
      </w:pPr>
      <w:r>
        <w:rPr>
          <w:rFonts w:hint="eastAsia"/>
        </w:rPr>
        <w:t>2025年07月22日</w:t>
      </w:r>
    </w:p>
    <w:p w14:paraId="5A1DB36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7CC4967E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2025-07-22T05:30:50Z</dcterms:created>
  <dc:creator>28039</dc:creator>
  <cp:lastModifiedBy>璇儿</cp:lastModifiedBy>
  <dcterms:modified xsi:type="dcterms:W3CDTF">2025-07-22T05:30:58Z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323AA4EF090B4150B6A7015EF339C287_12</vt:lpwstr>
  </property>
</Properties>
</file>