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033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国药控股苏州有限公司关于苏州物流中心配送车辆采购项目的招标公告</w:t>
      </w:r>
    </w:p>
    <w:bookmarkEnd w:id="0"/>
    <w:p w14:paraId="5E2D01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招标编号：YJZX2025-SH-G-023号</w:t>
      </w:r>
    </w:p>
    <w:p w14:paraId="5B87A4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江苏省苏州市吴中区</w:t>
      </w:r>
    </w:p>
    <w:p w14:paraId="227949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发布日期：2025-07-22 11:31</w:t>
      </w:r>
    </w:p>
    <w:p w14:paraId="049FDD8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3"/>
        </w:rPr>
      </w:pPr>
      <w:r>
        <w:rPr>
          <w:rStyle w:val="3"/>
        </w:rPr>
        <w:t>·</w:t>
      </w:r>
      <w:r>
        <w:rPr>
          <w:rStyle w:val="3"/>
          <w:rFonts w:hint="eastAsia"/>
        </w:rPr>
        <w:t xml:space="preserve">  • 项目编号： XZP2025072200082</w:t>
      </w:r>
    </w:p>
    <w:p w14:paraId="78061CA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3"/>
        </w:rPr>
      </w:pPr>
      <w:r>
        <w:rPr>
          <w:rStyle w:val="3"/>
          <w:rFonts w:hint="default"/>
        </w:rPr>
        <w:t>·</w:t>
      </w:r>
      <w:r>
        <w:rPr>
          <w:rStyle w:val="3"/>
          <w:rFonts w:hint="eastAsia"/>
        </w:rPr>
        <w:t xml:space="preserve">  • 项目名称： 苏州物流中心配送车辆采购项目</w:t>
      </w:r>
    </w:p>
    <w:p w14:paraId="62661CE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3"/>
        </w:rPr>
      </w:pPr>
      <w:r>
        <w:rPr>
          <w:rStyle w:val="3"/>
          <w:rFonts w:hint="default"/>
        </w:rPr>
        <w:t>·</w:t>
      </w:r>
      <w:r>
        <w:rPr>
          <w:rStyle w:val="3"/>
          <w:rFonts w:hint="eastAsia"/>
        </w:rPr>
        <w:t xml:space="preserve">  • 建设单位：国药控股苏州有限公司</w:t>
      </w:r>
    </w:p>
    <w:p w14:paraId="55AA9A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招标条件 &gt;</w:t>
      </w:r>
    </w:p>
    <w:p w14:paraId="2D22F2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苏州物流中心配送车辆采购项目(招标编号:YJZX2025-SH-G-023号),已由项目审批/核准/备案机关批准，项目资金来源为：国有资金:64万元,招标人为;国药控股苏州有限公司,本项目已具备招标条件，现招标方式为公开招标</w:t>
      </w:r>
    </w:p>
    <w:p w14:paraId="0AEF09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项目概况和招标范围 &gt;</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0"/>
        <w:gridCol w:w="5980"/>
      </w:tblGrid>
      <w:tr w14:paraId="34A95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44B76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规模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25C88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采购一辆全新冷藏车、两辆全新面包车，用于市区内药品配送。</w:t>
            </w:r>
          </w:p>
        </w:tc>
      </w:tr>
      <w:tr w14:paraId="1C0F6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53FB2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范围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7B11A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苏州物流中心配送车辆采购项目;</w:t>
            </w:r>
          </w:p>
        </w:tc>
      </w:tr>
    </w:tbl>
    <w:p w14:paraId="4E743B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投标人资格要求 &gt;</w:t>
      </w:r>
    </w:p>
    <w:p w14:paraId="35DE8E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1．须是具有独立法人资格的企业，持有工商行政管理部门核发的法人营业执照；</w:t>
      </w:r>
    </w:p>
    <w:p w14:paraId="702F92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2．至本项目投标截止时间三年内，投标人无重大违法记录（并提供信用中国网站的失信被执行人、税收违法黑名单、政府采购严重违法失信名单查询截图）（需显示查询日期）；</w:t>
      </w:r>
    </w:p>
    <w:p w14:paraId="657272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3．股东中无国药物流职工或其直系亲属（提供国家企业信用信息公示系统（http://www.gsxt.gov.cn）中投标人登记信息（含有股东信息）的打印页面及书面承诺函）；</w:t>
      </w:r>
    </w:p>
    <w:p w14:paraId="71EDA1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4．财务核算规范，具有良好的资金实力和财务状况；</w:t>
      </w:r>
    </w:p>
    <w:p w14:paraId="08F730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5．有依法缴纳税收和社会保障资金的良好记录；</w:t>
      </w:r>
    </w:p>
    <w:p w14:paraId="2A9282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6．近三年内未受到当地政府监管机构的处罚、无重大金融、财经违法行为，具有较强的风险控制和较好的经营业绩且经营状况良好，严格遵守国家有关的法律法规，内部管理规范、控制制度严密，具有严格的操作规程和保密措施。</w:t>
      </w:r>
    </w:p>
    <w:p w14:paraId="19EFA7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招标文件的获取 &gt;</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0"/>
        <w:gridCol w:w="3655"/>
      </w:tblGrid>
      <w:tr w14:paraId="1A3D0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4BCC1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获取时间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BAAAF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2025-07-23 09:00 至 2025-07-29 17:00</w:t>
            </w:r>
          </w:p>
        </w:tc>
      </w:tr>
      <w:tr w14:paraId="396A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4D891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获取方式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F220F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现场获取</w:t>
            </w:r>
          </w:p>
        </w:tc>
      </w:tr>
    </w:tbl>
    <w:p w14:paraId="7098E7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投标文件的递交 &gt;</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0"/>
        <w:gridCol w:w="1668"/>
      </w:tblGrid>
      <w:tr w14:paraId="3A42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CD617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递交截止时间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704B3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2025-08-11 13:30</w:t>
            </w:r>
          </w:p>
        </w:tc>
      </w:tr>
      <w:tr w14:paraId="66AEE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6AACB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递交方式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72D89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现场递交</w:t>
            </w:r>
          </w:p>
        </w:tc>
      </w:tr>
    </w:tbl>
    <w:p w14:paraId="57FA4B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开标时间及地点 &gt;</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0"/>
        <w:gridCol w:w="5257"/>
      </w:tblGrid>
      <w:tr w14:paraId="4EE62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E8E1A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FC103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2025-08-11 13:30</w:t>
            </w:r>
          </w:p>
        </w:tc>
      </w:tr>
      <w:tr w14:paraId="0D41F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95BDE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829D8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苏州市相城区青龙港路60号苏州港口大厦11层1101室</w:t>
            </w:r>
          </w:p>
        </w:tc>
      </w:tr>
    </w:tbl>
    <w:p w14:paraId="4E3A47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其他 &gt;</w:t>
      </w:r>
    </w:p>
    <w:p w14:paraId="2DD337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研佳科技咨询（苏州）有限公司受国药控股苏州有限公司的委托就其所需的 苏州物流中心配送车辆采购项目服务进行国内公开招标。欢迎符合资格条件的投标单位前来报名参加投标。</w:t>
      </w:r>
    </w:p>
    <w:p w14:paraId="649419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一、招标编号：YJZX2025-SH-G-023号</w:t>
      </w:r>
    </w:p>
    <w:p w14:paraId="5178F7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二、招标内容： 采购一辆全新冷藏车、两辆全新面包车，用于市区内药品配送。</w:t>
      </w:r>
    </w:p>
    <w:p w14:paraId="70752C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三、采购预算</w:t>
      </w:r>
    </w:p>
    <w:p w14:paraId="055D3D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采购项目控制价：含税64（万元）【整车价】</w:t>
      </w:r>
    </w:p>
    <w:p w14:paraId="78058F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最高限价：</w:t>
      </w:r>
    </w:p>
    <w:p w14:paraId="1498D1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采购包 标的物名称 数量（台） 最高限价单价（万元）（含税） 合计</w:t>
      </w:r>
    </w:p>
    <w:p w14:paraId="77A67B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（万元）（含税） 备注</w:t>
      </w:r>
    </w:p>
    <w:p w14:paraId="40C76F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 冷藏车 1 35 35 双冷机</w:t>
      </w:r>
    </w:p>
    <w:p w14:paraId="37DA8A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 面包车 2 14.5 29 　</w:t>
      </w:r>
    </w:p>
    <w:p w14:paraId="6193EA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注：</w:t>
      </w:r>
    </w:p>
    <w:p w14:paraId="7E8F8D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1、各单位投标价格均不得超过以上最高限价单价及最高限价总价，否则为无效投标。</w:t>
      </w:r>
    </w:p>
    <w:p w14:paraId="3A5C63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2、报价为整车价，整车价由中标单位办理，并开具13%增值税；</w:t>
      </w:r>
    </w:p>
    <w:p w14:paraId="5248B8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3、上牌费、货车营运证、保险、购置税由中标单位代办，按实际结算。</w:t>
      </w:r>
    </w:p>
    <w:p w14:paraId="227640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四、投标人资格要求：</w:t>
      </w:r>
    </w:p>
    <w:p w14:paraId="09F399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（一）投标单位应当具备下列一般条件：</w:t>
      </w:r>
    </w:p>
    <w:p w14:paraId="262918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1．须是具有独立法人资格的企业，持有工商行政管理部门核发的法人营业执照；</w:t>
      </w:r>
    </w:p>
    <w:p w14:paraId="61D00F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2．至本项目投标截止时间三年内，投标人无重大违法记录（并提供信用中国网站的失信被执行人、税收违法黑名单、政府采购严重违法失信名单查询截图）（需显示查询日期）；</w:t>
      </w:r>
    </w:p>
    <w:p w14:paraId="3F19D7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3．股东中无国药物流职工或其直系亲属（提供国家企业信用信息公示系统（http://www.gsxt.gov.cn）中投标人登记信息（含有股东信息）的打印页面及书面承诺函）；</w:t>
      </w:r>
    </w:p>
    <w:p w14:paraId="24432A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4．财务核算规范，具有良好的资金实力和财务状况；</w:t>
      </w:r>
    </w:p>
    <w:p w14:paraId="384C7B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5．有依法缴纳税收和社会保障资金的良好记录；</w:t>
      </w:r>
    </w:p>
    <w:p w14:paraId="5E62E8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6．近三年内未受到当地政府监管机构的处罚、无重大金融、财经违法行为，具有较强的风险控制和较好的经营业绩且经营状况良好，严格遵守国家有关的法律法规，内部管理规范、控制制度严密，具有严格的操作规程和保密措施。</w:t>
      </w:r>
    </w:p>
    <w:p w14:paraId="627AF1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（二）投标单位应当具备的特定条件：无；</w:t>
      </w:r>
    </w:p>
    <w:p w14:paraId="7AA608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注：1.本项目不接受联合体投标；</w:t>
      </w:r>
    </w:p>
    <w:p w14:paraId="7E3A0E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2.单位负责人为同一人或者存在直接控股、管理关系的不同供应商，不得参加同一合同项下的采购活动。</w:t>
      </w:r>
    </w:p>
    <w:p w14:paraId="3E96F6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（三）投标单位购买招标文件时需提供投标单位的以下文件复印件并加盖投标单位公章：</w:t>
      </w:r>
    </w:p>
    <w:p w14:paraId="535187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1、投标单位三证合一营业执照副本；</w:t>
      </w:r>
    </w:p>
    <w:p w14:paraId="139D54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投标单位法定代表人身份证复印件，如为委托代理人参与投标的还需提供法定代表人授权委托书和委托代理人的身份证复印件及被委托代理人在投标人单位的社保缴纳证明（如有授权则必须提供，且无特殊情况，投标时委托代理人必须与报名时提供的委托代理人一致）；</w:t>
      </w:r>
    </w:p>
    <w:p w14:paraId="04A623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3、参加采购活动前三年内，在经营活动中没有重大违法记录、没有处于财产被接管或冻结或破产的状态的书面声明。</w:t>
      </w:r>
    </w:p>
    <w:p w14:paraId="164688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注：欢迎符合条件的投标单位前来报名。请各投标单位将符合以上资格要求的证明文件的复印件加盖投标单位公章后装订成册，封面注明投标单位名称、联系人、联系电话、电子邮箱、传真等信息。报名资料如有伪造或虚报，则评标委员会有权取消该单位的投标资格。</w:t>
      </w:r>
    </w:p>
    <w:p w14:paraId="3B607B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4、递交报名材料时间：自招标公告发布之时起至2025年7 月29日每日9：00~17：00（节假日、公休日除外），报名材料必须加盖投标单位公章。</w:t>
      </w:r>
    </w:p>
    <w:p w14:paraId="3033BF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5、递交报名材料地点：苏州市相城区青龙港路60号苏州港口大厦11层1101室。</w:t>
      </w:r>
    </w:p>
    <w:p w14:paraId="691A2D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五、招标文件发售信息：</w:t>
      </w:r>
    </w:p>
    <w:p w14:paraId="2C8A58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1、出售时间：自招标公告发布之时起至2025年7月29 日每日9：00~17：00（节假日、公休日除外）</w:t>
      </w:r>
    </w:p>
    <w:p w14:paraId="1EDFB6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2、出售地点：苏州市相城区青龙港路60号苏州港口大厦11层1101室招标代理部</w:t>
      </w:r>
    </w:p>
    <w:p w14:paraId="745516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3、出售方式：现场出售</w:t>
      </w:r>
    </w:p>
    <w:p w14:paraId="4B130E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六、投标文件接收信息：</w:t>
      </w:r>
    </w:p>
    <w:p w14:paraId="3645C3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1、开始接收时间：2025年8月11 日13：00（北京时间）</w:t>
      </w:r>
    </w:p>
    <w:p w14:paraId="1D5632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2、接收截止时间：2025年8月11日13：30（北京时间）</w:t>
      </w:r>
    </w:p>
    <w:p w14:paraId="40E4CC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3、接收地点：苏州市相城区青龙港路60号苏州港口大厦11层1101室招标代理部</w:t>
      </w:r>
    </w:p>
    <w:p w14:paraId="60AE05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4、接收人：研佳科技咨询（苏州）有限公司</w:t>
      </w:r>
    </w:p>
    <w:p w14:paraId="75D955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七、开标有关信息：</w:t>
      </w:r>
    </w:p>
    <w:p w14:paraId="53CF27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1、开标时间：2025年8月11 日13：30（北京时间）</w:t>
      </w:r>
    </w:p>
    <w:p w14:paraId="423A2E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2、开标地点：苏州市相城区青龙港路60号苏州港口大厦11层1101室</w:t>
      </w:r>
    </w:p>
    <w:p w14:paraId="198705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八、其他应说明事项：</w:t>
      </w:r>
    </w:p>
    <w:p w14:paraId="69DE0C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1、投标供应商采购包1、采购包2可兼投兼中。</w:t>
      </w:r>
    </w:p>
    <w:p w14:paraId="1CF5E4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2、投标单位对招标文件如有疑问，请将疑问以书面形式递交至研佳科技咨询（苏州）有限公司。</w:t>
      </w:r>
    </w:p>
    <w:p w14:paraId="1AA20F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九、本次招标联系事项：</w:t>
      </w:r>
    </w:p>
    <w:p w14:paraId="5AAE8D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招标代理机构名称：研佳科技咨询（苏州）有限公司</w:t>
      </w:r>
    </w:p>
    <w:p w14:paraId="2671F4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地址：苏州市相城区青龙港路60号苏州港口大厦11层1101室</w:t>
      </w:r>
    </w:p>
    <w:p w14:paraId="7437FE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邮政编码：215000</w:t>
      </w:r>
    </w:p>
    <w:p w14:paraId="2EAAB8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电话：0512-65729727</w:t>
      </w:r>
    </w:p>
    <w:p w14:paraId="6B6565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联系人：曹梦斌、赵正阳</w:t>
      </w:r>
    </w:p>
    <w:p w14:paraId="7F8BE2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十、公告期限：自招标公告发布之日起五个工作日</w:t>
      </w:r>
    </w:p>
    <w:p w14:paraId="0D4251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十一、本次采购的有关信息将在江苏省招标投标公共服务平台、中国招标投标公共服务平台发布，敬请留意。请各单位获取本次招标采购文件后，认真阅读各项内容，进行必要准备工作，按文件的要求详细填写和编制投标文件，并按以上确定的时间、地点准时参加招标。</w:t>
      </w:r>
    </w:p>
    <w:p w14:paraId="3122DF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研佳科技咨询（苏州）有限公司</w:t>
      </w:r>
    </w:p>
    <w:p w14:paraId="48C6D1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2025年7月22日</w:t>
      </w:r>
    </w:p>
    <w:p w14:paraId="6195F9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监督部门 &gt;/</w:t>
      </w:r>
    </w:p>
    <w:p w14:paraId="72DB31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 &gt;</w:t>
      </w:r>
    </w:p>
    <w:p w14:paraId="38766A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招标人：</w:t>
      </w:r>
    </w:p>
    <w:p w14:paraId="0C7C51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国药控股苏州有限公司</w:t>
      </w:r>
    </w:p>
    <w:p w14:paraId="644810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w:t>
      </w:r>
    </w:p>
    <w:p w14:paraId="1C5DD6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w:t>
      </w:r>
    </w:p>
    <w:p w14:paraId="12DD33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w:t>
      </w:r>
    </w:p>
    <w:p w14:paraId="741F6A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w:t>
      </w:r>
    </w:p>
    <w:p w14:paraId="242597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电话：</w:t>
      </w:r>
    </w:p>
    <w:p w14:paraId="27961E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w:t>
      </w:r>
    </w:p>
    <w:p w14:paraId="62918C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电子邮件：</w:t>
      </w:r>
    </w:p>
    <w:p w14:paraId="13C8C4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w:t>
      </w:r>
    </w:p>
    <w:p w14:paraId="58DF1A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招标代理：</w:t>
      </w:r>
    </w:p>
    <w:p w14:paraId="15B37F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研佳科技咨询（苏州）有限公司</w:t>
      </w:r>
    </w:p>
    <w:p w14:paraId="63C655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w:t>
      </w:r>
    </w:p>
    <w:p w14:paraId="41933A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青龙港路60号苏州港口大厦11层1101（东）室</w:t>
      </w:r>
    </w:p>
    <w:p w14:paraId="494557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w:t>
      </w:r>
    </w:p>
    <w:p w14:paraId="07200C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曹梦斌、赵正阳</w:t>
      </w:r>
    </w:p>
    <w:p w14:paraId="70F847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电话：</w:t>
      </w:r>
    </w:p>
    <w:p w14:paraId="22C4F4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0512-65729727</w:t>
      </w:r>
    </w:p>
    <w:p w14:paraId="2CFBFF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电子邮件：</w:t>
      </w:r>
    </w:p>
    <w:p w14:paraId="749A3E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372582707@qq.com</w:t>
      </w:r>
    </w:p>
    <w:p w14:paraId="4737A3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招标文件及其附件 &gt;</w:t>
      </w:r>
    </w:p>
    <w:p w14:paraId="5148D972">
      <w:pPr>
        <w:rPr>
          <w:rStyle w:val="3"/>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F13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2025-07-22T05:24:39Z</dcterms:created>
  <dc:creator>28039</dc:creator>
  <cp:lastModifiedBy>璇儿</cp:lastModifiedBy>
  <dcterms:modified xsi:type="dcterms:W3CDTF">2025-07-22T05:24:52Z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0082C1B6B0CF455E9687ED17693B0C81_12</vt:lpwstr>
  </property>
</Properties>
</file>