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99582F">
      <w:pPr>
        <w:pStyle w:val="2"/>
        <w:bidi w:val="0"/>
      </w:pPr>
      <w:bookmarkStart w:id="0" w:name="_GoBack"/>
      <w:r>
        <w:rPr>
          <w:rFonts w:hint="eastAsia"/>
        </w:rPr>
        <w:t>盘南低省及配套件产品运输服务竞价公告</w:t>
      </w:r>
    </w:p>
    <w:p w14:paraId="34B27552">
      <w:pPr>
        <w:pStyle w:val="2"/>
        <w:bidi w:val="0"/>
        <w:rPr>
          <w:rFonts w:hint="eastAsia"/>
        </w:rPr>
      </w:pPr>
      <w:r>
        <w:rPr>
          <w:rFonts w:hint="eastAsia"/>
        </w:rPr>
        <w:t> </w:t>
      </w:r>
    </w:p>
    <w:p w14:paraId="0D1E13C1">
      <w:pPr>
        <w:pStyle w:val="2"/>
        <w:bidi w:val="0"/>
        <w:rPr>
          <w:rFonts w:hint="eastAsia"/>
        </w:rPr>
      </w:pPr>
      <w:r>
        <w:rPr>
          <w:rFonts w:hint="eastAsia"/>
        </w:rPr>
        <w:t>（招标编号：D1101080711020611001001）</w:t>
      </w:r>
    </w:p>
    <w:p w14:paraId="111A11EE">
      <w:pPr>
        <w:pStyle w:val="2"/>
        <w:bidi w:val="0"/>
        <w:rPr>
          <w:rFonts w:hint="eastAsia"/>
        </w:rPr>
      </w:pPr>
      <w:r>
        <w:rPr>
          <w:rFonts w:hint="eastAsia"/>
        </w:rPr>
        <w:t> </w:t>
      </w:r>
    </w:p>
    <w:p w14:paraId="4BC9A567">
      <w:pPr>
        <w:pStyle w:val="2"/>
        <w:bidi w:val="0"/>
        <w:rPr>
          <w:rFonts w:hint="eastAsia"/>
        </w:rPr>
      </w:pPr>
      <w:r>
        <w:rPr>
          <w:rFonts w:hint="eastAsia"/>
        </w:rPr>
        <w:t> </w:t>
      </w:r>
    </w:p>
    <w:p w14:paraId="320D9A08">
      <w:pPr>
        <w:pStyle w:val="2"/>
        <w:bidi w:val="0"/>
        <w:rPr>
          <w:rFonts w:hint="eastAsia"/>
        </w:rPr>
      </w:pPr>
      <w:r>
        <w:rPr>
          <w:rFonts w:hint="eastAsia"/>
        </w:rPr>
        <w:t>1. 招标条件</w:t>
      </w:r>
    </w:p>
    <w:p w14:paraId="61BAC849">
      <w:pPr>
        <w:pStyle w:val="2"/>
        <w:bidi w:val="0"/>
        <w:rPr>
          <w:rFonts w:hint="eastAsia"/>
        </w:rPr>
      </w:pPr>
      <w:r>
        <w:rPr>
          <w:rFonts w:hint="eastAsia"/>
        </w:rPr>
        <w:t>本项目产品扩散合同（盘南运输）已由公司批准，项目业主为中国电建集团都江电力设备有限公司，建设资金来自自筹解决，出资比例为100%。项目已具备招标条件，现对该项目产品扩散合同（盘南运输）管屏运输服务进行公开竞价。</w:t>
      </w:r>
    </w:p>
    <w:p w14:paraId="59A40833">
      <w:pPr>
        <w:pStyle w:val="2"/>
        <w:bidi w:val="0"/>
        <w:rPr>
          <w:rFonts w:hint="eastAsia"/>
        </w:rPr>
      </w:pPr>
      <w:r>
        <w:rPr>
          <w:rFonts w:hint="eastAsia"/>
        </w:rPr>
        <w:t> </w:t>
      </w:r>
    </w:p>
    <w:p w14:paraId="3FE597E5">
      <w:pPr>
        <w:pStyle w:val="2"/>
        <w:bidi w:val="0"/>
        <w:rPr>
          <w:rFonts w:hint="eastAsia"/>
        </w:rPr>
      </w:pPr>
      <w:r>
        <w:rPr>
          <w:rFonts w:hint="eastAsia"/>
        </w:rPr>
        <w:t>2.项目概况与招标范围</w:t>
      </w:r>
    </w:p>
    <w:p w14:paraId="47C33D2E">
      <w:pPr>
        <w:pStyle w:val="2"/>
        <w:bidi w:val="0"/>
        <w:rPr>
          <w:rFonts w:hint="eastAsia"/>
        </w:rPr>
      </w:pPr>
      <w:r>
        <w:rPr>
          <w:rFonts w:hint="eastAsia"/>
        </w:rPr>
        <w:t>2.1项目建设地点：贵州省盘州市保田镇产业园区格子村盘南2*660MW低热值煤发电项目现场</w:t>
      </w:r>
    </w:p>
    <w:p w14:paraId="653B3553">
      <w:pPr>
        <w:pStyle w:val="2"/>
        <w:bidi w:val="0"/>
        <w:rPr>
          <w:rFonts w:hint="eastAsia"/>
        </w:rPr>
      </w:pPr>
      <w:r>
        <w:rPr>
          <w:rFonts w:hint="eastAsia"/>
        </w:rPr>
        <w:t>2.2项目建设规模：         /                      </w:t>
      </w:r>
    </w:p>
    <w:p w14:paraId="60AE64B7">
      <w:pPr>
        <w:pStyle w:val="2"/>
        <w:bidi w:val="0"/>
        <w:rPr>
          <w:rFonts w:hint="eastAsia"/>
        </w:rPr>
      </w:pPr>
      <w:r>
        <w:rPr>
          <w:rFonts w:hint="eastAsia"/>
        </w:rPr>
        <w:t>2.3交付时间：合同签订后由经办人通知具体发货时间</w:t>
      </w:r>
    </w:p>
    <w:p w14:paraId="4EB9C0F3">
      <w:pPr>
        <w:pStyle w:val="2"/>
        <w:bidi w:val="0"/>
        <w:rPr>
          <w:rFonts w:hint="eastAsia"/>
        </w:rPr>
      </w:pPr>
      <w:r>
        <w:rPr>
          <w:rFonts w:hint="eastAsia"/>
        </w:rPr>
        <w:t>2.4招标范围：  产品运输（详见发货清单）                </w:t>
      </w:r>
    </w:p>
    <w:p w14:paraId="786A0123">
      <w:pPr>
        <w:pStyle w:val="2"/>
        <w:bidi w:val="0"/>
        <w:rPr>
          <w:rFonts w:hint="eastAsia"/>
        </w:rPr>
      </w:pPr>
      <w:r>
        <w:rPr>
          <w:rFonts w:hint="eastAsia"/>
        </w:rPr>
        <w:t>2.5本招标项目标段/标包划分：共分一个标段</w:t>
      </w:r>
    </w:p>
    <w:p w14:paraId="42CB4885">
      <w:pPr>
        <w:pStyle w:val="2"/>
        <w:bidi w:val="0"/>
        <w:rPr>
          <w:rFonts w:hint="eastAsia"/>
        </w:rPr>
      </w:pPr>
      <w:r>
        <w:rPr>
          <w:rFonts w:hint="eastAsia"/>
        </w:rPr>
        <w:t>                                                </w:t>
      </w:r>
    </w:p>
    <w:p w14:paraId="2504EE9A">
      <w:pPr>
        <w:pStyle w:val="2"/>
        <w:bidi w:val="0"/>
        <w:rPr>
          <w:rFonts w:hint="eastAsia"/>
        </w:rPr>
      </w:pPr>
      <w:r>
        <w:rPr>
          <w:rFonts w:hint="eastAsia"/>
        </w:rPr>
        <w:t>3.投标人资格要求</w:t>
      </w:r>
    </w:p>
    <w:p w14:paraId="5A4ADE6C">
      <w:pPr>
        <w:pStyle w:val="2"/>
        <w:bidi w:val="0"/>
        <w:rPr>
          <w:rFonts w:hint="eastAsia"/>
        </w:rPr>
      </w:pPr>
      <w:r>
        <w:rPr>
          <w:rFonts w:hint="eastAsia"/>
        </w:rPr>
        <w:t>3.1本次招标要求投标人注册于中华人名共和国独立法人营业执照及具有相应的安全道路运输许可证。</w:t>
      </w:r>
    </w:p>
    <w:p w14:paraId="72610F15">
      <w:pPr>
        <w:pStyle w:val="2"/>
        <w:bidi w:val="0"/>
        <w:rPr>
          <w:rFonts w:hint="eastAsia"/>
        </w:rPr>
      </w:pPr>
      <w:r>
        <w:rPr>
          <w:rFonts w:hint="eastAsia"/>
        </w:rPr>
        <w:t>3.2本次招标不接受联合体投标</w:t>
      </w:r>
    </w:p>
    <w:p w14:paraId="3DA259F2">
      <w:pPr>
        <w:pStyle w:val="2"/>
        <w:bidi w:val="0"/>
        <w:rPr>
          <w:rFonts w:hint="eastAsia"/>
        </w:rPr>
      </w:pPr>
      <w:r>
        <w:rPr>
          <w:rFonts w:hint="eastAsia"/>
        </w:rPr>
        <w:t> </w:t>
      </w:r>
    </w:p>
    <w:p w14:paraId="6FC2212F">
      <w:pPr>
        <w:pStyle w:val="2"/>
        <w:bidi w:val="0"/>
        <w:rPr>
          <w:rFonts w:hint="eastAsia"/>
        </w:rPr>
      </w:pPr>
      <w:r>
        <w:rPr>
          <w:rFonts w:hint="eastAsia"/>
        </w:rPr>
        <w:t>4.招标文件的获取</w:t>
      </w:r>
    </w:p>
    <w:p w14:paraId="07A72465">
      <w:pPr>
        <w:pStyle w:val="2"/>
        <w:bidi w:val="0"/>
        <w:rPr>
          <w:rFonts w:hint="eastAsia"/>
        </w:rPr>
      </w:pPr>
      <w:r>
        <w:rPr>
          <w:rFonts w:hint="eastAsia"/>
        </w:rPr>
        <w:t>4.1凡有意参加者，请于   2025  年  7 月  25 日至   2025  年   7 月 30日，每日上午  8   时至   12  时，下午  13   时至  17   时（北京时间），在都江堰市泰兴大道3号中国电建集团都江电力设备有限公司3楼招标中心 持单位介绍信领取招标文件。</w:t>
      </w:r>
    </w:p>
    <w:p w14:paraId="57DAB37D">
      <w:pPr>
        <w:pStyle w:val="2"/>
        <w:bidi w:val="0"/>
        <w:rPr>
          <w:rFonts w:hint="eastAsia"/>
        </w:rPr>
      </w:pPr>
      <w:r>
        <w:rPr>
          <w:rFonts w:hint="eastAsia"/>
        </w:rPr>
        <w:t>4.2未按本招标公告4.1条要求的途径获取招标文件的，其投标将被否决。</w:t>
      </w:r>
    </w:p>
    <w:p w14:paraId="0778FEC1">
      <w:pPr>
        <w:pStyle w:val="2"/>
        <w:bidi w:val="0"/>
        <w:rPr>
          <w:rFonts w:hint="eastAsia"/>
        </w:rPr>
      </w:pPr>
      <w:r>
        <w:rPr>
          <w:rFonts w:hint="eastAsia"/>
        </w:rPr>
        <w:t>5.投标文件的递交</w:t>
      </w:r>
    </w:p>
    <w:p w14:paraId="2869280C">
      <w:pPr>
        <w:pStyle w:val="2"/>
        <w:bidi w:val="0"/>
        <w:rPr>
          <w:rFonts w:hint="eastAsia"/>
        </w:rPr>
      </w:pPr>
      <w:r>
        <w:rPr>
          <w:rFonts w:hint="eastAsia"/>
        </w:rPr>
        <w:t>5.1投标文件递交的截止时间（投标截止时间）为   2025   年  7  月31日 12 时  00 分整（北京时间），递交地点：都江堰市泰兴大道3号中国电建集团都江电力设备有限公司3楼招标中心 。</w:t>
      </w:r>
    </w:p>
    <w:p w14:paraId="67A3FA81">
      <w:pPr>
        <w:pStyle w:val="2"/>
        <w:bidi w:val="0"/>
        <w:rPr>
          <w:rFonts w:hint="eastAsia"/>
        </w:rPr>
      </w:pPr>
      <w:r>
        <w:rPr>
          <w:rFonts w:hint="eastAsia"/>
        </w:rPr>
        <w:t>5.2 逾期送达的、未送达指定地点的、不按照招标文件要求密封(或加密)的或者资格预审（如有）未通过的投标文件，招标人将予以拒收。</w:t>
      </w:r>
    </w:p>
    <w:p w14:paraId="7D7BA1B0">
      <w:pPr>
        <w:pStyle w:val="2"/>
        <w:bidi w:val="0"/>
        <w:rPr>
          <w:rFonts w:hint="eastAsia"/>
        </w:rPr>
      </w:pPr>
      <w:r>
        <w:rPr>
          <w:rFonts w:hint="eastAsia"/>
        </w:rPr>
        <w:t> </w:t>
      </w:r>
    </w:p>
    <w:p w14:paraId="24927861">
      <w:pPr>
        <w:pStyle w:val="2"/>
        <w:bidi w:val="0"/>
        <w:rPr>
          <w:rFonts w:hint="eastAsia"/>
        </w:rPr>
      </w:pPr>
      <w:r>
        <w:rPr>
          <w:rFonts w:hint="eastAsia"/>
        </w:rPr>
        <w:t>6.发布公告的媒介</w:t>
      </w:r>
    </w:p>
    <w:p w14:paraId="6036D5FD">
      <w:pPr>
        <w:pStyle w:val="2"/>
        <w:bidi w:val="0"/>
        <w:rPr>
          <w:rFonts w:hint="eastAsia"/>
        </w:rPr>
      </w:pPr>
      <w:r>
        <w:rPr>
          <w:rFonts w:hint="eastAsia"/>
        </w:rPr>
        <w:t>本次招标公告同时在中国招标投标公共服务平台(http://www.cebpubservice.com)、中国电建招标与采购网（http://bid.powerchina.cn）上发布。</w:t>
      </w:r>
    </w:p>
    <w:p w14:paraId="5086249F">
      <w:pPr>
        <w:pStyle w:val="2"/>
        <w:bidi w:val="0"/>
        <w:rPr>
          <w:rFonts w:hint="eastAsia"/>
        </w:rPr>
      </w:pPr>
      <w:r>
        <w:rPr>
          <w:rFonts w:hint="eastAsia"/>
        </w:rPr>
        <w:t> </w:t>
      </w:r>
    </w:p>
    <w:p w14:paraId="2DC1B889">
      <w:pPr>
        <w:pStyle w:val="2"/>
        <w:bidi w:val="0"/>
        <w:rPr>
          <w:rFonts w:hint="eastAsia"/>
        </w:rPr>
      </w:pPr>
      <w:r>
        <w:rPr>
          <w:rFonts w:hint="eastAsia"/>
        </w:rPr>
        <w:t> </w:t>
      </w:r>
    </w:p>
    <w:p w14:paraId="3D16200E">
      <w:pPr>
        <w:pStyle w:val="2"/>
        <w:bidi w:val="0"/>
        <w:rPr>
          <w:rFonts w:hint="eastAsia"/>
        </w:rPr>
      </w:pPr>
      <w:r>
        <w:rPr>
          <w:rFonts w:hint="eastAsia"/>
        </w:rPr>
        <w:t>7.联系方式</w:t>
      </w:r>
    </w:p>
    <w:p w14:paraId="3C0A76B5">
      <w:pPr>
        <w:pStyle w:val="2"/>
        <w:bidi w:val="0"/>
        <w:rPr>
          <w:rFonts w:hint="eastAsia"/>
        </w:rPr>
      </w:pPr>
      <w:r>
        <w:rPr>
          <w:rFonts w:hint="eastAsia"/>
        </w:rPr>
        <w:t>招 标 人：中国电建集团都江电力设备有限公司     招标代理机构(如有)：                        </w:t>
      </w:r>
    </w:p>
    <w:p w14:paraId="786B52B9">
      <w:pPr>
        <w:pStyle w:val="2"/>
        <w:bidi w:val="0"/>
        <w:rPr>
          <w:rFonts w:hint="eastAsia"/>
        </w:rPr>
      </w:pPr>
      <w:r>
        <w:rPr>
          <w:rFonts w:hint="eastAsia"/>
        </w:rPr>
        <w:t>地    址：都江堰市泰兴大道3号                 地    址：                            </w:t>
      </w:r>
    </w:p>
    <w:p w14:paraId="2E459764">
      <w:pPr>
        <w:pStyle w:val="2"/>
        <w:bidi w:val="0"/>
        <w:rPr>
          <w:rFonts w:hint="eastAsia"/>
        </w:rPr>
      </w:pPr>
      <w:r>
        <w:rPr>
          <w:rFonts w:hint="eastAsia"/>
        </w:rPr>
        <w:t>邮    编：611830                               邮    编：                            </w:t>
      </w:r>
    </w:p>
    <w:p w14:paraId="63846E2B">
      <w:pPr>
        <w:pStyle w:val="2"/>
        <w:bidi w:val="0"/>
        <w:rPr>
          <w:rFonts w:hint="eastAsia"/>
        </w:rPr>
      </w:pPr>
      <w:r>
        <w:rPr>
          <w:rFonts w:hint="eastAsia"/>
        </w:rPr>
        <w:t>联 系 人：熊员                                 联 系 人：                            </w:t>
      </w:r>
    </w:p>
    <w:p w14:paraId="123D705A">
      <w:pPr>
        <w:pStyle w:val="2"/>
        <w:bidi w:val="0"/>
        <w:rPr>
          <w:rFonts w:hint="eastAsia"/>
        </w:rPr>
      </w:pPr>
      <w:r>
        <w:rPr>
          <w:rFonts w:hint="eastAsia"/>
        </w:rPr>
        <w:t>电    话：17746722600                          电    话：                            </w:t>
      </w:r>
    </w:p>
    <w:p w14:paraId="2AF07A04">
      <w:pPr>
        <w:pStyle w:val="2"/>
        <w:bidi w:val="0"/>
        <w:rPr>
          <w:rFonts w:hint="eastAsia"/>
        </w:rPr>
      </w:pPr>
      <w:r>
        <w:rPr>
          <w:rFonts w:hint="eastAsia"/>
        </w:rPr>
        <w:t>传    真：                                     传    真：                            </w:t>
      </w:r>
    </w:p>
    <w:p w14:paraId="04F1CB23">
      <w:pPr>
        <w:pStyle w:val="2"/>
        <w:bidi w:val="0"/>
        <w:rPr>
          <w:rFonts w:hint="eastAsia"/>
        </w:rPr>
      </w:pPr>
      <w:r>
        <w:rPr>
          <w:rFonts w:hint="eastAsia"/>
        </w:rPr>
        <w:t>电子邮件：                                     电子邮件：                            </w:t>
      </w:r>
    </w:p>
    <w:p w14:paraId="5DBAF8C2">
      <w:pPr>
        <w:pStyle w:val="2"/>
        <w:bidi w:val="0"/>
        <w:rPr>
          <w:rFonts w:hint="eastAsia"/>
        </w:rPr>
      </w:pPr>
      <w:r>
        <w:rPr>
          <w:rFonts w:hint="eastAsia"/>
        </w:rPr>
        <w:t>网    址：                                     网    址：                            </w:t>
      </w:r>
    </w:p>
    <w:p w14:paraId="61443C9A">
      <w:pPr>
        <w:pStyle w:val="2"/>
        <w:bidi w:val="0"/>
        <w:rPr>
          <w:rFonts w:hint="eastAsia"/>
        </w:rPr>
      </w:pPr>
      <w:r>
        <w:rPr>
          <w:rFonts w:hint="eastAsia"/>
        </w:rPr>
        <w:t>开户银行：                                     开户银行：                            </w:t>
      </w:r>
    </w:p>
    <w:p w14:paraId="4ABBA621">
      <w:pPr>
        <w:pStyle w:val="2"/>
        <w:bidi w:val="0"/>
        <w:rPr>
          <w:rFonts w:hint="eastAsia"/>
        </w:rPr>
      </w:pPr>
      <w:r>
        <w:rPr>
          <w:rFonts w:hint="eastAsia"/>
        </w:rPr>
        <w:t>账    号：                                     账    号：                            </w:t>
      </w:r>
    </w:p>
    <w:p w14:paraId="6AC21353">
      <w:pPr>
        <w:pStyle w:val="2"/>
        <w:bidi w:val="0"/>
        <w:rPr>
          <w:rFonts w:hint="eastAsia"/>
        </w:rPr>
      </w:pPr>
      <w:r>
        <w:rPr>
          <w:rFonts w:hint="eastAsia"/>
        </w:rPr>
        <w:t> </w:t>
      </w:r>
    </w:p>
    <w:p w14:paraId="7AD9C927">
      <w:pPr>
        <w:pStyle w:val="2"/>
        <w:bidi w:val="0"/>
        <w:rPr>
          <w:rFonts w:hint="eastAsia"/>
        </w:rPr>
      </w:pPr>
      <w:r>
        <w:rPr>
          <w:rFonts w:hint="eastAsia"/>
        </w:rPr>
        <w:t>招标人或其招标代理机构主要负责人（项目负责人）    （签名）</w:t>
      </w:r>
    </w:p>
    <w:p w14:paraId="7967BAA7">
      <w:pPr>
        <w:pStyle w:val="2"/>
        <w:bidi w:val="0"/>
        <w:rPr>
          <w:rFonts w:hint="eastAsia"/>
        </w:rPr>
      </w:pPr>
      <w:r>
        <w:rPr>
          <w:rFonts w:hint="eastAsia"/>
        </w:rPr>
        <w:t>招标人或其招标代理机构：    （盖章）</w:t>
      </w:r>
    </w:p>
    <w:p w14:paraId="756ECDB0">
      <w:pPr>
        <w:pStyle w:val="2"/>
        <w:bidi w:val="0"/>
        <w:rPr>
          <w:rFonts w:hint="eastAsia"/>
        </w:rPr>
      </w:pPr>
      <w:r>
        <w:rPr>
          <w:rFonts w:hint="eastAsia"/>
        </w:rPr>
        <w:t>          年      月       日</w:t>
      </w:r>
    </w:p>
    <w:p w14:paraId="20D3110F">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316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2025-07-25T06:25:32Z</dcterms:created>
  <dc:creator>28039</dc:creator>
  <cp:lastModifiedBy>璇儿</cp:lastModifiedBy>
  <dcterms:modified xsi:type="dcterms:W3CDTF">2025-07-25T06:25:36Z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C2ADFBD67BBF4465B7B104F489F34F84_12</vt:lpwstr>
  </property>
</Properties>
</file>