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A4AE6">
      <w:pPr>
        <w:pStyle w:val="2"/>
        <w:bidi w:val="0"/>
      </w:pPr>
      <w:bookmarkStart w:id="0" w:name="_GoBack"/>
      <w:r>
        <w:rPr>
          <w:rFonts w:hint="eastAsia"/>
        </w:rPr>
        <w:t>项目编号：GK2025072300112692(试)</w:t>
      </w:r>
    </w:p>
    <w:p w14:paraId="2C482BCC">
      <w:pPr>
        <w:pStyle w:val="2"/>
        <w:bidi w:val="0"/>
        <w:rPr>
          <w:rFonts w:hint="eastAsia"/>
        </w:rPr>
      </w:pPr>
      <w:r>
        <w:rPr>
          <w:rFonts w:hint="eastAsia"/>
        </w:rPr>
        <w:t>发布时间：2025-07-28</w:t>
      </w:r>
    </w:p>
    <w:p w14:paraId="79929777">
      <w:pPr>
        <w:pStyle w:val="2"/>
        <w:bidi w:val="0"/>
        <w:rPr>
          <w:rFonts w:hint="eastAsia"/>
        </w:rPr>
      </w:pPr>
      <w:r>
        <w:rPr>
          <w:rFonts w:hint="eastAsia"/>
        </w:rPr>
        <w:t>发布单位：中交路桥建设有限公司G220东深线东营南王村至滨州界段改建工程主体工程施工项目 G220SG-1标段项目经理部</w:t>
      </w:r>
    </w:p>
    <w:p w14:paraId="5C0333DE">
      <w:pPr>
        <w:pStyle w:val="2"/>
        <w:bidi w:val="0"/>
        <w:rPr>
          <w:rFonts w:hint="eastAsia"/>
        </w:rPr>
      </w:pPr>
      <w:r>
        <w:rPr>
          <w:rFonts w:hint="eastAsia"/>
        </w:rPr>
        <w:t>中交路桥建设有限公司G220东深线东营南王村至滨州界段改建工程主体工程施工项目G220SG-1标段混凝土拌合运输一队工程劳务分包招标公告</w:t>
      </w:r>
    </w:p>
    <w:p w14:paraId="6AF55D4C">
      <w:pPr>
        <w:pStyle w:val="2"/>
        <w:bidi w:val="0"/>
        <w:rPr>
          <w:rFonts w:hint="eastAsia"/>
        </w:rPr>
      </w:pPr>
      <w:r>
        <w:rPr>
          <w:rFonts w:hint="eastAsia"/>
        </w:rPr>
        <w:t>（招标编号：GK2025072300112692(试)）</w:t>
      </w:r>
    </w:p>
    <w:p w14:paraId="6810531A">
      <w:pPr>
        <w:pStyle w:val="2"/>
        <w:bidi w:val="0"/>
        <w:rPr>
          <w:rFonts w:hint="eastAsia"/>
        </w:rPr>
      </w:pPr>
    </w:p>
    <w:p w14:paraId="3469BA82">
      <w:pPr>
        <w:pStyle w:val="2"/>
        <w:bidi w:val="0"/>
      </w:pPr>
      <w:r>
        <w:rPr>
          <w:rFonts w:hint="eastAsia"/>
          <w:lang w:val="en-US" w:eastAsia="zh-CN"/>
        </w:rPr>
        <w:t>1. 招标条件</w:t>
      </w:r>
    </w:p>
    <w:p w14:paraId="7CDD8B1A">
      <w:pPr>
        <w:pStyle w:val="2"/>
        <w:bidi w:val="0"/>
        <w:rPr>
          <w:rFonts w:hint="eastAsia"/>
        </w:rPr>
      </w:pPr>
      <w:r>
        <w:rPr>
          <w:rFonts w:hint="eastAsia"/>
        </w:rPr>
        <w:t>本招标项目 中交路桥建设有限公司G220东深线东营南王村至滨州界段改建工程主体工程施工项目G220SG-1标段 （项目名称）劳务分包已具备招标条件。为确保该项目建设的顺利实施，现对该项目 混凝土拌合运输一队工程 （专业类别名称）劳务分包进行公开招标。</w:t>
      </w:r>
    </w:p>
    <w:p w14:paraId="21502F8C">
      <w:pPr>
        <w:pStyle w:val="2"/>
        <w:bidi w:val="0"/>
      </w:pPr>
      <w:r>
        <w:rPr>
          <w:rFonts w:hint="eastAsia"/>
          <w:lang w:val="en-US" w:eastAsia="zh-CN"/>
        </w:rPr>
        <w:t>2. 项目概况与招标范围</w:t>
      </w:r>
    </w:p>
    <w:p w14:paraId="58460579">
      <w:pPr>
        <w:pStyle w:val="2"/>
        <w:bidi w:val="0"/>
        <w:rPr>
          <w:rFonts w:hint="eastAsia"/>
        </w:rPr>
      </w:pPr>
      <w:r>
        <w:rPr>
          <w:rFonts w:hint="eastAsia"/>
        </w:rPr>
        <w:t>2.1项目概况</w:t>
      </w:r>
    </w:p>
    <w:p w14:paraId="1E1FD834">
      <w:pPr>
        <w:pStyle w:val="2"/>
        <w:bidi w:val="0"/>
        <w:rPr>
          <w:rFonts w:hint="eastAsia"/>
        </w:rPr>
      </w:pPr>
      <w:r>
        <w:rPr>
          <w:rFonts w:hint="eastAsia"/>
        </w:rPr>
        <w:t>建设地点： 山东省东营市东营区 。</w:t>
      </w:r>
    </w:p>
    <w:p w14:paraId="5250FD17">
      <w:pPr>
        <w:pStyle w:val="2"/>
        <w:bidi w:val="0"/>
        <w:rPr>
          <w:rFonts w:hint="eastAsia"/>
        </w:rPr>
      </w:pPr>
      <w:r>
        <w:rPr>
          <w:rFonts w:hint="eastAsia"/>
        </w:rPr>
        <w:t>建设规模： 项目路线起于南王村东北(K64+748)，止于G220东深线利津滨城界(K85+800)，长21.052km，其中黄河公铁大桥合建段长2.231km(K76+255.553～K78+486.135)已由津潍高铁项目实施，扣除公铁合建段长18.821km。本项目采用一级公路标准，设计速度80km/h，双向六车道，整体式桥梁宽度34m，分离式桥梁宽度16.5m，穿越东营区及利津县，是东营东西城间城市交通和过境东营市大型车辆的主要运输通道，也是G18荣乌高速连通中心城区的重要出入口之一。全线设特大桥2515.5m/2座，中桥221m/4座，涵洞117道；平面交叉12处，通道4处 。</w:t>
      </w:r>
    </w:p>
    <w:p w14:paraId="0E349A4F">
      <w:pPr>
        <w:pStyle w:val="2"/>
        <w:bidi w:val="0"/>
        <w:rPr>
          <w:rFonts w:hint="eastAsia"/>
        </w:rPr>
      </w:pPr>
      <w:r>
        <w:rPr>
          <w:rFonts w:hint="eastAsia"/>
        </w:rPr>
        <w:t>其他：    /   。</w:t>
      </w:r>
    </w:p>
    <w:p w14:paraId="7BD44D6D">
      <w:pPr>
        <w:pStyle w:val="2"/>
        <w:bidi w:val="0"/>
        <w:rPr>
          <w:rFonts w:hint="eastAsia"/>
        </w:rPr>
      </w:pPr>
      <w:r>
        <w:rPr>
          <w:rFonts w:hint="eastAsia"/>
        </w:rPr>
        <w:t>2.2招标范围</w:t>
      </w:r>
    </w:p>
    <w:p w14:paraId="3FDF3803">
      <w:pPr>
        <w:pStyle w:val="2"/>
        <w:bidi w:val="0"/>
        <w:rPr>
          <w:rFonts w:hint="eastAsia"/>
        </w:rPr>
      </w:pPr>
      <w:r>
        <w:rPr>
          <w:rFonts w:hint="eastAsia"/>
        </w:rPr>
        <w:t>招标范围：</w:t>
      </w:r>
    </w:p>
    <w:p w14:paraId="372C67A3">
      <w:pPr>
        <w:pStyle w:val="2"/>
        <w:bidi w:val="0"/>
        <w:rPr>
          <w:rFonts w:hint="eastAsia"/>
        </w:rPr>
      </w:pPr>
      <w:r>
        <w:rPr>
          <w:rFonts w:hint="eastAsia"/>
        </w:rPr>
        <w:t>混凝土拌和运输一队工程： K64+664-K76+255范围内主线、改路、匝道桥梁、涵洞、小构件预制、预制梁板、K78+486-K84+500范围内空心板及相应段落内的混凝土拌合、运输工程施工内容及其质量验收合格的一切工作 。</w:t>
      </w:r>
    </w:p>
    <w:p w14:paraId="390AA81F">
      <w:pPr>
        <w:pStyle w:val="2"/>
        <w:bidi w:val="0"/>
        <w:rPr>
          <w:rFonts w:hint="eastAsia"/>
        </w:rPr>
      </w:pPr>
      <w:r>
        <w:rPr>
          <w:rFonts w:hint="eastAsia"/>
        </w:rPr>
        <w:t>包件划分：</w:t>
      </w:r>
    </w:p>
    <w:p w14:paraId="15E04F99">
      <w:pPr>
        <w:pStyle w:val="2"/>
        <w:bidi w:val="0"/>
        <w:rPr>
          <w:rFonts w:hint="eastAsia"/>
        </w:rPr>
      </w:pPr>
      <w:r>
        <w:rPr>
          <w:rFonts w:hint="eastAsia"/>
        </w:rPr>
        <w:t>混凝土拌和运输一队： K64+664-K76+255范围内主线、改路、匝道桥梁、涵洞、小构件预制、预制梁板、K78+486-K84+500范围内空心板及相应段落内的混凝土拌合、运输工程施工内容及其质量验收合格的一切工作 。</w:t>
      </w:r>
    </w:p>
    <w:p w14:paraId="71510161">
      <w:pPr>
        <w:pStyle w:val="2"/>
        <w:bidi w:val="0"/>
        <w:rPr>
          <w:rFonts w:hint="eastAsia"/>
        </w:rPr>
      </w:pPr>
      <w:r>
        <w:rPr>
          <w:rFonts w:hint="eastAsia"/>
        </w:rPr>
        <w:t>计划工期： 480 日历天，计划开工日期   2025年 8 月10日   。</w:t>
      </w:r>
    </w:p>
    <w:p w14:paraId="4BEC5FBE">
      <w:pPr>
        <w:pStyle w:val="2"/>
        <w:bidi w:val="0"/>
        <w:rPr>
          <w:rFonts w:hint="eastAsia"/>
        </w:rPr>
      </w:pPr>
      <w:r>
        <w:rPr>
          <w:rFonts w:hint="eastAsia"/>
        </w:rPr>
        <w:t>2.3其他：  /  。</w:t>
      </w:r>
    </w:p>
    <w:p w14:paraId="7B1765BA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75745608">
      <w:pPr>
        <w:pStyle w:val="2"/>
        <w:bidi w:val="0"/>
        <w:rPr>
          <w:rFonts w:hint="eastAsia"/>
        </w:rPr>
      </w:pPr>
      <w:r>
        <w:rPr>
          <w:rFonts w:hint="eastAsia"/>
        </w:rPr>
        <w:t>3.1 本次招标要求投标人须具备的最低资格条件见招标公告附录，并在人员、设备、资金等方面具有相应的施工能力。</w:t>
      </w:r>
    </w:p>
    <w:p w14:paraId="46C2924D">
      <w:pPr>
        <w:pStyle w:val="2"/>
        <w:bidi w:val="0"/>
        <w:rPr>
          <w:rFonts w:hint="eastAsia"/>
        </w:rPr>
      </w:pPr>
      <w:r>
        <w:rPr>
          <w:rFonts w:hint="eastAsia"/>
        </w:rPr>
        <w:t>3.2 投标人必须是中交分包管理系统的分包商库中的合格分包商。</w:t>
      </w:r>
    </w:p>
    <w:p w14:paraId="372822B4">
      <w:pPr>
        <w:pStyle w:val="2"/>
        <w:bidi w:val="0"/>
        <w:rPr>
          <w:rFonts w:hint="eastAsia"/>
        </w:rPr>
      </w:pPr>
      <w:r>
        <w:rPr>
          <w:rFonts w:hint="eastAsia"/>
        </w:rPr>
        <w:t>3.3 本次招标不接受联合体投标。</w:t>
      </w:r>
    </w:p>
    <w:p w14:paraId="4ACEB5E1">
      <w:pPr>
        <w:pStyle w:val="2"/>
        <w:bidi w:val="0"/>
        <w:rPr>
          <w:rFonts w:hint="eastAsia"/>
        </w:rPr>
      </w:pPr>
      <w:r>
        <w:rPr>
          <w:rFonts w:hint="eastAsia"/>
        </w:rPr>
        <w:t>3.4 各投标人就本招标项目上述包件中的  1  个包件投标，每个投标人只允许中1个标。</w:t>
      </w:r>
    </w:p>
    <w:p w14:paraId="76E4BF46">
      <w:pPr>
        <w:pStyle w:val="2"/>
        <w:bidi w:val="0"/>
        <w:rPr>
          <w:rFonts w:hint="eastAsia"/>
        </w:rPr>
      </w:pPr>
      <w:r>
        <w:rPr>
          <w:rFonts w:hint="eastAsia"/>
        </w:rPr>
        <w:t>3.5 投标人存在以下情形不得参与本包件的投标：</w:t>
      </w:r>
    </w:p>
    <w:p w14:paraId="41C7D02E">
      <w:pPr>
        <w:pStyle w:val="2"/>
        <w:bidi w:val="0"/>
        <w:rPr>
          <w:rFonts w:hint="eastAsia"/>
        </w:rPr>
      </w:pPr>
      <w:r>
        <w:rPr>
          <w:rFonts w:hint="eastAsia"/>
        </w:rPr>
        <w:t>（1）列入中交集团范围内的D级分包商；</w:t>
      </w:r>
    </w:p>
    <w:p w14:paraId="4405D502">
      <w:pPr>
        <w:pStyle w:val="2"/>
        <w:bidi w:val="0"/>
        <w:rPr>
          <w:rFonts w:hint="eastAsia"/>
        </w:rPr>
      </w:pPr>
      <w:r>
        <w:rPr>
          <w:rFonts w:hint="eastAsia"/>
        </w:rPr>
        <w:t>（2）列入中交集团管控名单且在管控期限内的分包商；</w:t>
      </w:r>
    </w:p>
    <w:p w14:paraId="28A54B78">
      <w:pPr>
        <w:pStyle w:val="2"/>
        <w:bidi w:val="0"/>
        <w:rPr>
          <w:rFonts w:hint="eastAsia"/>
        </w:rPr>
      </w:pPr>
      <w:r>
        <w:rPr>
          <w:rFonts w:hint="eastAsia"/>
        </w:rPr>
        <w:t>（3）列入中交集团黑名单且处于禁入有效期内的分包商；</w:t>
      </w:r>
    </w:p>
    <w:p w14:paraId="36B3FA84">
      <w:pPr>
        <w:pStyle w:val="2"/>
        <w:bidi w:val="0"/>
        <w:rPr>
          <w:rFonts w:hint="eastAsia"/>
        </w:rPr>
      </w:pPr>
      <w:r>
        <w:rPr>
          <w:rFonts w:hint="eastAsia"/>
        </w:rPr>
        <w:t>（4）列入中交集团重点关注名单且处于整改期内的分包商。</w:t>
      </w:r>
    </w:p>
    <w:p w14:paraId="3BD5D051">
      <w:pPr>
        <w:pStyle w:val="2"/>
        <w:bidi w:val="0"/>
        <w:rPr>
          <w:rFonts w:hint="eastAsia"/>
        </w:rPr>
      </w:pPr>
      <w:r>
        <w:rPr>
          <w:rFonts w:hint="eastAsia"/>
        </w:rPr>
        <w:t>3.6 其他要求：   /   。</w:t>
      </w:r>
    </w:p>
    <w:p w14:paraId="0F752D64">
      <w:pPr>
        <w:pStyle w:val="2"/>
        <w:bidi w:val="0"/>
      </w:pPr>
      <w:r>
        <w:rPr>
          <w:rFonts w:hint="eastAsia"/>
          <w:lang w:val="en-US" w:eastAsia="zh-CN"/>
        </w:rPr>
        <w:t>4. 招标文件的获取</w:t>
      </w:r>
    </w:p>
    <w:p w14:paraId="03958525">
      <w:pPr>
        <w:pStyle w:val="2"/>
        <w:bidi w:val="0"/>
        <w:rPr>
          <w:rFonts w:hint="eastAsia"/>
        </w:rPr>
      </w:pPr>
      <w:r>
        <w:rPr>
          <w:rFonts w:hint="eastAsia"/>
        </w:rPr>
        <w:t>4.1凡有意参加投标者请于 2025 年  7 月 28 日至 2025 年 8 月 2 日，通过中交集团分包电子采购共享平台（以下简称“分包电子采购共享平台”（网址：scp.iccec.cn）自行下载招标文件。</w:t>
      </w:r>
    </w:p>
    <w:p w14:paraId="30F4CA4F">
      <w:pPr>
        <w:pStyle w:val="2"/>
        <w:bidi w:val="0"/>
      </w:pPr>
      <w:r>
        <w:rPr>
          <w:rFonts w:hint="eastAsia"/>
          <w:lang w:val="en-US" w:eastAsia="zh-CN"/>
        </w:rPr>
        <w:t>5. 投标文件的递交及相关事宜</w:t>
      </w:r>
    </w:p>
    <w:p w14:paraId="1CC3245F">
      <w:pPr>
        <w:pStyle w:val="2"/>
        <w:bidi w:val="0"/>
        <w:rPr>
          <w:rFonts w:hint="eastAsia"/>
        </w:rPr>
      </w:pPr>
      <w:r>
        <w:rPr>
          <w:rFonts w:hint="eastAsia"/>
        </w:rPr>
        <w:t>5.1投标文件提交的截止时间（投标截止时间，下同）为 2025 年 8 月 2 日 12时 00 分，投标人应当在投标截止时间前，登录“分包电子采购共享平台”上传电子投标文件。逾期未上传电子投标文件，招标人将拒收。</w:t>
      </w:r>
    </w:p>
    <w:p w14:paraId="55E05C4F">
      <w:pPr>
        <w:pStyle w:val="2"/>
        <w:bidi w:val="0"/>
        <w:rPr>
          <w:rFonts w:hint="eastAsia"/>
        </w:rPr>
      </w:pPr>
      <w:r>
        <w:rPr>
          <w:rFonts w:hint="eastAsia"/>
        </w:rPr>
        <w:t>5.2招标人不组织现场踏勘，投标人如需进行现场考察，请自行联系前往；招标人不组织召开投标预备会。</w:t>
      </w:r>
    </w:p>
    <w:p w14:paraId="4E7B5505">
      <w:pPr>
        <w:pStyle w:val="2"/>
        <w:bidi w:val="0"/>
      </w:pPr>
      <w:r>
        <w:rPr>
          <w:rFonts w:hint="eastAsia"/>
          <w:lang w:val="en-US" w:eastAsia="zh-CN"/>
        </w:rPr>
        <w:t>6.评标办法</w:t>
      </w:r>
    </w:p>
    <w:p w14:paraId="0D8846B9">
      <w:pPr>
        <w:pStyle w:val="2"/>
        <w:bidi w:val="0"/>
        <w:rPr>
          <w:rFonts w:hint="eastAsia"/>
        </w:rPr>
      </w:pPr>
      <w:r>
        <w:rPr>
          <w:rFonts w:hint="eastAsia"/>
        </w:rPr>
        <w:t>本包件评标办法采用 综合评分法 。</w:t>
      </w:r>
    </w:p>
    <w:p w14:paraId="4ED34790">
      <w:pPr>
        <w:pStyle w:val="2"/>
        <w:bidi w:val="0"/>
      </w:pPr>
      <w:r>
        <w:rPr>
          <w:rFonts w:hint="eastAsia"/>
          <w:lang w:val="en-US" w:eastAsia="zh-CN"/>
        </w:rPr>
        <w:t>7.发布公告的媒介</w:t>
      </w:r>
    </w:p>
    <w:p w14:paraId="076A4E7F">
      <w:pPr>
        <w:pStyle w:val="2"/>
        <w:bidi w:val="0"/>
        <w:rPr>
          <w:rFonts w:hint="eastAsia"/>
        </w:rPr>
      </w:pPr>
      <w:r>
        <w:rPr>
          <w:rFonts w:hint="eastAsia"/>
        </w:rPr>
        <w:t>本招标公告在“分包电子采购共享平台”上发布。</w:t>
      </w:r>
    </w:p>
    <w:p w14:paraId="6B9645AB">
      <w:pPr>
        <w:pStyle w:val="2"/>
        <w:bidi w:val="0"/>
      </w:pPr>
      <w:r>
        <w:rPr>
          <w:rFonts w:hint="eastAsia"/>
          <w:lang w:val="en-US" w:eastAsia="zh-CN"/>
        </w:rPr>
        <w:t>8. 联系方式</w:t>
      </w:r>
    </w:p>
    <w:p w14:paraId="7F016EA7">
      <w:pPr>
        <w:pStyle w:val="2"/>
        <w:bidi w:val="0"/>
        <w:rPr>
          <w:rFonts w:hint="eastAsia"/>
        </w:rPr>
      </w:pPr>
      <w:r>
        <w:rPr>
          <w:rFonts w:hint="eastAsia"/>
        </w:rPr>
        <w:t>招 标 人（异议受理人）： 张彦伟</w:t>
      </w:r>
    </w:p>
    <w:p w14:paraId="22C30D90">
      <w:pPr>
        <w:pStyle w:val="2"/>
        <w:bidi w:val="0"/>
        <w:rPr>
          <w:rFonts w:hint="eastAsia"/>
        </w:rPr>
      </w:pPr>
      <w:r>
        <w:rPr>
          <w:rFonts w:hint="eastAsia"/>
        </w:rPr>
        <w:t>地    址：山东省 东营 市 东营 区 龙居 镇</w:t>
      </w:r>
    </w:p>
    <w:p w14:paraId="15E29E71">
      <w:pPr>
        <w:pStyle w:val="2"/>
        <w:bidi w:val="0"/>
        <w:rPr>
          <w:rFonts w:hint="eastAsia"/>
        </w:rPr>
      </w:pPr>
      <w:r>
        <w:rPr>
          <w:rFonts w:hint="eastAsia"/>
        </w:rPr>
        <w:t>联 系 人： 张彦伟</w:t>
      </w:r>
    </w:p>
    <w:p w14:paraId="6186AE4A">
      <w:pPr>
        <w:pStyle w:val="2"/>
        <w:bidi w:val="0"/>
        <w:rPr>
          <w:rFonts w:hint="eastAsia"/>
        </w:rPr>
      </w:pPr>
      <w:r>
        <w:rPr>
          <w:rFonts w:hint="eastAsia"/>
        </w:rPr>
        <w:t>电    话： 17610086250 </w:t>
      </w:r>
    </w:p>
    <w:p w14:paraId="576C79E0">
      <w:pPr>
        <w:pStyle w:val="2"/>
        <w:bidi w:val="0"/>
        <w:rPr>
          <w:rFonts w:hint="eastAsia"/>
        </w:rPr>
      </w:pPr>
      <w:r>
        <w:rPr>
          <w:rFonts w:hint="eastAsia"/>
        </w:rPr>
        <w:t>电子邮件： zjljdyxm@sina.com </w:t>
      </w:r>
    </w:p>
    <w:p w14:paraId="2361725B">
      <w:pPr>
        <w:pStyle w:val="2"/>
        <w:bidi w:val="0"/>
        <w:rPr>
          <w:rFonts w:hint="eastAsia"/>
        </w:rPr>
      </w:pPr>
    </w:p>
    <w:p w14:paraId="137C5853">
      <w:pPr>
        <w:pStyle w:val="2"/>
        <w:bidi w:val="0"/>
        <w:rPr>
          <w:rFonts w:hint="eastAsia"/>
        </w:rPr>
      </w:pPr>
      <w:r>
        <w:rPr>
          <w:rFonts w:hint="eastAsia"/>
        </w:rPr>
        <w:t>2025 年 7 月 28日</w:t>
      </w:r>
    </w:p>
    <w:p w14:paraId="1F788A8A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2025-07-28T03:21:49Z</dcterms:created>
  <dc:creator>28039</dc:creator>
  <cp:lastModifiedBy>璇儿</cp:lastModifiedBy>
  <dcterms:modified xsi:type="dcterms:W3CDTF">2025-07-28T03:21:57Z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1EFCC273282B4A83BFE8FE721EC14EBA_12</vt:lpwstr>
  </property>
</Properties>
</file>