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5C6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招商车研美国进出口汽车运输服务项目-询比采购公告</w:t>
      </w:r>
    </w:p>
    <w:p w14:paraId="71BF7D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3670"/>
      </w:tblGrid>
      <w:tr w14:paraId="2EBC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5358F1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4828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招商车研美国进出口汽车运输服务项目</w:t>
            </w:r>
          </w:p>
        </w:tc>
      </w:tr>
      <w:tr w14:paraId="6EC5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1F8881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C2C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G1100000175235717001</w:t>
            </w:r>
          </w:p>
        </w:tc>
      </w:tr>
      <w:tr w14:paraId="683C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6C419D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ED70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084B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CF5FF9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2628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询比采购</w:t>
            </w:r>
          </w:p>
        </w:tc>
      </w:tr>
      <w:tr w14:paraId="106F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45250A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90F13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671B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F56A06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E321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2025-07-29 10:30:00</w:t>
            </w:r>
          </w:p>
        </w:tc>
      </w:tr>
    </w:tbl>
    <w:p w14:paraId="5538D9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5"/>
        <w:gridCol w:w="4833"/>
      </w:tblGrid>
      <w:tr w14:paraId="5C32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35A586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0BA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招商局检测车辆技术研究院有限公司</w:t>
            </w:r>
          </w:p>
        </w:tc>
      </w:tr>
      <w:tr w14:paraId="4BA0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091BD3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D08A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重庆市高新区新金大道9号</w:t>
            </w:r>
          </w:p>
        </w:tc>
      </w:tr>
      <w:tr w14:paraId="412B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4ECBAD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7DD53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钟雳</w:t>
            </w:r>
          </w:p>
        </w:tc>
      </w:tr>
      <w:tr w14:paraId="551E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D6572B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705D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13883298301</w:t>
            </w:r>
          </w:p>
        </w:tc>
      </w:tr>
      <w:tr w14:paraId="2560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3ECAA4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05C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cjzhongli@cmhk.com</w:t>
            </w:r>
          </w:p>
        </w:tc>
      </w:tr>
      <w:tr w14:paraId="2877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1EB962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CEF13">
            <w:pPr>
              <w:rPr>
                <w:rStyle w:val="3"/>
                <w:rFonts w:hint="eastAsia"/>
              </w:rPr>
            </w:pPr>
          </w:p>
        </w:tc>
      </w:tr>
      <w:tr w14:paraId="50DF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92AE09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代理机构名称：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6F09A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中国交通进出口有限公司</w:t>
            </w:r>
          </w:p>
        </w:tc>
      </w:tr>
      <w:tr w14:paraId="38CB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B296CF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代理机构地址：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6D147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湖北省武汉市江汉区沿江大道69号长航大厦901室</w:t>
            </w:r>
          </w:p>
        </w:tc>
      </w:tr>
      <w:tr w14:paraId="6309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D9A51D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代理机构联系人：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9199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郗振虎</w:t>
            </w:r>
          </w:p>
        </w:tc>
      </w:tr>
      <w:tr w14:paraId="4A7A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BE5581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2F0AC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027-85835668</w:t>
            </w:r>
          </w:p>
        </w:tc>
      </w:tr>
    </w:tbl>
    <w:p w14:paraId="2BED5A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1"/>
        <w:gridCol w:w="7275"/>
      </w:tblGrid>
      <w:tr w14:paraId="5B6E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shd w:val="clear"/>
            <w:tcMar>
              <w:top w:w="0" w:type="dxa"/>
              <w:left w:w="0" w:type="dxa"/>
              <w:bottom w:w="0" w:type="dxa"/>
              <w:right w:w="0" w:type="dxa"/>
            </w:tcMar>
            <w:vAlign w:val="center"/>
          </w:tcPr>
          <w:p w14:paraId="59A6165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926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异议联系人：钟雳</w:t>
            </w:r>
          </w:p>
        </w:tc>
      </w:tr>
      <w:tr w14:paraId="7A31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0E03BFE8">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856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异议联系电话：13883298301</w:t>
            </w:r>
          </w:p>
        </w:tc>
      </w:tr>
      <w:tr w14:paraId="0B19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17363784">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E5883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异议邮箱：cjzhongli@cmhk.com</w:t>
            </w:r>
          </w:p>
        </w:tc>
      </w:tr>
      <w:tr w14:paraId="0BFF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543C8B87">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0E03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异议说明：异议的处理主体为采购单位，如供应商对采购项目有异议的应按照上述规定的异议联系人/电话/邮箱与采购联系人确认异议处理情况。</w:t>
            </w:r>
          </w:p>
        </w:tc>
      </w:tr>
      <w:tr w14:paraId="3628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387EAB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929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yaobo@cmhk.com</w:t>
            </w:r>
          </w:p>
        </w:tc>
      </w:tr>
    </w:tbl>
    <w:p w14:paraId="413513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209E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9BA1A1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D78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招商车研美国进出口汽车运输服务项目</w:t>
            </w:r>
          </w:p>
        </w:tc>
      </w:tr>
      <w:tr w14:paraId="7C0B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864A0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E745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G1100000175235717001001</w:t>
            </w:r>
          </w:p>
        </w:tc>
      </w:tr>
      <w:tr w14:paraId="341E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12903A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0F1CE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海内外道路测试工作的人力技术、清关、报关以及所在地区后勤保障等综合配套服务。具体技术要求详见采购文件第五章。</w:t>
            </w:r>
          </w:p>
        </w:tc>
      </w:tr>
      <w:tr w14:paraId="5265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C76C60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76133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（1）诚信要求： ①未被市场监督管理部门在“国家企业信用信息公示系统”网站（www.gsxt.gov.cn）中公布为严重违法失信名单； ②未被最高人民法院在“信用中国”网站（www.creditchina.gov.cn）或各级信用信息共享平台中公布为严重失信主体名单（即纳入失信被执行人名单）; （2）关联关系禁止报价要求：供应商之间存在以下情形的，禁止参与同一标段或者未划分标段的同一采购项目：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（3）其他资格要求及证明资料： ①资质要求：供应商必须是在中华人民共和国境内合法注册具有独立法人资格的企业、机构或组织，须提供企业营业执照扫描件； ②自2023年1月1日至今（以合同签订时间为准），供应商在至少有一个海外道路测试服务项目业绩合同证明。</w:t>
            </w:r>
          </w:p>
        </w:tc>
      </w:tr>
      <w:tr w14:paraId="4D47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03E305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9265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4A1B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E1FF33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884F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06:30:00</w:t>
            </w:r>
          </w:p>
        </w:tc>
      </w:tr>
      <w:tr w14:paraId="499F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020120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AA6A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08:30:00</w:t>
            </w:r>
          </w:p>
        </w:tc>
      </w:tr>
      <w:tr w14:paraId="2B65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225BA5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9F2D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14:30:00</w:t>
            </w:r>
          </w:p>
        </w:tc>
      </w:tr>
      <w:tr w14:paraId="1816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538CF9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62B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2025-08-01 14:30:00</w:t>
            </w:r>
          </w:p>
        </w:tc>
      </w:tr>
    </w:tbl>
    <w:p w14:paraId="079A34BA">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3"/>
        <w:gridCol w:w="715"/>
        <w:gridCol w:w="715"/>
        <w:gridCol w:w="1501"/>
        <w:gridCol w:w="1582"/>
      </w:tblGrid>
      <w:tr w14:paraId="73DA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2B4FE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A33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5E9D0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4B59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FFDC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含税总报价</w:t>
            </w:r>
          </w:p>
        </w:tc>
      </w:tr>
      <w:tr w14:paraId="7844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E85E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美国进出口汽车运输服务项目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48CD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618C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DAB2A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E12F2">
            <w:pPr>
              <w:rPr>
                <w:rStyle w:val="3"/>
                <w:rFonts w:hint="eastAsia"/>
              </w:rPr>
            </w:pPr>
          </w:p>
        </w:tc>
      </w:tr>
    </w:tbl>
    <w:p w14:paraId="1FED4365">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00A3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279ABF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0AB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55EDA2B5">
      <w:pPr>
        <w:keepNext w:val="0"/>
        <w:keepLines w:val="0"/>
        <w:widowControl/>
        <w:suppressLineNumbers w:val="0"/>
        <w:spacing w:before="0" w:beforeAutospacing="0" w:after="0" w:afterAutospacing="0"/>
        <w:ind w:left="0" w:right="0"/>
        <w:jc w:val="left"/>
        <w:rPr>
          <w:rStyle w:val="3"/>
        </w:rPr>
      </w:pPr>
    </w:p>
    <w:p w14:paraId="2B3BCC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我要参与</w:t>
      </w:r>
    </w:p>
    <w:p w14:paraId="40A82568">
      <w:pPr>
        <w:rPr>
          <w:rStyle w:val="3"/>
        </w:rPr>
      </w:pPr>
      <w:r>
        <w:rPr>
          <w:rStyle w:val="3"/>
          <w:rFonts w:hint="eastAsia"/>
        </w:rPr>
        <w:br w:type="textWrapping"/>
      </w:r>
      <w:r>
        <w:rPr>
          <w:rStyle w:val="3"/>
          <w:rFonts w:hint="eastAsia"/>
        </w:rPr>
        <w:t>报名网址：https://dzzb.ciesco.com.cn/bidding/user-center/index.html#/login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3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934</Words>
  <Characters>1238</Characters>
  <Lines>0</Lines>
  <Paragraphs>0</Paragraphs>
  <TotalTime>0</TotalTime>
  <ScaleCrop>false</ScaleCrop>
  <LinksUpToDate>false</LinksUpToDate>
  <CharactersWithSpaces>1252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2025-07-29T04:03:07Z</dcterms:created>
  <dc:creator>28039</dc:creator>
  <cp:lastModifiedBy>璇儿</cp:lastModifiedBy>
  <dcterms:modified xsi:type="dcterms:W3CDTF">2025-07-29T04:03:12Z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CB5EE0161F0640A8AC44AC6C9A753A06_12</vt:lpwstr>
  </property>
</Properties>
</file>