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1146B">
      <w:pPr>
        <w:pStyle w:val="2"/>
        <w:bidi w:val="0"/>
      </w:pPr>
      <w:r>
        <w:rPr>
          <w:rFonts w:hint="eastAsia"/>
          <w:lang w:val="en-US" w:eastAsia="zh-CN"/>
        </w:rPr>
        <w:t>国际供应链事业部大连运通固特异保税项目货代服务供应商采购-询比采购公告</w:t>
      </w:r>
    </w:p>
    <w:p w14:paraId="6AE03D0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2"/>
        <w:gridCol w:w="6694"/>
      </w:tblGrid>
      <w:tr w14:paraId="7CAA0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ADFE5">
            <w:pPr>
              <w:pStyle w:val="2"/>
              <w:bidi w:val="0"/>
            </w:pPr>
            <w:r>
              <w:rPr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56EDCB">
            <w:pPr>
              <w:pStyle w:val="2"/>
              <w:bidi w:val="0"/>
            </w:pPr>
            <w:r>
              <w:rPr>
                <w:lang w:val="en-US" w:eastAsia="zh-CN"/>
              </w:rPr>
              <w:t>国际供应链事业部大连运通固特异保税项目货代服务供应商采购</w:t>
            </w:r>
          </w:p>
        </w:tc>
      </w:tr>
      <w:tr w14:paraId="790E3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4D713">
            <w:pPr>
              <w:pStyle w:val="2"/>
              <w:bidi w:val="0"/>
            </w:pPr>
            <w:r>
              <w:rPr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35EC54">
            <w:pPr>
              <w:pStyle w:val="2"/>
              <w:bidi w:val="0"/>
            </w:pPr>
            <w:r>
              <w:rPr>
                <w:lang w:val="en-US" w:eastAsia="zh-CN"/>
              </w:rPr>
              <w:t>G1100000175233950001</w:t>
            </w:r>
          </w:p>
        </w:tc>
      </w:tr>
      <w:tr w14:paraId="51676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37CF9">
            <w:pPr>
              <w:pStyle w:val="2"/>
              <w:bidi w:val="0"/>
            </w:pPr>
            <w:r>
              <w:rPr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D5C8D9">
            <w:pPr>
              <w:pStyle w:val="2"/>
              <w:bidi w:val="0"/>
            </w:pPr>
            <w:r>
              <w:rPr>
                <w:lang w:val="en-US" w:eastAsia="zh-CN"/>
              </w:rPr>
              <w:t>企业自筹</w:t>
            </w:r>
          </w:p>
        </w:tc>
      </w:tr>
      <w:tr w14:paraId="75B7E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2328B">
            <w:pPr>
              <w:pStyle w:val="2"/>
              <w:bidi w:val="0"/>
            </w:pPr>
            <w:r>
              <w:rPr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C31B27">
            <w:pPr>
              <w:pStyle w:val="2"/>
              <w:bidi w:val="0"/>
            </w:pPr>
            <w:r>
              <w:rPr>
                <w:lang w:val="en-US" w:eastAsia="zh-CN"/>
              </w:rPr>
              <w:t>询比采购</w:t>
            </w:r>
          </w:p>
        </w:tc>
      </w:tr>
      <w:tr w14:paraId="4CA2C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D2812">
            <w:pPr>
              <w:pStyle w:val="2"/>
              <w:bidi w:val="0"/>
            </w:pPr>
            <w:r>
              <w:rPr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AAA9F8">
            <w:pPr>
              <w:pStyle w:val="2"/>
              <w:bidi w:val="0"/>
            </w:pPr>
            <w:r>
              <w:rPr>
                <w:lang w:val="en-US" w:eastAsia="zh-CN"/>
              </w:rPr>
              <w:t>经营服务</w:t>
            </w:r>
          </w:p>
        </w:tc>
      </w:tr>
      <w:tr w14:paraId="51A03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35D58">
            <w:pPr>
              <w:pStyle w:val="2"/>
              <w:bidi w:val="0"/>
            </w:pPr>
            <w:r>
              <w:rPr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D4E4A9">
            <w:pPr>
              <w:pStyle w:val="2"/>
              <w:bidi w:val="0"/>
            </w:pPr>
            <w:r>
              <w:rPr>
                <w:lang w:val="en-US" w:eastAsia="zh-CN"/>
              </w:rPr>
              <w:t>2025-08-06 12:00:00</w:t>
            </w:r>
          </w:p>
        </w:tc>
      </w:tr>
    </w:tbl>
    <w:p w14:paraId="6F0465E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3940"/>
      </w:tblGrid>
      <w:tr w14:paraId="34F15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848A0">
            <w:pPr>
              <w:pStyle w:val="2"/>
              <w:bidi w:val="0"/>
            </w:pPr>
            <w:r>
              <w:rPr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D013D3">
            <w:pPr>
              <w:pStyle w:val="2"/>
              <w:bidi w:val="0"/>
            </w:pPr>
            <w:r>
              <w:rPr>
                <w:lang w:val="en-US" w:eastAsia="zh-CN"/>
              </w:rPr>
              <w:t>中外运供应链管理（上海）有限公司</w:t>
            </w:r>
          </w:p>
        </w:tc>
      </w:tr>
      <w:tr w14:paraId="06D4C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3B58B">
            <w:pPr>
              <w:pStyle w:val="2"/>
              <w:bidi w:val="0"/>
            </w:pPr>
            <w:r>
              <w:rPr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268F43">
            <w:pPr>
              <w:pStyle w:val="2"/>
              <w:bidi w:val="0"/>
            </w:pPr>
            <w:r>
              <w:rPr>
                <w:lang w:val="en-US" w:eastAsia="zh-CN"/>
              </w:rPr>
              <w:t>上海市静安区普济路88号</w:t>
            </w:r>
          </w:p>
        </w:tc>
      </w:tr>
      <w:tr w14:paraId="0D1A5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99333">
            <w:pPr>
              <w:pStyle w:val="2"/>
              <w:bidi w:val="0"/>
            </w:pPr>
            <w:r>
              <w:rPr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DDA8D8">
            <w:pPr>
              <w:pStyle w:val="2"/>
              <w:bidi w:val="0"/>
            </w:pPr>
            <w:r>
              <w:rPr>
                <w:lang w:val="en-US" w:eastAsia="zh-CN"/>
              </w:rPr>
              <w:t>黄婷</w:t>
            </w:r>
          </w:p>
        </w:tc>
      </w:tr>
      <w:tr w14:paraId="2C74E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6E085">
            <w:pPr>
              <w:pStyle w:val="2"/>
              <w:bidi w:val="0"/>
            </w:pPr>
            <w:r>
              <w:rPr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0D8580">
            <w:pPr>
              <w:pStyle w:val="2"/>
              <w:bidi w:val="0"/>
            </w:pPr>
            <w:r>
              <w:rPr>
                <w:lang w:val="en-US" w:eastAsia="zh-CN"/>
              </w:rPr>
              <w:t>13818573930</w:t>
            </w:r>
          </w:p>
        </w:tc>
      </w:tr>
      <w:tr w14:paraId="0308D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1155F">
            <w:pPr>
              <w:pStyle w:val="2"/>
              <w:bidi w:val="0"/>
            </w:pPr>
            <w:r>
              <w:rPr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5B0DF2">
            <w:pPr>
              <w:pStyle w:val="2"/>
              <w:bidi w:val="0"/>
            </w:pPr>
            <w:r>
              <w:rPr>
                <w:lang w:val="en-US" w:eastAsia="zh-CN"/>
              </w:rPr>
              <w:t>huang-ting@sinotrans.com</w:t>
            </w:r>
          </w:p>
        </w:tc>
      </w:tr>
      <w:tr w14:paraId="77001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4F9B9">
            <w:pPr>
              <w:pStyle w:val="2"/>
              <w:bidi w:val="0"/>
            </w:pPr>
            <w:r>
              <w:rPr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D0CA0A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6D66729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异议及投诉的受理渠道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7226"/>
      </w:tblGrid>
      <w:tr w14:paraId="6A281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17315">
            <w:pPr>
              <w:pStyle w:val="2"/>
              <w:bidi w:val="0"/>
            </w:pPr>
            <w:r>
              <w:rPr>
                <w:lang w:val="en-US" w:eastAsia="zh-CN"/>
              </w:rPr>
              <w:t>受理异议的渠道：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451DBD">
            <w:pPr>
              <w:pStyle w:val="2"/>
              <w:bidi w:val="0"/>
            </w:pPr>
            <w:r>
              <w:rPr>
                <w:lang w:val="en-US" w:eastAsia="zh-CN"/>
              </w:rPr>
              <w:t>异议联系人：屠颖旎</w:t>
            </w:r>
          </w:p>
        </w:tc>
      </w:tr>
      <w:tr w14:paraId="67966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AA325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511669">
            <w:pPr>
              <w:pStyle w:val="2"/>
              <w:bidi w:val="0"/>
            </w:pPr>
            <w:r>
              <w:rPr>
                <w:lang w:val="en-US" w:eastAsia="zh-CN"/>
              </w:rPr>
              <w:t>异议联系电话：18910327126</w:t>
            </w:r>
          </w:p>
        </w:tc>
      </w:tr>
      <w:tr w14:paraId="19161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7AEB0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D8E137">
            <w:pPr>
              <w:pStyle w:val="2"/>
              <w:bidi w:val="0"/>
            </w:pPr>
            <w:r>
              <w:rPr>
                <w:lang w:val="en-US" w:eastAsia="zh-CN"/>
              </w:rPr>
              <w:t>异议邮箱：tuyingni@sinotrans.com</w:t>
            </w:r>
          </w:p>
        </w:tc>
      </w:tr>
      <w:tr w14:paraId="14326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6B96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0C3E0D">
            <w:pPr>
              <w:pStyle w:val="2"/>
              <w:bidi w:val="0"/>
            </w:pPr>
            <w:r>
              <w:rPr>
                <w:lang w:val="en-US" w:eastAsia="zh-CN"/>
              </w:rPr>
              <w:t>异议说明：异议的处理主体为采购单位，如供应商对采购项目有异议的应按照上述规定的异议联系人/电话/邮箱与采购联系人确认异议处理情况。</w:t>
            </w:r>
          </w:p>
        </w:tc>
      </w:tr>
      <w:tr w14:paraId="0AC19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86D5F">
            <w:pPr>
              <w:pStyle w:val="2"/>
              <w:bidi w:val="0"/>
            </w:pPr>
            <w:r>
              <w:rPr>
                <w:lang w:val="en-US" w:eastAsia="zh-CN"/>
              </w:rPr>
              <w:t>受理投诉的渠道：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B3FC10">
            <w:pPr>
              <w:pStyle w:val="2"/>
              <w:bidi w:val="0"/>
            </w:pPr>
            <w:r>
              <w:rPr>
                <w:lang w:val="en-US" w:eastAsia="zh-CN"/>
              </w:rPr>
              <w:t>tuyingni@sinotrans.com</w:t>
            </w:r>
          </w:p>
        </w:tc>
      </w:tr>
    </w:tbl>
    <w:p w14:paraId="7E75430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9"/>
        <w:gridCol w:w="7097"/>
      </w:tblGrid>
      <w:tr w14:paraId="12642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9C128">
            <w:pPr>
              <w:pStyle w:val="2"/>
              <w:bidi w:val="0"/>
            </w:pPr>
            <w:r>
              <w:rPr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24EBC1">
            <w:pPr>
              <w:pStyle w:val="2"/>
              <w:bidi w:val="0"/>
            </w:pPr>
            <w:r>
              <w:rPr>
                <w:lang w:val="en-US" w:eastAsia="zh-CN"/>
              </w:rPr>
              <w:t>国际供应链事业部大连运通固特异保税项目货代服务供应商采购</w:t>
            </w:r>
          </w:p>
        </w:tc>
      </w:tr>
      <w:tr w14:paraId="0F57C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945A3">
            <w:pPr>
              <w:pStyle w:val="2"/>
              <w:bidi w:val="0"/>
            </w:pPr>
            <w:r>
              <w:rPr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B88684">
            <w:pPr>
              <w:pStyle w:val="2"/>
              <w:bidi w:val="0"/>
            </w:pPr>
            <w:r>
              <w:rPr>
                <w:lang w:val="en-US" w:eastAsia="zh-CN"/>
              </w:rPr>
              <w:t>G1100000175233950001001</w:t>
            </w:r>
          </w:p>
        </w:tc>
      </w:tr>
      <w:tr w14:paraId="4AB75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41E5E">
            <w:pPr>
              <w:pStyle w:val="2"/>
              <w:bidi w:val="0"/>
            </w:pPr>
            <w:r>
              <w:rPr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14305C">
            <w:pPr>
              <w:pStyle w:val="2"/>
              <w:bidi w:val="0"/>
            </w:pPr>
            <w:r>
              <w:rPr>
                <w:lang w:val="en-US" w:eastAsia="zh-CN"/>
              </w:rPr>
              <w:t>国际供应链事业部大连运通固特异保税项目货代服务供应商</w:t>
            </w:r>
          </w:p>
        </w:tc>
      </w:tr>
      <w:tr w14:paraId="74523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67BE7">
            <w:pPr>
              <w:pStyle w:val="2"/>
              <w:bidi w:val="0"/>
            </w:pPr>
            <w:r>
              <w:rPr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C75754">
            <w:pPr>
              <w:pStyle w:val="2"/>
              <w:bidi w:val="0"/>
            </w:pPr>
            <w:r>
              <w:rPr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002E6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B778C">
            <w:pPr>
              <w:pStyle w:val="2"/>
              <w:bidi w:val="0"/>
            </w:pPr>
            <w:r>
              <w:rPr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3C9AD5">
            <w:pPr>
              <w:pStyle w:val="2"/>
              <w:bidi w:val="0"/>
            </w:pPr>
            <w:r>
              <w:rPr>
                <w:lang w:val="en-US" w:eastAsia="zh-CN"/>
              </w:rPr>
              <w:t>不要求</w:t>
            </w:r>
          </w:p>
        </w:tc>
      </w:tr>
      <w:tr w14:paraId="68672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DEDE2">
            <w:pPr>
              <w:pStyle w:val="2"/>
              <w:bidi w:val="0"/>
            </w:pPr>
            <w:r>
              <w:rPr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38D486">
            <w:pPr>
              <w:pStyle w:val="2"/>
              <w:bidi w:val="0"/>
            </w:pPr>
            <w:r>
              <w:rPr>
                <w:lang w:val="en-US" w:eastAsia="zh-CN"/>
              </w:rPr>
              <w:t>2025-08-11 12:00:00</w:t>
            </w:r>
          </w:p>
        </w:tc>
      </w:tr>
      <w:tr w14:paraId="09397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E5C1A">
            <w:pPr>
              <w:pStyle w:val="2"/>
              <w:bidi w:val="0"/>
            </w:pPr>
            <w:r>
              <w:rPr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6974D2">
            <w:pPr>
              <w:pStyle w:val="2"/>
              <w:bidi w:val="0"/>
            </w:pPr>
            <w:r>
              <w:rPr>
                <w:lang w:val="en-US" w:eastAsia="zh-CN"/>
              </w:rPr>
              <w:t>2025-08-11 16:00:00</w:t>
            </w:r>
          </w:p>
        </w:tc>
      </w:tr>
      <w:tr w14:paraId="03786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F4BBB">
            <w:pPr>
              <w:pStyle w:val="2"/>
              <w:bidi w:val="0"/>
            </w:pPr>
            <w:r>
              <w:rPr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7A0598">
            <w:pPr>
              <w:pStyle w:val="2"/>
              <w:bidi w:val="0"/>
            </w:pPr>
            <w:r>
              <w:rPr>
                <w:lang w:val="en-US" w:eastAsia="zh-CN"/>
              </w:rPr>
              <w:t>2025-08-11 17:00:00</w:t>
            </w:r>
          </w:p>
        </w:tc>
      </w:tr>
      <w:tr w14:paraId="4B022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AA8B6">
            <w:pPr>
              <w:pStyle w:val="2"/>
              <w:bidi w:val="0"/>
            </w:pPr>
            <w:r>
              <w:rPr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A5C051">
            <w:pPr>
              <w:pStyle w:val="2"/>
              <w:bidi w:val="0"/>
            </w:pPr>
            <w:r>
              <w:rPr>
                <w:lang w:val="en-US" w:eastAsia="zh-CN"/>
              </w:rPr>
              <w:t>2025-08-11 17:00:00</w:t>
            </w:r>
          </w:p>
        </w:tc>
      </w:tr>
    </w:tbl>
    <w:p w14:paraId="33E27FEB">
      <w:pPr>
        <w:pStyle w:val="2"/>
        <w:bidi w:val="0"/>
      </w:pPr>
      <w:r>
        <w:rPr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1206"/>
        <w:gridCol w:w="501"/>
        <w:gridCol w:w="1073"/>
        <w:gridCol w:w="983"/>
        <w:gridCol w:w="983"/>
        <w:gridCol w:w="822"/>
        <w:gridCol w:w="822"/>
        <w:gridCol w:w="501"/>
      </w:tblGrid>
      <w:tr w14:paraId="24DB4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7A7514">
            <w:pPr>
              <w:pStyle w:val="2"/>
              <w:bidi w:val="0"/>
            </w:pPr>
            <w:r>
              <w:rPr>
                <w:lang w:val="en-US" w:eastAsia="zh-CN"/>
              </w:rPr>
              <w:t>服务名称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87D63B">
            <w:pPr>
              <w:pStyle w:val="2"/>
              <w:bidi w:val="0"/>
            </w:pPr>
            <w:r>
              <w:rPr>
                <w:lang w:val="en-US" w:eastAsia="zh-CN"/>
              </w:rPr>
              <w:t>服务期限/数量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1C0816">
            <w:pPr>
              <w:pStyle w:val="2"/>
              <w:bidi w:val="0"/>
            </w:pPr>
            <w:r>
              <w:rPr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84F8D5">
            <w:pPr>
              <w:pStyle w:val="2"/>
              <w:bidi w:val="0"/>
            </w:pPr>
            <w:r>
              <w:rPr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6207E3">
            <w:pPr>
              <w:pStyle w:val="2"/>
              <w:bidi w:val="0"/>
            </w:pPr>
            <w:r>
              <w:rPr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9057F2">
            <w:pPr>
              <w:pStyle w:val="2"/>
              <w:bidi w:val="0"/>
            </w:pPr>
            <w:r>
              <w:rPr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8E345B">
            <w:pPr>
              <w:pStyle w:val="2"/>
              <w:bidi w:val="0"/>
            </w:pPr>
            <w:r>
              <w:rPr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F3AAC3">
            <w:pPr>
              <w:pStyle w:val="2"/>
              <w:bidi w:val="0"/>
            </w:pPr>
            <w:r>
              <w:rPr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65543F">
            <w:pPr>
              <w:pStyle w:val="2"/>
              <w:bidi w:val="0"/>
            </w:pPr>
            <w:r>
              <w:rPr>
                <w:lang w:val="en-US" w:eastAsia="zh-CN"/>
              </w:rPr>
              <w:t>备注</w:t>
            </w:r>
          </w:p>
        </w:tc>
      </w:tr>
      <w:tr w14:paraId="0D098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77B06E">
            <w:pPr>
              <w:pStyle w:val="2"/>
              <w:bidi w:val="0"/>
            </w:pPr>
            <w:r>
              <w:rPr>
                <w:lang w:val="en-US" w:eastAsia="zh-CN"/>
              </w:rPr>
              <w:t>货代服务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CC337C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66B88D">
            <w:pPr>
              <w:pStyle w:val="2"/>
              <w:bidi w:val="0"/>
            </w:pPr>
            <w:r>
              <w:rPr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D13C9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5A2ABF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E50960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76301E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A0C9AF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95B22C">
            <w:pPr>
              <w:pStyle w:val="2"/>
              <w:bidi w:val="0"/>
              <w:rPr>
                <w:rFonts w:hint="eastAsia"/>
              </w:rPr>
            </w:pPr>
          </w:p>
        </w:tc>
      </w:tr>
      <w:tr w14:paraId="34DE1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31BA79">
            <w:pPr>
              <w:pStyle w:val="2"/>
              <w:bidi w:val="0"/>
            </w:pPr>
            <w:r>
              <w:rPr>
                <w:lang w:val="en-US" w:eastAsia="zh-CN"/>
              </w:rPr>
              <w:t>港口-保税区短驳费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967DD5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DAB263">
            <w:pPr>
              <w:pStyle w:val="2"/>
              <w:bidi w:val="0"/>
            </w:pPr>
            <w:r>
              <w:rPr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6F5BA1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AAB136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F7F153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951A6C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0EC907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A96AEA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1E26762E">
      <w:pPr>
        <w:pStyle w:val="2"/>
        <w:bidi w:val="0"/>
      </w:pPr>
      <w:r>
        <w:rPr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23"/>
        <w:gridCol w:w="5733"/>
      </w:tblGrid>
      <w:tr w14:paraId="66B52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366F0">
            <w:pPr>
              <w:pStyle w:val="2"/>
              <w:bidi w:val="0"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D4F346">
            <w:pPr>
              <w:pStyle w:val="2"/>
              <w:bidi w:val="0"/>
            </w:pPr>
            <w:r>
              <w:rPr>
                <w:lang w:val="en-US" w:eastAsia="zh-CN"/>
              </w:rPr>
              <w:t>文件名称</w:t>
            </w:r>
          </w:p>
        </w:tc>
      </w:tr>
    </w:tbl>
    <w:p w14:paraId="1869DBA0">
      <w:pPr>
        <w:pStyle w:val="2"/>
        <w:bidi w:val="0"/>
      </w:pPr>
    </w:p>
    <w:p w14:paraId="1318E93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我要参与</w:t>
      </w:r>
    </w:p>
    <w:p w14:paraId="135A267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报名网址：https://dzzb.ciesco.com.cn/bidding/user-center/index.html#/login</w:t>
      </w:r>
    </w:p>
    <w:p w14:paraId="16A9B8D1">
      <w:pPr>
        <w:pStyle w:val="2"/>
        <w:bidi w:val="0"/>
      </w:pPr>
    </w:p>
    <w:p w14:paraId="1BC4C045">
      <w:pPr>
        <w:pStyle w:val="2"/>
        <w:bidi w:val="0"/>
      </w:pPr>
      <w:bookmarkStart w:id="0" w:name="_GoBack"/>
      <w:bookmarkEnd w:id="0"/>
    </w:p>
    <w:p w14:paraId="4F1AFE8F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6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793</Words>
  <Characters>1108</Characters>
  <Lines>0</Lines>
  <Paragraphs>0</Paragraphs>
  <TotalTime>0</TotalTime>
  <ScaleCrop>false</ScaleCrop>
  <LinksUpToDate>false</LinksUpToDate>
  <CharactersWithSpaces>1121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2025-08-06T06:40:19Z</dcterms:created>
  <dc:creator>28039</dc:creator>
  <cp:lastModifiedBy>璇儿</cp:lastModifiedBy>
  <dcterms:modified xsi:type="dcterms:W3CDTF">2025-08-06T06:40:30Z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394DB3CEEE434044B24469DC6AF9E883_12</vt:lpwstr>
  </property>
</Properties>
</file>