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B7305">
      <w:pPr>
        <w:pStyle w:val="2"/>
        <w:bidi w:val="0"/>
      </w:pPr>
      <w:r>
        <w:rPr>
          <w:rFonts w:hint="eastAsia"/>
        </w:rPr>
        <w:t>好想你健康食品股份有限公司2025年度</w:t>
      </w:r>
      <w:bookmarkStart w:id="0" w:name="_GoBack"/>
      <w:bookmarkEnd w:id="0"/>
    </w:p>
    <w:p w14:paraId="29C9639F">
      <w:pPr>
        <w:pStyle w:val="2"/>
        <w:bidi w:val="0"/>
        <w:rPr>
          <w:rFonts w:hint="eastAsia"/>
        </w:rPr>
      </w:pPr>
      <w:r>
        <w:rPr>
          <w:rFonts w:hint="eastAsia"/>
        </w:rPr>
        <w:t>快递箱供应商招幕公告</w:t>
      </w:r>
    </w:p>
    <w:p w14:paraId="00909B6C">
      <w:pPr>
        <w:pStyle w:val="2"/>
        <w:bidi w:val="0"/>
        <w:rPr>
          <w:rFonts w:hint="eastAsia"/>
        </w:rPr>
      </w:pPr>
      <w:r>
        <w:rPr>
          <w:rFonts w:hint="eastAsia"/>
        </w:rPr>
        <w:t> </w:t>
      </w:r>
    </w:p>
    <w:p w14:paraId="46FCDD50">
      <w:pPr>
        <w:pStyle w:val="2"/>
        <w:bidi w:val="0"/>
        <w:rPr>
          <w:rFonts w:hint="eastAsia"/>
        </w:rPr>
      </w:pPr>
      <w:r>
        <w:rPr>
          <w:rFonts w:hint="eastAsia"/>
        </w:rPr>
        <w:t>尊敬的合作伙伴：</w:t>
      </w:r>
    </w:p>
    <w:p w14:paraId="1BA9AD2E">
      <w:pPr>
        <w:pStyle w:val="2"/>
        <w:bidi w:val="0"/>
        <w:rPr>
          <w:rFonts w:hint="eastAsia"/>
        </w:rPr>
      </w:pPr>
      <w:r>
        <w:rPr>
          <w:rFonts w:hint="eastAsia"/>
        </w:rPr>
        <w:t>作为中国红枣行业首家上市公司（股票代码：002582），好想你深耕健康食品领域30余年，拥有"中国农产品深加工示范企业”、“农业产业化国家重点龙头企业”等国家级、省级百余项荣誉。面向全国公开招募快递箱战略供应商，在确保质量的前提下，优化经营成本、实现降本增效，诚邀行业精英携手共赢！</w:t>
      </w:r>
    </w:p>
    <w:p w14:paraId="3BB958D6">
      <w:pPr>
        <w:pStyle w:val="2"/>
        <w:bidi w:val="0"/>
        <w:rPr>
          <w:rFonts w:hint="eastAsia"/>
        </w:rPr>
      </w:pPr>
      <w:r>
        <w:rPr>
          <w:rFonts w:hint="eastAsia"/>
        </w:rPr>
        <w:t>一、  招标标的及金额：快递箱800万元。</w:t>
      </w:r>
    </w:p>
    <w:p w14:paraId="0CB6F5B5">
      <w:pPr>
        <w:pStyle w:val="2"/>
        <w:bidi w:val="0"/>
        <w:rPr>
          <w:rFonts w:hint="eastAsia"/>
        </w:rPr>
      </w:pPr>
      <w:r>
        <w:rPr>
          <w:rFonts w:hint="eastAsia"/>
        </w:rPr>
        <w:t>二、  报名时间：2025年08月06日 至2025年08月15日</w:t>
      </w:r>
    </w:p>
    <w:p w14:paraId="42EA158F">
      <w:pPr>
        <w:pStyle w:val="2"/>
        <w:bidi w:val="0"/>
        <w:rPr>
          <w:rFonts w:hint="eastAsia"/>
        </w:rPr>
      </w:pPr>
      <w:r>
        <w:rPr>
          <w:rFonts w:hint="eastAsia"/>
        </w:rPr>
        <w:t>三、  质量要求</w:t>
      </w:r>
    </w:p>
    <w:p w14:paraId="3395BA59">
      <w:pPr>
        <w:pStyle w:val="2"/>
        <w:bidi w:val="0"/>
        <w:rPr>
          <w:rFonts w:hint="eastAsia"/>
        </w:rPr>
      </w:pPr>
      <w:r>
        <w:rPr>
          <w:rFonts w:hint="eastAsia"/>
        </w:rPr>
        <w:t>符合国家标准及招标方使用要求、质量标准相关要求，以招标文件为准。</w:t>
      </w:r>
    </w:p>
    <w:p w14:paraId="6B3086B2">
      <w:pPr>
        <w:pStyle w:val="2"/>
        <w:bidi w:val="0"/>
        <w:rPr>
          <w:rFonts w:hint="eastAsia"/>
        </w:rPr>
      </w:pPr>
      <w:r>
        <w:rPr>
          <w:rFonts w:hint="eastAsia"/>
        </w:rPr>
        <w:t>四、  招标保证金</w:t>
      </w:r>
    </w:p>
    <w:p w14:paraId="32123681">
      <w:pPr>
        <w:pStyle w:val="2"/>
        <w:bidi w:val="0"/>
        <w:rPr>
          <w:rFonts w:hint="eastAsia"/>
        </w:rPr>
      </w:pPr>
      <w:r>
        <w:rPr>
          <w:rFonts w:hint="eastAsia"/>
        </w:rPr>
        <w:t>报名结束后，根据好想你健康食品股份有限公司相关制度流程，对投标单位进行资格审核，资格审核通过后才能领取招标文件参与投标，并按照招标文件要求时间内缴纳投标保证金￥ 3 万元（人民币：叁万元整），未在规定时间内缴纳保证金视为放弃投标资格。</w:t>
      </w:r>
    </w:p>
    <w:p w14:paraId="24E84AF6">
      <w:pPr>
        <w:pStyle w:val="2"/>
        <w:bidi w:val="0"/>
        <w:rPr>
          <w:rFonts w:hint="eastAsia"/>
        </w:rPr>
      </w:pPr>
      <w:r>
        <w:rPr>
          <w:rFonts w:hint="eastAsia"/>
        </w:rPr>
        <w:t>说明：</w:t>
      </w:r>
    </w:p>
    <w:p w14:paraId="50CCA474">
      <w:pPr>
        <w:pStyle w:val="2"/>
        <w:bidi w:val="0"/>
        <w:rPr>
          <w:rFonts w:hint="eastAsia"/>
        </w:rPr>
      </w:pPr>
      <w:r>
        <w:rPr>
          <w:rFonts w:hint="eastAsia"/>
        </w:rPr>
        <w:t>1）提交保证金时应在备注及用途处写明“包装投标保证金”字样，因未注明或备注错误造成保证金无法退还的，投标人自行承担；</w:t>
      </w:r>
    </w:p>
    <w:p w14:paraId="4D7FF43B">
      <w:pPr>
        <w:pStyle w:val="2"/>
        <w:bidi w:val="0"/>
        <w:rPr>
          <w:rFonts w:hint="eastAsia"/>
        </w:rPr>
      </w:pPr>
      <w:r>
        <w:rPr>
          <w:rFonts w:hint="eastAsia"/>
        </w:rPr>
        <w:t>2）非中标单位投标保证金将在我司宣布中标结果后30个工作日内无息退还；中标单位投标保证金将在合同签订后转为合同履约保证金，合同期满或终止合作满3个月无息退还；</w:t>
      </w:r>
    </w:p>
    <w:p w14:paraId="0D005076">
      <w:pPr>
        <w:pStyle w:val="2"/>
        <w:bidi w:val="0"/>
        <w:rPr>
          <w:rFonts w:hint="eastAsia"/>
        </w:rPr>
      </w:pPr>
      <w:r>
        <w:rPr>
          <w:rFonts w:hint="eastAsia"/>
        </w:rPr>
        <w:t>3）投标人需以公对公转账形式缴纳，其他形式无效；</w:t>
      </w:r>
    </w:p>
    <w:p w14:paraId="58F42FA3">
      <w:pPr>
        <w:pStyle w:val="2"/>
        <w:bidi w:val="0"/>
        <w:rPr>
          <w:rFonts w:hint="eastAsia"/>
        </w:rPr>
      </w:pPr>
      <w:r>
        <w:rPr>
          <w:rFonts w:hint="eastAsia"/>
        </w:rPr>
        <w:t>五、  投标资格要求</w:t>
      </w:r>
    </w:p>
    <w:tbl>
      <w:tblPr>
        <w:tblW w:w="6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50"/>
        <w:gridCol w:w="5370"/>
      </w:tblGrid>
      <w:tr w14:paraId="6DA0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1742AD">
            <w:pPr>
              <w:pStyle w:val="2"/>
              <w:bidi w:val="0"/>
            </w:pPr>
            <w:r>
              <w:rPr>
                <w:rFonts w:hint="eastAsia"/>
              </w:rPr>
              <w:t>关联方限制</w:t>
            </w:r>
          </w:p>
        </w:tc>
        <w:tc>
          <w:tcPr>
            <w:tcW w:w="53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FCFC8B">
            <w:pPr>
              <w:pStyle w:val="2"/>
              <w:bidi w:val="0"/>
            </w:pPr>
            <w:r>
              <w:rPr>
                <w:rFonts w:hint="eastAsia"/>
              </w:rPr>
              <w:t>投标主体唯一性：投标人须承诺其与任何关联方均不会就本次招标项目进行重复或协同投标。如有违反或虚假陈述，该投标人及所有关联方的投标将被视为无效并可能承担相应法律责任。投标人须提交《关联方情况声明及承诺函》（按照模板填写并签字盖公章）</w:t>
            </w:r>
          </w:p>
        </w:tc>
      </w:tr>
      <w:tr w14:paraId="7610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A17782">
            <w:pPr>
              <w:pStyle w:val="2"/>
              <w:bidi w:val="0"/>
            </w:pPr>
            <w:r>
              <w:rPr>
                <w:rFonts w:hint="eastAsia"/>
              </w:rPr>
              <w:t>供应商资质</w:t>
            </w:r>
          </w:p>
        </w:tc>
        <w:tc>
          <w:tcPr>
            <w:tcW w:w="53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EE6A78">
            <w:pPr>
              <w:pStyle w:val="2"/>
              <w:bidi w:val="0"/>
            </w:pPr>
            <w:r>
              <w:rPr>
                <w:rFonts w:hint="eastAsia"/>
              </w:rPr>
              <w:t>1.  注册经营三年及以上；</w:t>
            </w:r>
          </w:p>
          <w:p w14:paraId="24D98786">
            <w:pPr>
              <w:pStyle w:val="2"/>
              <w:bidi w:val="0"/>
            </w:pPr>
            <w:r>
              <w:rPr>
                <w:rFonts w:hint="eastAsia"/>
              </w:rPr>
              <w:t>2.  经营活动中无重大违法记录；</w:t>
            </w:r>
          </w:p>
          <w:p w14:paraId="4FB39CF9">
            <w:pPr>
              <w:pStyle w:val="2"/>
              <w:bidi w:val="0"/>
            </w:pPr>
            <w:r>
              <w:rPr>
                <w:rFonts w:hint="eastAsia"/>
              </w:rPr>
              <w:t>3.  投标方提供相关资质文件（见附件明细）；</w:t>
            </w:r>
          </w:p>
        </w:tc>
      </w:tr>
      <w:tr w14:paraId="1AE0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7E5D4A">
            <w:pPr>
              <w:pStyle w:val="2"/>
              <w:bidi w:val="0"/>
            </w:pPr>
            <w:r>
              <w:rPr>
                <w:rFonts w:hint="eastAsia"/>
              </w:rPr>
              <w:t>注册资金</w:t>
            </w:r>
          </w:p>
        </w:tc>
        <w:tc>
          <w:tcPr>
            <w:tcW w:w="53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A901A0">
            <w:pPr>
              <w:pStyle w:val="2"/>
              <w:bidi w:val="0"/>
            </w:pPr>
            <w:r>
              <w:rPr>
                <w:rFonts w:hint="eastAsia"/>
              </w:rPr>
              <w:t>注册资金：300万元（含）以上；</w:t>
            </w:r>
          </w:p>
        </w:tc>
      </w:tr>
      <w:tr w14:paraId="6BE5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72E7B4">
            <w:pPr>
              <w:pStyle w:val="2"/>
              <w:bidi w:val="0"/>
            </w:pPr>
            <w:r>
              <w:rPr>
                <w:rFonts w:hint="eastAsia"/>
              </w:rPr>
              <w:t>核心生产能力</w:t>
            </w:r>
          </w:p>
        </w:tc>
        <w:tc>
          <w:tcPr>
            <w:tcW w:w="53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62F2A2">
            <w:pPr>
              <w:pStyle w:val="2"/>
              <w:bidi w:val="0"/>
            </w:pPr>
            <w:r>
              <w:rPr>
                <w:rFonts w:hint="eastAsia"/>
              </w:rPr>
              <w:t>投标人必须具备完全自主的核心生产能力，包括独立印刷能力与独立成型能力；关键工序（印刷、模切、成型）必须由投标人自有设备在自有工厂内完成，不接受将上述核心工序整体或主要部分外包给第三方。</w:t>
            </w:r>
          </w:p>
        </w:tc>
      </w:tr>
      <w:tr w14:paraId="6AED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461E67">
            <w:pPr>
              <w:pStyle w:val="2"/>
              <w:bidi w:val="0"/>
            </w:pPr>
            <w:r>
              <w:rPr>
                <w:rFonts w:hint="eastAsia"/>
              </w:rPr>
              <w:t>合作客户</w:t>
            </w:r>
          </w:p>
        </w:tc>
        <w:tc>
          <w:tcPr>
            <w:tcW w:w="53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B82C25">
            <w:pPr>
              <w:pStyle w:val="2"/>
              <w:bidi w:val="0"/>
            </w:pPr>
            <w:r>
              <w:rPr>
                <w:rFonts w:hint="eastAsia"/>
              </w:rPr>
              <w:t>具有国内或国外知名食品企业合作3家以上</w:t>
            </w:r>
          </w:p>
        </w:tc>
      </w:tr>
    </w:tbl>
    <w:p w14:paraId="0634478A">
      <w:pPr>
        <w:pStyle w:val="2"/>
        <w:bidi w:val="0"/>
        <w:rPr>
          <w:rFonts w:hint="eastAsia"/>
        </w:rPr>
      </w:pPr>
      <w:r>
        <w:rPr>
          <w:rFonts w:hint="eastAsia"/>
        </w:rPr>
        <w:t>    附件-资质文件提供明细表：</w:t>
      </w:r>
    </w:p>
    <w:p w14:paraId="0AD167A0">
      <w:pPr>
        <w:pStyle w:val="2"/>
        <w:bidi w:val="0"/>
        <w:rPr>
          <w:rFonts w:hint="eastAsia"/>
        </w:rPr>
      </w:pPr>
      <w:r>
        <w:rPr>
          <w:rFonts w:hint="eastAsia"/>
        </w:rPr>
        <w:t>1） 供应商基本情况（按照模板填写）</w:t>
      </w:r>
    </w:p>
    <w:p w14:paraId="281E36E2">
      <w:pPr>
        <w:pStyle w:val="2"/>
        <w:bidi w:val="0"/>
        <w:rPr>
          <w:rFonts w:hint="eastAsia"/>
        </w:rPr>
      </w:pPr>
      <w:r>
        <w:rPr>
          <w:rFonts w:hint="eastAsia"/>
        </w:rPr>
        <w:t>2） 资质证件</w:t>
      </w:r>
    </w:p>
    <w:p w14:paraId="5B844959">
      <w:pPr>
        <w:pStyle w:val="2"/>
        <w:bidi w:val="0"/>
        <w:rPr>
          <w:rFonts w:hint="eastAsia"/>
        </w:rPr>
      </w:pPr>
      <w:r>
        <w:rPr>
          <w:rFonts w:hint="eastAsia"/>
        </w:rPr>
        <w:t>①  供应商证件（包含营业执照、生产许可证及明细、其他）</w:t>
      </w:r>
    </w:p>
    <w:p w14:paraId="1231CFAC">
      <w:pPr>
        <w:pStyle w:val="2"/>
        <w:bidi w:val="0"/>
        <w:rPr>
          <w:rFonts w:hint="eastAsia"/>
        </w:rPr>
      </w:pPr>
      <w:r>
        <w:rPr>
          <w:rFonts w:hint="eastAsia"/>
        </w:rPr>
        <w:t>②  质量管理体系证书（原件的扫描件，清晰可见）</w:t>
      </w:r>
    </w:p>
    <w:p w14:paraId="0CF0DA82">
      <w:pPr>
        <w:pStyle w:val="2"/>
        <w:bidi w:val="0"/>
        <w:rPr>
          <w:rFonts w:hint="eastAsia"/>
        </w:rPr>
      </w:pPr>
      <w:r>
        <w:rPr>
          <w:rFonts w:hint="eastAsia"/>
        </w:rPr>
        <w:t>③  产品执行标准</w:t>
      </w:r>
    </w:p>
    <w:p w14:paraId="662C4BDE">
      <w:pPr>
        <w:pStyle w:val="2"/>
        <w:bidi w:val="0"/>
        <w:rPr>
          <w:rFonts w:hint="eastAsia"/>
        </w:rPr>
      </w:pPr>
      <w:r>
        <w:rPr>
          <w:rFonts w:hint="eastAsia"/>
        </w:rPr>
        <w:t>④  企业征信截图</w:t>
      </w:r>
    </w:p>
    <w:p w14:paraId="216B6059">
      <w:pPr>
        <w:pStyle w:val="2"/>
        <w:bidi w:val="0"/>
        <w:rPr>
          <w:rFonts w:hint="eastAsia"/>
        </w:rPr>
      </w:pPr>
      <w:r>
        <w:rPr>
          <w:rFonts w:hint="eastAsia"/>
        </w:rPr>
        <w:t>⑤  目标产品第三方外检报告</w:t>
      </w:r>
    </w:p>
    <w:p w14:paraId="0DB7CC51">
      <w:pPr>
        <w:pStyle w:val="2"/>
        <w:bidi w:val="0"/>
        <w:rPr>
          <w:rFonts w:hint="eastAsia"/>
        </w:rPr>
      </w:pPr>
      <w:r>
        <w:rPr>
          <w:rFonts w:hint="eastAsia"/>
        </w:rPr>
        <w:t>3） 工艺流程及关键点控制描述（按模板填写）</w:t>
      </w:r>
    </w:p>
    <w:p w14:paraId="127C2C86">
      <w:pPr>
        <w:pStyle w:val="2"/>
        <w:bidi w:val="0"/>
        <w:rPr>
          <w:rFonts w:hint="eastAsia"/>
        </w:rPr>
      </w:pPr>
      <w:r>
        <w:rPr>
          <w:rFonts w:hint="eastAsia"/>
        </w:rPr>
        <w:t>4） 召回演练及追溯记录</w:t>
      </w:r>
    </w:p>
    <w:p w14:paraId="109F3BB6">
      <w:pPr>
        <w:pStyle w:val="2"/>
        <w:bidi w:val="0"/>
        <w:rPr>
          <w:rFonts w:hint="eastAsia"/>
        </w:rPr>
      </w:pPr>
      <w:r>
        <w:rPr>
          <w:rFonts w:hint="eastAsia"/>
        </w:rPr>
        <w:t>5） 目标产品主要生产设备及参数（按模板填写）</w:t>
      </w:r>
    </w:p>
    <w:p w14:paraId="5DF365E5">
      <w:pPr>
        <w:pStyle w:val="2"/>
        <w:bidi w:val="0"/>
        <w:rPr>
          <w:rFonts w:hint="eastAsia"/>
        </w:rPr>
      </w:pPr>
      <w:r>
        <w:rPr>
          <w:rFonts w:hint="eastAsia"/>
        </w:rPr>
        <w:t>6） 目标产品主要检测设备及参数（按模板填写）</w:t>
      </w:r>
    </w:p>
    <w:p w14:paraId="69CA25C3">
      <w:pPr>
        <w:pStyle w:val="2"/>
        <w:bidi w:val="0"/>
        <w:rPr>
          <w:rFonts w:hint="eastAsia"/>
        </w:rPr>
      </w:pPr>
      <w:r>
        <w:rPr>
          <w:rFonts w:hint="eastAsia"/>
        </w:rPr>
        <w:t>7） 供应商核心人员名单（按模板填写）</w:t>
      </w:r>
    </w:p>
    <w:p w14:paraId="1F296880">
      <w:pPr>
        <w:pStyle w:val="2"/>
        <w:bidi w:val="0"/>
        <w:rPr>
          <w:rFonts w:hint="eastAsia"/>
        </w:rPr>
      </w:pPr>
      <w:r>
        <w:rPr>
          <w:rFonts w:hint="eastAsia"/>
        </w:rPr>
        <w:t>8） 企业宣传资料（PPT/PDF）。包含不限于：</w:t>
      </w:r>
    </w:p>
    <w:p w14:paraId="0FFB2EA9">
      <w:pPr>
        <w:pStyle w:val="2"/>
        <w:bidi w:val="0"/>
        <w:rPr>
          <w:rFonts w:hint="eastAsia"/>
        </w:rPr>
      </w:pPr>
      <w:r>
        <w:rPr>
          <w:rFonts w:hint="eastAsia"/>
        </w:rPr>
        <w:t>①   企业简介（可参照基本情况表：成立时间、发展历程、企业规模、客户等信息）+展示企业大门照片</w:t>
      </w:r>
    </w:p>
    <w:p w14:paraId="0832F827">
      <w:pPr>
        <w:pStyle w:val="2"/>
        <w:bidi w:val="0"/>
        <w:rPr>
          <w:rFonts w:hint="eastAsia"/>
        </w:rPr>
      </w:pPr>
      <w:r>
        <w:rPr>
          <w:rFonts w:hint="eastAsia"/>
        </w:rPr>
        <w:t>②   关键资质证照（荣誉资质等）</w:t>
      </w:r>
    </w:p>
    <w:p w14:paraId="5D92768E">
      <w:pPr>
        <w:pStyle w:val="2"/>
        <w:bidi w:val="0"/>
        <w:rPr>
          <w:rFonts w:hint="eastAsia"/>
        </w:rPr>
      </w:pPr>
      <w:r>
        <w:rPr>
          <w:rFonts w:hint="eastAsia"/>
        </w:rPr>
        <w:t>③   组织架构、近三年业绩展示（销售额，业务分布等）</w:t>
      </w:r>
    </w:p>
    <w:p w14:paraId="5976A786">
      <w:pPr>
        <w:pStyle w:val="2"/>
        <w:bidi w:val="0"/>
        <w:rPr>
          <w:rFonts w:hint="eastAsia"/>
        </w:rPr>
      </w:pPr>
      <w:r>
        <w:rPr>
          <w:rFonts w:hint="eastAsia"/>
        </w:rPr>
        <w:t>④   质量控制（质量体系，设备清单，生产、检测设备照片展示）</w:t>
      </w:r>
    </w:p>
    <w:p w14:paraId="6D654D81">
      <w:pPr>
        <w:pStyle w:val="2"/>
        <w:bidi w:val="0"/>
        <w:rPr>
          <w:rFonts w:hint="eastAsia"/>
        </w:rPr>
      </w:pPr>
      <w:r>
        <w:rPr>
          <w:rFonts w:hint="eastAsia"/>
        </w:rPr>
        <w:t>⑤   主要客户、产品展示</w:t>
      </w:r>
    </w:p>
    <w:p w14:paraId="73AB4ADB">
      <w:pPr>
        <w:pStyle w:val="2"/>
        <w:bidi w:val="0"/>
        <w:rPr>
          <w:rFonts w:hint="eastAsia"/>
        </w:rPr>
      </w:pPr>
      <w:r>
        <w:rPr>
          <w:rFonts w:hint="eastAsia"/>
        </w:rPr>
        <w:t>⑥   其他认为有必要的信息展示</w:t>
      </w:r>
    </w:p>
    <w:p w14:paraId="48646BF4">
      <w:pPr>
        <w:pStyle w:val="2"/>
        <w:bidi w:val="0"/>
        <w:rPr>
          <w:rFonts w:hint="eastAsia"/>
        </w:rPr>
      </w:pPr>
      <w:r>
        <w:rPr>
          <w:rFonts w:hint="eastAsia"/>
        </w:rPr>
        <w:t>要求提供相应证照及照片的，严格按照要求提供并存放到相应文件及文件夹内，对未按照要求提供的取消投标资格。</w:t>
      </w:r>
    </w:p>
    <w:p w14:paraId="4481946D">
      <w:pPr>
        <w:pStyle w:val="2"/>
        <w:bidi w:val="0"/>
        <w:rPr>
          <w:rFonts w:hint="eastAsia"/>
        </w:rPr>
      </w:pPr>
      <w:r>
        <w:rPr>
          <w:rFonts w:hint="eastAsia"/>
        </w:rPr>
        <w:t>六、  送货方式：按照订单交期送货，不压库存；</w:t>
      </w:r>
    </w:p>
    <w:p w14:paraId="196B8946">
      <w:pPr>
        <w:pStyle w:val="2"/>
        <w:bidi w:val="0"/>
        <w:rPr>
          <w:rFonts w:hint="eastAsia"/>
        </w:rPr>
      </w:pPr>
      <w:r>
        <w:rPr>
          <w:rFonts w:hint="eastAsia"/>
        </w:rPr>
        <w:t>七、  付款方式：货到、票到30日后付款。</w:t>
      </w:r>
    </w:p>
    <w:p w14:paraId="086D36C6">
      <w:pPr>
        <w:pStyle w:val="2"/>
        <w:bidi w:val="0"/>
        <w:rPr>
          <w:rFonts w:hint="eastAsia"/>
        </w:rPr>
      </w:pPr>
      <w:r>
        <w:rPr>
          <w:rFonts w:hint="eastAsia"/>
        </w:rPr>
        <w:t>八、  报名方式：</w:t>
      </w:r>
    </w:p>
    <w:p w14:paraId="1B26332D">
      <w:pPr>
        <w:pStyle w:val="2"/>
        <w:bidi w:val="0"/>
        <w:rPr>
          <w:rFonts w:hint="eastAsia"/>
        </w:rPr>
      </w:pPr>
      <w:r>
        <w:rPr>
          <w:rFonts w:hint="eastAsia"/>
        </w:rPr>
        <w:t>  1、邮箱投递报名（caigou@hxnvip.com）</w:t>
      </w:r>
    </w:p>
    <w:p w14:paraId="3FBCF6A2">
      <w:pPr>
        <w:pStyle w:val="2"/>
        <w:bidi w:val="0"/>
        <w:rPr>
          <w:rFonts w:hint="eastAsia"/>
        </w:rPr>
      </w:pPr>
      <w:r>
        <w:rPr>
          <w:rFonts w:hint="eastAsia"/>
        </w:rPr>
        <w:t>2、邮箱标题包含项目名称+公司名称（未按此要求命名的邮件或将无法正常报名，如快递箱-xxx有限公司）；</w:t>
      </w:r>
    </w:p>
    <w:p w14:paraId="1A621295">
      <w:pPr>
        <w:pStyle w:val="2"/>
        <w:bidi w:val="0"/>
        <w:rPr>
          <w:rFonts w:hint="eastAsia"/>
        </w:rPr>
      </w:pPr>
      <w:r>
        <w:rPr>
          <w:rFonts w:hint="eastAsia"/>
        </w:rPr>
        <w:t>九、  特别说明：</w:t>
      </w:r>
    </w:p>
    <w:p w14:paraId="7BC9E820">
      <w:pPr>
        <w:pStyle w:val="2"/>
        <w:bidi w:val="0"/>
        <w:rPr>
          <w:rFonts w:hint="eastAsia"/>
        </w:rPr>
      </w:pPr>
      <w:r>
        <w:rPr>
          <w:rFonts w:hint="eastAsia"/>
        </w:rPr>
        <w:t> 将服务好想你作为企业重点客户的供应商，年度采购达标，颁发“战略合作伙伴”授牌，享受战略合作伙伴待遇；联合研发项目优先合作权。</w:t>
      </w:r>
    </w:p>
    <w:p w14:paraId="17774BEE">
      <w:pPr>
        <w:pStyle w:val="2"/>
        <w:bidi w:val="0"/>
        <w:rPr>
          <w:rFonts w:hint="eastAsia"/>
        </w:rPr>
      </w:pPr>
      <w:r>
        <w:rPr>
          <w:rFonts w:hint="eastAsia"/>
        </w:rPr>
        <w:t>开标日安排企业文化体验（含自助餐、透明工厂参观、红枣博物馆探秘）。</w:t>
      </w:r>
    </w:p>
    <w:p w14:paraId="4D5762E8">
      <w:pPr>
        <w:pStyle w:val="2"/>
        <w:bidi w:val="0"/>
        <w:rPr>
          <w:rFonts w:hint="eastAsia"/>
        </w:rPr>
      </w:pPr>
      <w:r>
        <w:rPr>
          <w:rFonts w:hint="eastAsia"/>
        </w:rPr>
        <w:t>好想你公司发布的供应商招幕信息，均不视为要约或承诺，好想你公司有权进一步筛选符合条件的供应商开展后续活动（包括不限于生产现场考察），并在法律允许范围内保留解释权。</w:t>
      </w:r>
    </w:p>
    <w:p w14:paraId="4993DE25">
      <w:pPr>
        <w:pStyle w:val="2"/>
        <w:bidi w:val="0"/>
        <w:rPr>
          <w:rFonts w:hint="eastAsia"/>
        </w:rPr>
      </w:pPr>
      <w:r>
        <w:rPr>
          <w:rFonts w:hint="eastAsia"/>
        </w:rPr>
        <w:t>联系人：刘女士 15036005963</w:t>
      </w:r>
    </w:p>
    <w:p w14:paraId="6D061875">
      <w:pPr>
        <w:pStyle w:val="2"/>
        <w:bidi w:val="0"/>
        <w:rPr>
          <w:rFonts w:hint="eastAsia"/>
        </w:rPr>
      </w:pPr>
      <w:r>
        <w:rPr>
          <w:rFonts w:hint="eastAsia"/>
        </w:rPr>
        <w:t> </w:t>
      </w:r>
    </w:p>
    <w:p w14:paraId="6D811A5F">
      <w:pPr>
        <w:pStyle w:val="2"/>
        <w:bidi w:val="0"/>
        <w:rPr>
          <w:rFonts w:hint="eastAsia"/>
        </w:rPr>
      </w:pPr>
      <w:r>
        <w:rPr>
          <w:rFonts w:hint="eastAsia"/>
        </w:rPr>
        <w:t> </w:t>
      </w:r>
    </w:p>
    <w:p w14:paraId="0DAC1E1E">
      <w:pPr>
        <w:pStyle w:val="2"/>
        <w:bidi w:val="0"/>
        <w:rPr>
          <w:rFonts w:hint="eastAsia"/>
        </w:rPr>
      </w:pPr>
      <w:r>
        <w:rPr>
          <w:rFonts w:hint="eastAsia"/>
        </w:rPr>
        <w:t> </w:t>
      </w:r>
    </w:p>
    <w:p w14:paraId="44475FB4">
      <w:pPr>
        <w:pStyle w:val="2"/>
        <w:bidi w:val="0"/>
        <w:rPr>
          <w:rFonts w:hint="eastAsia"/>
        </w:rPr>
      </w:pPr>
      <w:r>
        <w:rPr>
          <w:rFonts w:hint="eastAsia"/>
        </w:rPr>
        <w:t>                          好想你健康食品股份有限公司                                           </w:t>
      </w:r>
    </w:p>
    <w:p w14:paraId="28B0FD62">
      <w:pPr>
        <w:pStyle w:val="2"/>
        <w:bidi w:val="0"/>
        <w:rPr>
          <w:rFonts w:hint="eastAsia"/>
        </w:rPr>
      </w:pPr>
      <w:r>
        <w:rPr>
          <w:rFonts w:hint="eastAsia"/>
        </w:rPr>
        <w:t>2025年08月06日</w:t>
      </w:r>
    </w:p>
    <w:p w14:paraId="52491FB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B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1568</Words>
  <Characters>1636</Characters>
  <Lines>0</Lines>
  <Paragraphs>0</Paragraphs>
  <TotalTime>0</TotalTime>
  <ScaleCrop>false</ScaleCrop>
  <LinksUpToDate>false</LinksUpToDate>
  <CharactersWithSpaces>1780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2025-08-07T03:02:14Z</dcterms:created>
  <dc:creator>28039</dc:creator>
  <cp:lastModifiedBy>璇儿</cp:lastModifiedBy>
  <dcterms:modified xsi:type="dcterms:W3CDTF">2025-08-07T03:02:23Z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4093D4B2A1E145C3966EA382C024ABD5_12</vt:lpwstr>
  </property>
</Properties>
</file>