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444355">
      <w:pPr>
        <w:pStyle w:val="2"/>
        <w:bidi w:val="0"/>
      </w:pPr>
      <w:bookmarkStart w:id="0" w:name="_GoBack"/>
      <w:r>
        <w:rPr>
          <w:lang w:val="en-US" w:eastAsia="zh-CN"/>
        </w:rPr>
        <w:t>盘锦市分公司河蟹</w:t>
      </w:r>
      <w:r>
        <w:rPr>
          <w:rFonts w:hint="eastAsia"/>
          <w:lang w:val="en-US" w:eastAsia="zh-CN"/>
        </w:rPr>
        <w:t>冷链干线运输业务外包项目</w:t>
      </w:r>
    </w:p>
    <w:p w14:paraId="52566DD2">
      <w:pPr>
        <w:pStyle w:val="2"/>
        <w:bidi w:val="0"/>
        <w:rPr>
          <w:rFonts w:hint="eastAsia"/>
        </w:rPr>
      </w:pPr>
      <w:r>
        <w:rPr>
          <w:rFonts w:hint="eastAsia"/>
          <w:lang w:val="en-US" w:eastAsia="zh-CN"/>
        </w:rPr>
        <w:t>项目编号</w:t>
      </w:r>
    </w:p>
    <w:p w14:paraId="38927F29">
      <w:pPr>
        <w:pStyle w:val="2"/>
        <w:bidi w:val="0"/>
        <w:rPr>
          <w:rFonts w:hint="eastAsia"/>
        </w:rPr>
      </w:pPr>
      <w:r>
        <w:rPr>
          <w:rFonts w:hint="eastAsia"/>
          <w:lang w:val="en-US" w:eastAsia="zh-CN"/>
        </w:rPr>
        <w:t>ZKGS-ZB-20250218</w:t>
      </w:r>
    </w:p>
    <w:p w14:paraId="1B8CACA1">
      <w:pPr>
        <w:pStyle w:val="2"/>
        <w:bidi w:val="0"/>
        <w:rPr>
          <w:rFonts w:hint="eastAsia"/>
        </w:rPr>
      </w:pPr>
      <w:r>
        <w:rPr>
          <w:rFonts w:hint="eastAsia"/>
          <w:lang w:val="en-US" w:eastAsia="zh-CN"/>
        </w:rPr>
        <w:t>项目名称</w:t>
      </w:r>
    </w:p>
    <w:p w14:paraId="585A28B6">
      <w:pPr>
        <w:pStyle w:val="2"/>
        <w:bidi w:val="0"/>
        <w:rPr>
          <w:rFonts w:hint="eastAsia"/>
        </w:rPr>
      </w:pPr>
      <w:r>
        <w:rPr>
          <w:rFonts w:hint="eastAsia"/>
          <w:lang w:val="en-US" w:eastAsia="zh-CN"/>
        </w:rPr>
        <w:t>盘锦市分公司河蟹冷链干线运输业务外包项目</w:t>
      </w:r>
    </w:p>
    <w:p w14:paraId="713D97AE">
      <w:pPr>
        <w:pStyle w:val="2"/>
        <w:bidi w:val="0"/>
        <w:rPr>
          <w:rFonts w:hint="eastAsia"/>
        </w:rPr>
      </w:pPr>
      <w:r>
        <w:rPr>
          <w:rFonts w:hint="eastAsia"/>
          <w:lang w:val="en-US" w:eastAsia="zh-CN"/>
        </w:rPr>
        <w:t>发布日期</w:t>
      </w:r>
    </w:p>
    <w:p w14:paraId="53D59423">
      <w:pPr>
        <w:pStyle w:val="2"/>
        <w:bidi w:val="0"/>
        <w:rPr>
          <w:rFonts w:hint="eastAsia"/>
        </w:rPr>
      </w:pPr>
      <w:r>
        <w:rPr>
          <w:rFonts w:hint="eastAsia"/>
          <w:lang w:val="en-US" w:eastAsia="zh-CN"/>
        </w:rPr>
        <w:t>2025年08月08日</w:t>
      </w:r>
    </w:p>
    <w:p w14:paraId="42560993">
      <w:pPr>
        <w:pStyle w:val="2"/>
        <w:bidi w:val="0"/>
        <w:rPr>
          <w:rFonts w:hint="eastAsia"/>
        </w:rPr>
      </w:pPr>
      <w:r>
        <w:rPr>
          <w:rFonts w:hint="eastAsia"/>
          <w:lang w:val="en-US" w:eastAsia="zh-CN"/>
        </w:rPr>
        <w:t>所属行政区域</w:t>
      </w:r>
    </w:p>
    <w:p w14:paraId="477F674D">
      <w:pPr>
        <w:pStyle w:val="2"/>
        <w:bidi w:val="0"/>
        <w:rPr>
          <w:rFonts w:hint="eastAsia"/>
        </w:rPr>
      </w:pPr>
      <w:r>
        <w:rPr>
          <w:rFonts w:hint="eastAsia"/>
          <w:lang w:val="en-US" w:eastAsia="zh-CN"/>
        </w:rPr>
        <w:t>辽宁省/省本级及以上</w:t>
      </w:r>
    </w:p>
    <w:p w14:paraId="73342A3A">
      <w:pPr>
        <w:pStyle w:val="2"/>
        <w:bidi w:val="0"/>
        <w:rPr>
          <w:rFonts w:hint="eastAsia"/>
        </w:rPr>
      </w:pPr>
      <w:r>
        <w:rPr>
          <w:rFonts w:hint="eastAsia"/>
          <w:lang w:val="en-US" w:eastAsia="zh-CN"/>
        </w:rPr>
        <w:t>公告类别</w:t>
      </w:r>
    </w:p>
    <w:p w14:paraId="2AC246AC">
      <w:pPr>
        <w:pStyle w:val="2"/>
        <w:bidi w:val="0"/>
        <w:rPr>
          <w:rFonts w:hint="eastAsia"/>
        </w:rPr>
      </w:pPr>
      <w:r>
        <w:rPr>
          <w:rFonts w:hint="eastAsia"/>
          <w:lang w:val="en-US" w:eastAsia="zh-CN"/>
        </w:rPr>
        <w:t>招标</w:t>
      </w:r>
    </w:p>
    <w:p w14:paraId="1EB0B95E">
      <w:pPr>
        <w:pStyle w:val="2"/>
        <w:bidi w:val="0"/>
        <w:rPr>
          <w:rFonts w:hint="eastAsia"/>
        </w:rPr>
      </w:pPr>
      <w:r>
        <w:rPr>
          <w:rFonts w:hint="eastAsia"/>
          <w:lang w:val="en-US" w:eastAsia="zh-CN"/>
        </w:rPr>
        <w:t>项目类别</w:t>
      </w:r>
    </w:p>
    <w:p w14:paraId="4A0E65B7">
      <w:pPr>
        <w:pStyle w:val="2"/>
        <w:bidi w:val="0"/>
        <w:rPr>
          <w:rFonts w:hint="eastAsia"/>
        </w:rPr>
      </w:pPr>
      <w:r>
        <w:rPr>
          <w:rFonts w:hint="eastAsia"/>
          <w:lang w:val="en-US" w:eastAsia="zh-CN"/>
        </w:rPr>
        <w:t>服务</w:t>
      </w:r>
    </w:p>
    <w:p w14:paraId="6CCD8CF1">
      <w:pPr>
        <w:pStyle w:val="2"/>
        <w:bidi w:val="0"/>
        <w:rPr>
          <w:rFonts w:hint="eastAsia"/>
        </w:rPr>
      </w:pPr>
      <w:r>
        <w:rPr>
          <w:rFonts w:hint="eastAsia"/>
          <w:lang w:val="en-US" w:eastAsia="zh-CN"/>
        </w:rPr>
        <w:t>预算金额</w:t>
      </w:r>
    </w:p>
    <w:p w14:paraId="21CD3CD0">
      <w:pPr>
        <w:pStyle w:val="2"/>
        <w:bidi w:val="0"/>
        <w:rPr>
          <w:rFonts w:hint="eastAsia"/>
        </w:rPr>
      </w:pPr>
      <w:r>
        <w:rPr>
          <w:rFonts w:hint="eastAsia"/>
          <w:lang w:val="en-US" w:eastAsia="zh-CN"/>
        </w:rPr>
        <w:t>495000元</w:t>
      </w:r>
    </w:p>
    <w:p w14:paraId="131F767F">
      <w:pPr>
        <w:pStyle w:val="2"/>
        <w:bidi w:val="0"/>
        <w:rPr>
          <w:rFonts w:hint="eastAsia"/>
        </w:rPr>
      </w:pPr>
      <w:r>
        <w:rPr>
          <w:rFonts w:hint="eastAsia"/>
          <w:lang w:val="en-US" w:eastAsia="zh-CN"/>
        </w:rPr>
        <w:t>代理/拍卖机构名称</w:t>
      </w:r>
    </w:p>
    <w:p w14:paraId="7E018EB0">
      <w:pPr>
        <w:pStyle w:val="2"/>
        <w:bidi w:val="0"/>
        <w:rPr>
          <w:rFonts w:hint="eastAsia"/>
        </w:rPr>
      </w:pPr>
      <w:r>
        <w:rPr>
          <w:rFonts w:hint="eastAsia"/>
          <w:lang w:val="en-US" w:eastAsia="zh-CN"/>
        </w:rPr>
        <w:t>中科高盛咨询集团有限公司</w:t>
      </w:r>
    </w:p>
    <w:p w14:paraId="4634CFC0">
      <w:pPr>
        <w:pStyle w:val="2"/>
        <w:bidi w:val="0"/>
        <w:rPr>
          <w:rFonts w:hint="eastAsia"/>
        </w:rPr>
      </w:pPr>
      <w:r>
        <w:rPr>
          <w:rFonts w:hint="eastAsia"/>
          <w:lang w:val="en-US" w:eastAsia="zh-CN"/>
        </w:rPr>
        <w:t>标书款</w:t>
      </w:r>
    </w:p>
    <w:p w14:paraId="7B0DCAEE">
      <w:pPr>
        <w:pStyle w:val="2"/>
        <w:bidi w:val="0"/>
        <w:rPr>
          <w:rFonts w:hint="eastAsia"/>
        </w:rPr>
      </w:pPr>
      <w:r>
        <w:rPr>
          <w:rFonts w:hint="eastAsia"/>
          <w:lang w:val="en-US" w:eastAsia="zh-CN"/>
        </w:rPr>
        <w:t>300元</w:t>
      </w:r>
    </w:p>
    <w:p w14:paraId="4EA1F497">
      <w:pPr>
        <w:pStyle w:val="2"/>
        <w:bidi w:val="0"/>
        <w:rPr>
          <w:rFonts w:hint="eastAsia"/>
        </w:rPr>
      </w:pPr>
      <w:r>
        <w:rPr>
          <w:rFonts w:hint="eastAsia"/>
          <w:lang w:val="en-US" w:eastAsia="zh-CN"/>
        </w:rPr>
        <w:t>公告内容</w:t>
      </w:r>
    </w:p>
    <w:p w14:paraId="7EC36D88">
      <w:pPr>
        <w:pStyle w:val="2"/>
        <w:bidi w:val="0"/>
      </w:pPr>
      <w:r>
        <w:rPr>
          <w:rFonts w:hint="eastAsia"/>
        </w:rPr>
        <w:t>投标邀请</w:t>
      </w:r>
    </w:p>
    <w:p w14:paraId="55C07C73">
      <w:pPr>
        <w:pStyle w:val="2"/>
        <w:bidi w:val="0"/>
      </w:pPr>
      <w:r>
        <w:rPr>
          <w:rFonts w:hint="eastAsia"/>
        </w:rPr>
        <w:t>中科高盛咨询集团有限公司（以下简称“招标代理”）受中国邮政集团有限公司辽宁省分公司（以下简称“招标人”）委托，就盘锦市分公司河蟹冷链干线运输业务外包项目项下的货物及服务进行国内公开招标。现邀请合格的投标人前来投标。</w:t>
      </w:r>
    </w:p>
    <w:p w14:paraId="5BB19C87">
      <w:pPr>
        <w:pStyle w:val="2"/>
        <w:bidi w:val="0"/>
      </w:pPr>
      <w:r>
        <w:rPr>
          <w:rFonts w:hint="eastAsia"/>
        </w:rPr>
        <w:t>一、项目名称：盘锦市分公司河蟹冷链干线运输业务外包项目</w:t>
      </w:r>
    </w:p>
    <w:p w14:paraId="6B8261DA">
      <w:pPr>
        <w:pStyle w:val="2"/>
        <w:bidi w:val="0"/>
      </w:pPr>
      <w:r>
        <w:rPr>
          <w:rFonts w:hint="eastAsia"/>
        </w:rPr>
        <w:t>二、项目编号：ZKGS-ZB-20250218</w:t>
      </w:r>
    </w:p>
    <w:p w14:paraId="6282982D">
      <w:pPr>
        <w:pStyle w:val="2"/>
        <w:bidi w:val="0"/>
      </w:pPr>
      <w:r>
        <w:rPr>
          <w:rFonts w:hint="eastAsia"/>
        </w:rPr>
        <w:t>三、项目概述：本项目为盘锦市分公司河蟹项目采购省际、省内干线冷链运输服务，项目服务期2个月，中标两个供应商，一主一备。项目预算49.5万元，业务外包费用由盘锦市分公司承担，按实际发车频次及运行质量考核等情况据实结算。</w:t>
      </w:r>
    </w:p>
    <w:p w14:paraId="34A8C423">
      <w:pPr>
        <w:pStyle w:val="2"/>
        <w:bidi w:val="0"/>
      </w:pPr>
      <w:r>
        <w:rPr>
          <w:rFonts w:hint="eastAsia"/>
        </w:rPr>
        <w:t>四、招标内容：盘锦市分公司河蟹项目省际、省内干线冷链运输服务；使用范围：盘锦市分公司（详见招标文件第五章《技术（服务）规范》）。</w:t>
      </w:r>
    </w:p>
    <w:p w14:paraId="482A55C6">
      <w:pPr>
        <w:pStyle w:val="2"/>
        <w:bidi w:val="0"/>
      </w:pPr>
      <w:r>
        <w:rPr>
          <w:rFonts w:hint="eastAsia"/>
        </w:rPr>
        <w:t>注：（1）投标人须以“包”为单位参加本项目的投标，并以“包”为单位提供投标文件。本项目不分包。</w:t>
      </w:r>
    </w:p>
    <w:p w14:paraId="0E03C1DA">
      <w:pPr>
        <w:pStyle w:val="2"/>
        <w:bidi w:val="0"/>
      </w:pPr>
      <w:r>
        <w:rPr>
          <w:rFonts w:hint="eastAsia"/>
        </w:rPr>
        <w:t>（2）本项目最高投标限价及折算系数如下表，投标人报价如高于最高投标限价，其投标将被否决。</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50"/>
        <w:gridCol w:w="1510"/>
        <w:gridCol w:w="560"/>
        <w:gridCol w:w="820"/>
        <w:gridCol w:w="820"/>
        <w:gridCol w:w="470"/>
        <w:gridCol w:w="470"/>
        <w:gridCol w:w="660"/>
        <w:gridCol w:w="460"/>
      </w:tblGrid>
      <w:tr w14:paraId="2FB79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F7E972">
            <w:pPr>
              <w:pStyle w:val="2"/>
              <w:bidi w:val="0"/>
            </w:pPr>
            <w:r>
              <w:t>邮路</w:t>
            </w:r>
          </w:p>
          <w:p w14:paraId="7C8455B0">
            <w:pPr>
              <w:pStyle w:val="2"/>
              <w:bidi w:val="0"/>
            </w:pPr>
            <w:r>
              <w:t>属性</w:t>
            </w:r>
          </w:p>
        </w:tc>
        <w:tc>
          <w:tcPr>
            <w:tcW w:w="1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B51689">
            <w:pPr>
              <w:pStyle w:val="2"/>
              <w:bidi w:val="0"/>
            </w:pPr>
            <w:r>
              <w:t>线路</w:t>
            </w:r>
          </w:p>
        </w:tc>
        <w:tc>
          <w:tcPr>
            <w:tcW w:w="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2AEE1B">
            <w:pPr>
              <w:pStyle w:val="2"/>
              <w:bidi w:val="0"/>
            </w:pPr>
            <w:r>
              <w:t>里程</w:t>
            </w:r>
          </w:p>
          <w:p w14:paraId="1CF2A7C2">
            <w:pPr>
              <w:pStyle w:val="2"/>
              <w:bidi w:val="0"/>
            </w:pPr>
            <w:r>
              <w:t>(公里)</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9D1451">
            <w:pPr>
              <w:pStyle w:val="2"/>
              <w:bidi w:val="0"/>
            </w:pPr>
            <w:r>
              <w:t>主力</w:t>
            </w:r>
          </w:p>
          <w:p w14:paraId="77D7C2DB">
            <w:pPr>
              <w:pStyle w:val="2"/>
              <w:bidi w:val="0"/>
            </w:pPr>
            <w:r>
              <w:t>车型</w:t>
            </w:r>
          </w:p>
          <w:p w14:paraId="77C80CDB">
            <w:pPr>
              <w:pStyle w:val="2"/>
              <w:bidi w:val="0"/>
            </w:pPr>
            <w:r>
              <w:t>（米）</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2BB2F8">
            <w:pPr>
              <w:pStyle w:val="2"/>
              <w:bidi w:val="0"/>
            </w:pPr>
            <w:r>
              <w:t>主力</w:t>
            </w:r>
          </w:p>
          <w:p w14:paraId="74066C35">
            <w:pPr>
              <w:pStyle w:val="2"/>
              <w:bidi w:val="0"/>
            </w:pPr>
            <w:r>
              <w:t>车型</w:t>
            </w:r>
          </w:p>
          <w:p w14:paraId="1BB212F2">
            <w:pPr>
              <w:pStyle w:val="2"/>
              <w:bidi w:val="0"/>
            </w:pPr>
            <w:r>
              <w:t>（吨）</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A3DA8C">
            <w:pPr>
              <w:pStyle w:val="2"/>
              <w:bidi w:val="0"/>
            </w:pPr>
            <w:r>
              <w:t>单程</w:t>
            </w:r>
          </w:p>
          <w:p w14:paraId="77835ED2">
            <w:pPr>
              <w:pStyle w:val="2"/>
              <w:bidi w:val="0"/>
            </w:pPr>
            <w:r>
              <w:t>往返</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F047FD">
            <w:pPr>
              <w:pStyle w:val="2"/>
              <w:bidi w:val="0"/>
            </w:pPr>
            <w:r>
              <w:t>车辆</w:t>
            </w:r>
          </w:p>
          <w:p w14:paraId="54CFE861">
            <w:pPr>
              <w:pStyle w:val="2"/>
              <w:bidi w:val="0"/>
            </w:pPr>
            <w:r>
              <w:t>权属</w:t>
            </w:r>
          </w:p>
        </w:tc>
        <w:tc>
          <w:tcPr>
            <w:tcW w:w="6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2FCB6D">
            <w:pPr>
              <w:pStyle w:val="2"/>
              <w:bidi w:val="0"/>
            </w:pPr>
            <w:r>
              <w:t>最高</w:t>
            </w:r>
          </w:p>
          <w:p w14:paraId="20F56540">
            <w:pPr>
              <w:pStyle w:val="2"/>
              <w:bidi w:val="0"/>
            </w:pPr>
            <w:r>
              <w:t>限价</w:t>
            </w:r>
          </w:p>
          <w:p w14:paraId="023E90C2">
            <w:pPr>
              <w:pStyle w:val="2"/>
              <w:bidi w:val="0"/>
            </w:pPr>
            <w:r>
              <w:t>（元/趟）</w:t>
            </w:r>
          </w:p>
        </w:tc>
        <w:tc>
          <w:tcPr>
            <w:tcW w:w="4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E29496">
            <w:pPr>
              <w:pStyle w:val="2"/>
              <w:bidi w:val="0"/>
            </w:pPr>
            <w:r>
              <w:t>价格</w:t>
            </w:r>
          </w:p>
          <w:p w14:paraId="3F74A489">
            <w:pPr>
              <w:pStyle w:val="2"/>
              <w:bidi w:val="0"/>
            </w:pPr>
            <w:r>
              <w:t>权重</w:t>
            </w:r>
          </w:p>
        </w:tc>
      </w:tr>
      <w:tr w14:paraId="3D756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5B3282">
            <w:pPr>
              <w:pStyle w:val="2"/>
              <w:bidi w:val="0"/>
            </w:pPr>
            <w:r>
              <w:t>一干</w:t>
            </w:r>
          </w:p>
        </w:tc>
        <w:tc>
          <w:tcPr>
            <w:tcW w:w="1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445FA5">
            <w:pPr>
              <w:pStyle w:val="2"/>
              <w:bidi w:val="0"/>
            </w:pPr>
            <w:r>
              <w:t>盘锦-北京</w:t>
            </w:r>
          </w:p>
        </w:tc>
        <w:tc>
          <w:tcPr>
            <w:tcW w:w="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280532">
            <w:pPr>
              <w:pStyle w:val="2"/>
              <w:bidi w:val="0"/>
            </w:pPr>
            <w:r>
              <w:t>562</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EAB008">
            <w:pPr>
              <w:pStyle w:val="2"/>
              <w:bidi w:val="0"/>
            </w:pPr>
            <w:r>
              <w:t>4.2</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A7CBB2">
            <w:pPr>
              <w:pStyle w:val="2"/>
              <w:bidi w:val="0"/>
            </w:pPr>
            <w:r>
              <w:t>3</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4B63FA">
            <w:pPr>
              <w:pStyle w:val="2"/>
              <w:bidi w:val="0"/>
            </w:pPr>
            <w:r>
              <w:t>单程</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C9E083">
            <w:pPr>
              <w:pStyle w:val="2"/>
              <w:bidi w:val="0"/>
            </w:pPr>
            <w:r>
              <w:t>社会</w:t>
            </w:r>
          </w:p>
        </w:tc>
        <w:tc>
          <w:tcPr>
            <w:tcW w:w="6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AF7002">
            <w:pPr>
              <w:pStyle w:val="2"/>
              <w:bidi w:val="0"/>
            </w:pPr>
            <w:r>
              <w:t>3429</w:t>
            </w:r>
          </w:p>
        </w:tc>
        <w:tc>
          <w:tcPr>
            <w:tcW w:w="4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34837D">
            <w:pPr>
              <w:pStyle w:val="2"/>
              <w:bidi w:val="0"/>
            </w:pPr>
            <w:r>
              <w:t>17%</w:t>
            </w:r>
          </w:p>
        </w:tc>
      </w:tr>
      <w:tr w14:paraId="3E890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491844">
            <w:pPr>
              <w:pStyle w:val="2"/>
              <w:bidi w:val="0"/>
            </w:pPr>
            <w:r>
              <w:t>一干</w:t>
            </w:r>
          </w:p>
        </w:tc>
        <w:tc>
          <w:tcPr>
            <w:tcW w:w="1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057D82">
            <w:pPr>
              <w:pStyle w:val="2"/>
              <w:bidi w:val="0"/>
            </w:pPr>
            <w:r>
              <w:t>盘锦-哈尔滨</w:t>
            </w:r>
          </w:p>
        </w:tc>
        <w:tc>
          <w:tcPr>
            <w:tcW w:w="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8D26F9">
            <w:pPr>
              <w:pStyle w:val="2"/>
              <w:bidi w:val="0"/>
            </w:pPr>
            <w:r>
              <w:t>768</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A89699">
            <w:pPr>
              <w:pStyle w:val="2"/>
              <w:bidi w:val="0"/>
            </w:pPr>
            <w:r>
              <w:t>4.2</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155E2C">
            <w:pPr>
              <w:pStyle w:val="2"/>
              <w:bidi w:val="0"/>
            </w:pPr>
            <w:r>
              <w:t>3</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05C747">
            <w:pPr>
              <w:pStyle w:val="2"/>
              <w:bidi w:val="0"/>
            </w:pPr>
            <w:r>
              <w:t>单程</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A1F1AD">
            <w:pPr>
              <w:pStyle w:val="2"/>
              <w:bidi w:val="0"/>
            </w:pPr>
            <w:r>
              <w:t>社会</w:t>
            </w:r>
          </w:p>
        </w:tc>
        <w:tc>
          <w:tcPr>
            <w:tcW w:w="6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1DFE84">
            <w:pPr>
              <w:pStyle w:val="2"/>
              <w:bidi w:val="0"/>
            </w:pPr>
            <w:r>
              <w:t>3606</w:t>
            </w:r>
          </w:p>
        </w:tc>
        <w:tc>
          <w:tcPr>
            <w:tcW w:w="4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B15A3A">
            <w:pPr>
              <w:pStyle w:val="2"/>
              <w:bidi w:val="0"/>
            </w:pPr>
            <w:r>
              <w:t>3%</w:t>
            </w:r>
          </w:p>
        </w:tc>
      </w:tr>
      <w:tr w14:paraId="5C437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EF3087">
            <w:pPr>
              <w:pStyle w:val="2"/>
              <w:bidi w:val="0"/>
            </w:pPr>
            <w:r>
              <w:t>一干</w:t>
            </w:r>
          </w:p>
        </w:tc>
        <w:tc>
          <w:tcPr>
            <w:tcW w:w="1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F3C373">
            <w:pPr>
              <w:pStyle w:val="2"/>
              <w:bidi w:val="0"/>
            </w:pPr>
            <w:r>
              <w:t>盘锦-长春</w:t>
            </w:r>
          </w:p>
        </w:tc>
        <w:tc>
          <w:tcPr>
            <w:tcW w:w="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5BA263">
            <w:pPr>
              <w:pStyle w:val="2"/>
              <w:bidi w:val="0"/>
            </w:pPr>
            <w:r>
              <w:t>436</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E40613">
            <w:pPr>
              <w:pStyle w:val="2"/>
              <w:bidi w:val="0"/>
            </w:pPr>
            <w:r>
              <w:t>4.2</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CB48FE">
            <w:pPr>
              <w:pStyle w:val="2"/>
              <w:bidi w:val="0"/>
            </w:pPr>
            <w:r>
              <w:t>3</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8E9AA2">
            <w:pPr>
              <w:pStyle w:val="2"/>
              <w:bidi w:val="0"/>
            </w:pPr>
            <w:r>
              <w:t>单程</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590E04">
            <w:pPr>
              <w:pStyle w:val="2"/>
              <w:bidi w:val="0"/>
            </w:pPr>
            <w:r>
              <w:t>社会</w:t>
            </w:r>
          </w:p>
        </w:tc>
        <w:tc>
          <w:tcPr>
            <w:tcW w:w="6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8392F0">
            <w:pPr>
              <w:pStyle w:val="2"/>
              <w:bidi w:val="0"/>
            </w:pPr>
            <w:r>
              <w:t>2664</w:t>
            </w:r>
          </w:p>
        </w:tc>
        <w:tc>
          <w:tcPr>
            <w:tcW w:w="4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E25E78">
            <w:pPr>
              <w:pStyle w:val="2"/>
              <w:bidi w:val="0"/>
            </w:pPr>
            <w:r>
              <w:t>3%</w:t>
            </w:r>
          </w:p>
        </w:tc>
      </w:tr>
      <w:tr w14:paraId="408EF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DDDB05">
            <w:pPr>
              <w:pStyle w:val="2"/>
              <w:bidi w:val="0"/>
            </w:pPr>
            <w:r>
              <w:t>一干</w:t>
            </w:r>
          </w:p>
        </w:tc>
        <w:tc>
          <w:tcPr>
            <w:tcW w:w="1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B3176E">
            <w:pPr>
              <w:pStyle w:val="2"/>
              <w:bidi w:val="0"/>
            </w:pPr>
            <w:r>
              <w:t>盘锦-廊坊</w:t>
            </w:r>
          </w:p>
        </w:tc>
        <w:tc>
          <w:tcPr>
            <w:tcW w:w="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B4CD44">
            <w:pPr>
              <w:pStyle w:val="2"/>
              <w:bidi w:val="0"/>
            </w:pPr>
            <w:r>
              <w:t>564</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921F1A">
            <w:pPr>
              <w:pStyle w:val="2"/>
              <w:bidi w:val="0"/>
            </w:pPr>
            <w:r>
              <w:t>4.2</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DDB50B">
            <w:pPr>
              <w:pStyle w:val="2"/>
              <w:bidi w:val="0"/>
            </w:pPr>
            <w:r>
              <w:t>3</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C91C8C">
            <w:pPr>
              <w:pStyle w:val="2"/>
              <w:bidi w:val="0"/>
            </w:pPr>
            <w:r>
              <w:t>单程</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7229DA">
            <w:pPr>
              <w:pStyle w:val="2"/>
              <w:bidi w:val="0"/>
            </w:pPr>
            <w:r>
              <w:t>社会</w:t>
            </w:r>
          </w:p>
        </w:tc>
        <w:tc>
          <w:tcPr>
            <w:tcW w:w="6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6FAC8E">
            <w:pPr>
              <w:pStyle w:val="2"/>
              <w:bidi w:val="0"/>
            </w:pPr>
            <w:r>
              <w:t>2951</w:t>
            </w:r>
          </w:p>
        </w:tc>
        <w:tc>
          <w:tcPr>
            <w:tcW w:w="4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2479E6">
            <w:pPr>
              <w:pStyle w:val="2"/>
              <w:bidi w:val="0"/>
            </w:pPr>
            <w:r>
              <w:t>3%</w:t>
            </w:r>
          </w:p>
        </w:tc>
      </w:tr>
      <w:tr w14:paraId="18C8D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7FBC40">
            <w:pPr>
              <w:pStyle w:val="2"/>
              <w:bidi w:val="0"/>
            </w:pPr>
            <w:r>
              <w:t>一干</w:t>
            </w:r>
          </w:p>
        </w:tc>
        <w:tc>
          <w:tcPr>
            <w:tcW w:w="1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C7F86D">
            <w:pPr>
              <w:pStyle w:val="2"/>
              <w:bidi w:val="0"/>
            </w:pPr>
            <w:r>
              <w:t>盘锦-天津</w:t>
            </w:r>
          </w:p>
        </w:tc>
        <w:tc>
          <w:tcPr>
            <w:tcW w:w="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37CF7F">
            <w:pPr>
              <w:pStyle w:val="2"/>
              <w:bidi w:val="0"/>
            </w:pPr>
            <w:r>
              <w:t>525</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3D9401">
            <w:pPr>
              <w:pStyle w:val="2"/>
              <w:bidi w:val="0"/>
            </w:pPr>
            <w:r>
              <w:t>4.2</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040949">
            <w:pPr>
              <w:pStyle w:val="2"/>
              <w:bidi w:val="0"/>
            </w:pPr>
            <w:r>
              <w:t>3</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57BA7F">
            <w:pPr>
              <w:pStyle w:val="2"/>
              <w:bidi w:val="0"/>
            </w:pPr>
            <w:r>
              <w:t>单程</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2A2FF4">
            <w:pPr>
              <w:pStyle w:val="2"/>
              <w:bidi w:val="0"/>
            </w:pPr>
            <w:r>
              <w:t>社会</w:t>
            </w:r>
          </w:p>
        </w:tc>
        <w:tc>
          <w:tcPr>
            <w:tcW w:w="6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D52B8D">
            <w:pPr>
              <w:pStyle w:val="2"/>
              <w:bidi w:val="0"/>
            </w:pPr>
            <w:r>
              <w:t>3308</w:t>
            </w:r>
          </w:p>
        </w:tc>
        <w:tc>
          <w:tcPr>
            <w:tcW w:w="4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A109FA">
            <w:pPr>
              <w:pStyle w:val="2"/>
              <w:bidi w:val="0"/>
            </w:pPr>
            <w:r>
              <w:t>3%</w:t>
            </w:r>
          </w:p>
        </w:tc>
      </w:tr>
      <w:tr w14:paraId="07B72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FE6353">
            <w:pPr>
              <w:pStyle w:val="2"/>
              <w:bidi w:val="0"/>
            </w:pPr>
            <w:r>
              <w:t>一干</w:t>
            </w:r>
          </w:p>
        </w:tc>
        <w:tc>
          <w:tcPr>
            <w:tcW w:w="1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5A7005">
            <w:pPr>
              <w:pStyle w:val="2"/>
              <w:bidi w:val="0"/>
            </w:pPr>
            <w:r>
              <w:t>盘锦-济南</w:t>
            </w:r>
          </w:p>
        </w:tc>
        <w:tc>
          <w:tcPr>
            <w:tcW w:w="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02F479">
            <w:pPr>
              <w:pStyle w:val="2"/>
              <w:bidi w:val="0"/>
            </w:pPr>
            <w:r>
              <w:t>836</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A538A5">
            <w:pPr>
              <w:pStyle w:val="2"/>
              <w:bidi w:val="0"/>
            </w:pPr>
            <w:r>
              <w:t>4.2</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25062C">
            <w:pPr>
              <w:pStyle w:val="2"/>
              <w:bidi w:val="0"/>
            </w:pPr>
            <w:r>
              <w:t>3</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E1AACD">
            <w:pPr>
              <w:pStyle w:val="2"/>
              <w:bidi w:val="0"/>
            </w:pPr>
            <w:r>
              <w:t>单程</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3336AA">
            <w:pPr>
              <w:pStyle w:val="2"/>
              <w:bidi w:val="0"/>
            </w:pPr>
            <w:r>
              <w:t>社会</w:t>
            </w:r>
          </w:p>
        </w:tc>
        <w:tc>
          <w:tcPr>
            <w:tcW w:w="6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0DFA36">
            <w:pPr>
              <w:pStyle w:val="2"/>
              <w:bidi w:val="0"/>
            </w:pPr>
            <w:r>
              <w:t>4389</w:t>
            </w:r>
          </w:p>
        </w:tc>
        <w:tc>
          <w:tcPr>
            <w:tcW w:w="4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8F0A0E">
            <w:pPr>
              <w:pStyle w:val="2"/>
              <w:bidi w:val="0"/>
            </w:pPr>
            <w:r>
              <w:t>4%</w:t>
            </w:r>
          </w:p>
        </w:tc>
      </w:tr>
      <w:tr w14:paraId="1EC19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9A3F6C">
            <w:pPr>
              <w:pStyle w:val="2"/>
              <w:bidi w:val="0"/>
            </w:pPr>
            <w:r>
              <w:t>二干</w:t>
            </w:r>
          </w:p>
        </w:tc>
        <w:tc>
          <w:tcPr>
            <w:tcW w:w="1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701B36">
            <w:pPr>
              <w:pStyle w:val="2"/>
              <w:bidi w:val="0"/>
            </w:pPr>
            <w:r>
              <w:t>盘锦-沈阳</w:t>
            </w:r>
          </w:p>
        </w:tc>
        <w:tc>
          <w:tcPr>
            <w:tcW w:w="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BF1AF6">
            <w:pPr>
              <w:pStyle w:val="2"/>
              <w:bidi w:val="0"/>
            </w:pPr>
            <w:r>
              <w:t>170</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6E4C7E">
            <w:pPr>
              <w:pStyle w:val="2"/>
              <w:bidi w:val="0"/>
            </w:pPr>
            <w:r>
              <w:t>4.2</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46DE19">
            <w:pPr>
              <w:pStyle w:val="2"/>
              <w:bidi w:val="0"/>
            </w:pPr>
            <w:r>
              <w:t>3</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62329A">
            <w:pPr>
              <w:pStyle w:val="2"/>
              <w:bidi w:val="0"/>
            </w:pPr>
            <w:r>
              <w:t>单程</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92B948">
            <w:pPr>
              <w:pStyle w:val="2"/>
              <w:bidi w:val="0"/>
            </w:pPr>
            <w:r>
              <w:t>社会</w:t>
            </w:r>
          </w:p>
        </w:tc>
        <w:tc>
          <w:tcPr>
            <w:tcW w:w="6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19259C">
            <w:pPr>
              <w:pStyle w:val="2"/>
              <w:bidi w:val="0"/>
            </w:pPr>
            <w:r>
              <w:t>956</w:t>
            </w:r>
          </w:p>
        </w:tc>
        <w:tc>
          <w:tcPr>
            <w:tcW w:w="4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66F378">
            <w:pPr>
              <w:pStyle w:val="2"/>
              <w:bidi w:val="0"/>
            </w:pPr>
            <w:r>
              <w:t>5%</w:t>
            </w:r>
          </w:p>
        </w:tc>
      </w:tr>
      <w:tr w14:paraId="1E340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A3A84E">
            <w:pPr>
              <w:pStyle w:val="2"/>
              <w:bidi w:val="0"/>
            </w:pPr>
            <w:r>
              <w:t>二干</w:t>
            </w:r>
          </w:p>
        </w:tc>
        <w:tc>
          <w:tcPr>
            <w:tcW w:w="1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0D1814">
            <w:pPr>
              <w:pStyle w:val="2"/>
              <w:bidi w:val="0"/>
            </w:pPr>
            <w:r>
              <w:t>盘锦-大连</w:t>
            </w:r>
          </w:p>
        </w:tc>
        <w:tc>
          <w:tcPr>
            <w:tcW w:w="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9D7B9B">
            <w:pPr>
              <w:pStyle w:val="2"/>
              <w:bidi w:val="0"/>
            </w:pPr>
            <w:r>
              <w:t>289</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67D7B7">
            <w:pPr>
              <w:pStyle w:val="2"/>
              <w:bidi w:val="0"/>
            </w:pPr>
            <w:r>
              <w:t>4.2</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359BE5">
            <w:pPr>
              <w:pStyle w:val="2"/>
              <w:bidi w:val="0"/>
            </w:pPr>
            <w:r>
              <w:t>3</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ABC10F">
            <w:pPr>
              <w:pStyle w:val="2"/>
              <w:bidi w:val="0"/>
            </w:pPr>
            <w:r>
              <w:t>单程</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6C30F5">
            <w:pPr>
              <w:pStyle w:val="2"/>
              <w:bidi w:val="0"/>
            </w:pPr>
            <w:r>
              <w:t>社会</w:t>
            </w:r>
          </w:p>
        </w:tc>
        <w:tc>
          <w:tcPr>
            <w:tcW w:w="6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324466">
            <w:pPr>
              <w:pStyle w:val="2"/>
              <w:bidi w:val="0"/>
            </w:pPr>
            <w:r>
              <w:t>1910</w:t>
            </w:r>
          </w:p>
        </w:tc>
        <w:tc>
          <w:tcPr>
            <w:tcW w:w="4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0F40E3">
            <w:pPr>
              <w:pStyle w:val="2"/>
              <w:bidi w:val="0"/>
            </w:pPr>
            <w:r>
              <w:t>9%</w:t>
            </w:r>
          </w:p>
        </w:tc>
      </w:tr>
      <w:tr w14:paraId="65E5C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F82930">
            <w:pPr>
              <w:pStyle w:val="2"/>
              <w:bidi w:val="0"/>
            </w:pPr>
            <w:r>
              <w:t>二干</w:t>
            </w:r>
          </w:p>
        </w:tc>
        <w:tc>
          <w:tcPr>
            <w:tcW w:w="1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DEBA37">
            <w:pPr>
              <w:pStyle w:val="2"/>
              <w:bidi w:val="0"/>
            </w:pPr>
            <w:r>
              <w:t>盘锦-锦州</w:t>
            </w:r>
          </w:p>
        </w:tc>
        <w:tc>
          <w:tcPr>
            <w:tcW w:w="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B2B37E">
            <w:pPr>
              <w:pStyle w:val="2"/>
              <w:bidi w:val="0"/>
            </w:pPr>
            <w:r>
              <w:t>110</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BA80FF">
            <w:pPr>
              <w:pStyle w:val="2"/>
              <w:bidi w:val="0"/>
            </w:pPr>
            <w:r>
              <w:t>4.2</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8262B1">
            <w:pPr>
              <w:pStyle w:val="2"/>
              <w:bidi w:val="0"/>
            </w:pPr>
            <w:r>
              <w:t>3</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33AA0C">
            <w:pPr>
              <w:pStyle w:val="2"/>
              <w:bidi w:val="0"/>
            </w:pPr>
            <w:r>
              <w:t>单程</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02E307">
            <w:pPr>
              <w:pStyle w:val="2"/>
              <w:bidi w:val="0"/>
            </w:pPr>
            <w:r>
              <w:t>社会</w:t>
            </w:r>
          </w:p>
        </w:tc>
        <w:tc>
          <w:tcPr>
            <w:tcW w:w="6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56F126">
            <w:pPr>
              <w:pStyle w:val="2"/>
              <w:bidi w:val="0"/>
            </w:pPr>
            <w:r>
              <w:t>817</w:t>
            </w:r>
          </w:p>
        </w:tc>
        <w:tc>
          <w:tcPr>
            <w:tcW w:w="4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90CD6E">
            <w:pPr>
              <w:pStyle w:val="2"/>
              <w:bidi w:val="0"/>
            </w:pPr>
            <w:r>
              <w:t>4%</w:t>
            </w:r>
          </w:p>
        </w:tc>
      </w:tr>
      <w:tr w14:paraId="448AC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AABEBA">
            <w:pPr>
              <w:pStyle w:val="2"/>
              <w:bidi w:val="0"/>
            </w:pPr>
            <w:r>
              <w:t>二干</w:t>
            </w:r>
          </w:p>
        </w:tc>
        <w:tc>
          <w:tcPr>
            <w:tcW w:w="1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CCAA42">
            <w:pPr>
              <w:pStyle w:val="2"/>
              <w:bidi w:val="0"/>
            </w:pPr>
            <w:r>
              <w:t>盘锦-营口-大连</w:t>
            </w:r>
          </w:p>
        </w:tc>
        <w:tc>
          <w:tcPr>
            <w:tcW w:w="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5F0887">
            <w:pPr>
              <w:pStyle w:val="2"/>
              <w:bidi w:val="0"/>
            </w:pPr>
            <w:r>
              <w:t>294</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D282BF">
            <w:pPr>
              <w:pStyle w:val="2"/>
              <w:bidi w:val="0"/>
            </w:pPr>
            <w:r>
              <w:t>4.2</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5427AE">
            <w:pPr>
              <w:pStyle w:val="2"/>
              <w:bidi w:val="0"/>
            </w:pPr>
            <w:r>
              <w:t>3</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45C7DA">
            <w:pPr>
              <w:pStyle w:val="2"/>
              <w:bidi w:val="0"/>
            </w:pPr>
            <w:r>
              <w:t>单程</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F5A455">
            <w:pPr>
              <w:pStyle w:val="2"/>
              <w:bidi w:val="0"/>
            </w:pPr>
            <w:r>
              <w:t>社会</w:t>
            </w:r>
          </w:p>
        </w:tc>
        <w:tc>
          <w:tcPr>
            <w:tcW w:w="6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26A95B">
            <w:pPr>
              <w:pStyle w:val="2"/>
              <w:bidi w:val="0"/>
            </w:pPr>
            <w:r>
              <w:t>2160</w:t>
            </w:r>
          </w:p>
        </w:tc>
        <w:tc>
          <w:tcPr>
            <w:tcW w:w="4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6A3C28">
            <w:pPr>
              <w:pStyle w:val="2"/>
              <w:bidi w:val="0"/>
            </w:pPr>
            <w:r>
              <w:t>11%</w:t>
            </w:r>
          </w:p>
        </w:tc>
      </w:tr>
      <w:tr w14:paraId="15DF7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88D1D7">
            <w:pPr>
              <w:pStyle w:val="2"/>
              <w:bidi w:val="0"/>
            </w:pPr>
            <w:r>
              <w:t>二干</w:t>
            </w:r>
          </w:p>
        </w:tc>
        <w:tc>
          <w:tcPr>
            <w:tcW w:w="1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88D937">
            <w:pPr>
              <w:pStyle w:val="2"/>
              <w:bidi w:val="0"/>
            </w:pPr>
            <w:r>
              <w:t>盘锦-鞍山-辽阳</w:t>
            </w:r>
          </w:p>
        </w:tc>
        <w:tc>
          <w:tcPr>
            <w:tcW w:w="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5FE208">
            <w:pPr>
              <w:pStyle w:val="2"/>
              <w:bidi w:val="0"/>
            </w:pPr>
            <w:r>
              <w:t>157</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D4EF71">
            <w:pPr>
              <w:pStyle w:val="2"/>
              <w:bidi w:val="0"/>
            </w:pPr>
            <w:r>
              <w:t>4.2</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C2891A">
            <w:pPr>
              <w:pStyle w:val="2"/>
              <w:bidi w:val="0"/>
            </w:pPr>
            <w:r>
              <w:t>3</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D08113">
            <w:pPr>
              <w:pStyle w:val="2"/>
              <w:bidi w:val="0"/>
            </w:pPr>
            <w:r>
              <w:t>单程</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C541C4">
            <w:pPr>
              <w:pStyle w:val="2"/>
              <w:bidi w:val="0"/>
            </w:pPr>
            <w:r>
              <w:t>社会</w:t>
            </w:r>
          </w:p>
        </w:tc>
        <w:tc>
          <w:tcPr>
            <w:tcW w:w="6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40CD2D">
            <w:pPr>
              <w:pStyle w:val="2"/>
              <w:bidi w:val="0"/>
            </w:pPr>
            <w:r>
              <w:t>1098</w:t>
            </w:r>
          </w:p>
        </w:tc>
        <w:tc>
          <w:tcPr>
            <w:tcW w:w="4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9E095B">
            <w:pPr>
              <w:pStyle w:val="2"/>
              <w:bidi w:val="0"/>
            </w:pPr>
            <w:r>
              <w:t>5%</w:t>
            </w:r>
          </w:p>
        </w:tc>
      </w:tr>
      <w:tr w14:paraId="399A0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7F0BCA">
            <w:pPr>
              <w:pStyle w:val="2"/>
              <w:bidi w:val="0"/>
            </w:pPr>
            <w:r>
              <w:t>二干</w:t>
            </w:r>
          </w:p>
        </w:tc>
        <w:tc>
          <w:tcPr>
            <w:tcW w:w="1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56B027">
            <w:pPr>
              <w:pStyle w:val="2"/>
              <w:bidi w:val="0"/>
            </w:pPr>
            <w:r>
              <w:t>盘锦-沈阳-抚顺-铁岭</w:t>
            </w:r>
          </w:p>
        </w:tc>
        <w:tc>
          <w:tcPr>
            <w:tcW w:w="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93CDF3">
            <w:pPr>
              <w:pStyle w:val="2"/>
              <w:bidi w:val="0"/>
            </w:pPr>
            <w:r>
              <w:t>277</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198770">
            <w:pPr>
              <w:pStyle w:val="2"/>
              <w:bidi w:val="0"/>
            </w:pPr>
            <w:r>
              <w:t>4.2</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334600">
            <w:pPr>
              <w:pStyle w:val="2"/>
              <w:bidi w:val="0"/>
            </w:pPr>
            <w:r>
              <w:t>3</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A16FCD">
            <w:pPr>
              <w:pStyle w:val="2"/>
              <w:bidi w:val="0"/>
            </w:pPr>
            <w:r>
              <w:t>单程</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2CD717">
            <w:pPr>
              <w:pStyle w:val="2"/>
              <w:bidi w:val="0"/>
            </w:pPr>
            <w:r>
              <w:t>社会</w:t>
            </w:r>
          </w:p>
        </w:tc>
        <w:tc>
          <w:tcPr>
            <w:tcW w:w="6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FA676E">
            <w:pPr>
              <w:pStyle w:val="2"/>
              <w:bidi w:val="0"/>
            </w:pPr>
            <w:r>
              <w:t>1955</w:t>
            </w:r>
          </w:p>
        </w:tc>
        <w:tc>
          <w:tcPr>
            <w:tcW w:w="4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301E66">
            <w:pPr>
              <w:pStyle w:val="2"/>
              <w:bidi w:val="0"/>
            </w:pPr>
            <w:r>
              <w:t>10%</w:t>
            </w:r>
          </w:p>
        </w:tc>
      </w:tr>
      <w:tr w14:paraId="75C2A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B9CB6D">
            <w:pPr>
              <w:pStyle w:val="2"/>
              <w:bidi w:val="0"/>
            </w:pPr>
            <w:r>
              <w:t>二干</w:t>
            </w:r>
          </w:p>
        </w:tc>
        <w:tc>
          <w:tcPr>
            <w:tcW w:w="1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E62886">
            <w:pPr>
              <w:pStyle w:val="2"/>
              <w:bidi w:val="0"/>
            </w:pPr>
            <w:r>
              <w:t>盘锦-阜新-朝阳</w:t>
            </w:r>
          </w:p>
        </w:tc>
        <w:tc>
          <w:tcPr>
            <w:tcW w:w="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CC2A5D">
            <w:pPr>
              <w:pStyle w:val="2"/>
              <w:bidi w:val="0"/>
            </w:pPr>
            <w:r>
              <w:t>223</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93844A">
            <w:pPr>
              <w:pStyle w:val="2"/>
              <w:bidi w:val="0"/>
            </w:pPr>
            <w:r>
              <w:t>4.2</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6AB2FC">
            <w:pPr>
              <w:pStyle w:val="2"/>
              <w:bidi w:val="0"/>
            </w:pPr>
            <w:r>
              <w:t>3</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93D4CC">
            <w:pPr>
              <w:pStyle w:val="2"/>
              <w:bidi w:val="0"/>
            </w:pPr>
            <w:r>
              <w:t>单程</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48B8E8">
            <w:pPr>
              <w:pStyle w:val="2"/>
              <w:bidi w:val="0"/>
            </w:pPr>
            <w:r>
              <w:t>社会</w:t>
            </w:r>
          </w:p>
        </w:tc>
        <w:tc>
          <w:tcPr>
            <w:tcW w:w="6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B9CB82">
            <w:pPr>
              <w:pStyle w:val="2"/>
              <w:bidi w:val="0"/>
            </w:pPr>
            <w:r>
              <w:t>1670</w:t>
            </w:r>
          </w:p>
        </w:tc>
        <w:tc>
          <w:tcPr>
            <w:tcW w:w="4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CABC50">
            <w:pPr>
              <w:pStyle w:val="2"/>
              <w:bidi w:val="0"/>
            </w:pPr>
            <w:r>
              <w:t>8%</w:t>
            </w:r>
          </w:p>
        </w:tc>
      </w:tr>
      <w:tr w14:paraId="0F8C7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8DE003">
            <w:pPr>
              <w:pStyle w:val="2"/>
              <w:bidi w:val="0"/>
            </w:pPr>
            <w:r>
              <w:t>二干</w:t>
            </w:r>
          </w:p>
        </w:tc>
        <w:tc>
          <w:tcPr>
            <w:tcW w:w="1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4E0A1F">
            <w:pPr>
              <w:pStyle w:val="2"/>
              <w:bidi w:val="0"/>
            </w:pPr>
            <w:r>
              <w:t>盘锦-锦州-葫芦岛</w:t>
            </w:r>
          </w:p>
        </w:tc>
        <w:tc>
          <w:tcPr>
            <w:tcW w:w="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E76BFD">
            <w:pPr>
              <w:pStyle w:val="2"/>
              <w:bidi w:val="0"/>
            </w:pPr>
            <w:r>
              <w:t>163</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6D1A49">
            <w:pPr>
              <w:pStyle w:val="2"/>
              <w:bidi w:val="0"/>
            </w:pPr>
            <w:r>
              <w:t>4.2</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4EBF7D">
            <w:pPr>
              <w:pStyle w:val="2"/>
              <w:bidi w:val="0"/>
            </w:pPr>
            <w:r>
              <w:t>3</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A6358B">
            <w:pPr>
              <w:pStyle w:val="2"/>
              <w:bidi w:val="0"/>
            </w:pPr>
            <w:r>
              <w:t>单程</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BE62DF">
            <w:pPr>
              <w:pStyle w:val="2"/>
              <w:bidi w:val="0"/>
            </w:pPr>
            <w:r>
              <w:t>社会</w:t>
            </w:r>
          </w:p>
        </w:tc>
        <w:tc>
          <w:tcPr>
            <w:tcW w:w="6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FD95BF">
            <w:pPr>
              <w:pStyle w:val="2"/>
              <w:bidi w:val="0"/>
            </w:pPr>
            <w:r>
              <w:t>1019</w:t>
            </w:r>
          </w:p>
        </w:tc>
        <w:tc>
          <w:tcPr>
            <w:tcW w:w="4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002B48">
            <w:pPr>
              <w:pStyle w:val="2"/>
              <w:bidi w:val="0"/>
            </w:pPr>
            <w:r>
              <w:t>5%</w:t>
            </w:r>
          </w:p>
        </w:tc>
      </w:tr>
      <w:tr w14:paraId="6F6EA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74DF34">
            <w:pPr>
              <w:pStyle w:val="2"/>
              <w:bidi w:val="0"/>
            </w:pPr>
            <w:r>
              <w:t>二干</w:t>
            </w:r>
          </w:p>
        </w:tc>
        <w:tc>
          <w:tcPr>
            <w:tcW w:w="1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BD9230">
            <w:pPr>
              <w:pStyle w:val="2"/>
              <w:bidi w:val="0"/>
            </w:pPr>
            <w:r>
              <w:t>盘锦-本溪-丹东</w:t>
            </w:r>
          </w:p>
        </w:tc>
        <w:tc>
          <w:tcPr>
            <w:tcW w:w="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77EF0F">
            <w:pPr>
              <w:pStyle w:val="2"/>
              <w:bidi w:val="0"/>
            </w:pPr>
            <w:r>
              <w:t>376</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99E013">
            <w:pPr>
              <w:pStyle w:val="2"/>
              <w:bidi w:val="0"/>
            </w:pPr>
            <w:r>
              <w:t>4.2</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EDF0BC">
            <w:pPr>
              <w:pStyle w:val="2"/>
              <w:bidi w:val="0"/>
            </w:pPr>
            <w:r>
              <w:t>3</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6498A1">
            <w:pPr>
              <w:pStyle w:val="2"/>
              <w:bidi w:val="0"/>
            </w:pPr>
            <w:r>
              <w:t>单程</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DED7FC">
            <w:pPr>
              <w:pStyle w:val="2"/>
              <w:bidi w:val="0"/>
            </w:pPr>
            <w:r>
              <w:t>社会</w:t>
            </w:r>
          </w:p>
        </w:tc>
        <w:tc>
          <w:tcPr>
            <w:tcW w:w="6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2FF2D6">
            <w:pPr>
              <w:pStyle w:val="2"/>
              <w:bidi w:val="0"/>
            </w:pPr>
            <w:r>
              <w:t>2109</w:t>
            </w:r>
          </w:p>
        </w:tc>
        <w:tc>
          <w:tcPr>
            <w:tcW w:w="4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FF6054">
            <w:pPr>
              <w:pStyle w:val="2"/>
              <w:bidi w:val="0"/>
            </w:pPr>
            <w:r>
              <w:t>10%</w:t>
            </w:r>
          </w:p>
        </w:tc>
      </w:tr>
    </w:tbl>
    <w:p w14:paraId="0DBF0F31">
      <w:pPr>
        <w:pStyle w:val="2"/>
        <w:bidi w:val="0"/>
      </w:pPr>
      <w:r>
        <w:rPr>
          <w:rFonts w:hint="eastAsia"/>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40"/>
        <w:gridCol w:w="1450"/>
        <w:gridCol w:w="1630"/>
        <w:gridCol w:w="1530"/>
      </w:tblGrid>
      <w:tr w14:paraId="5AEBD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C58C45">
            <w:pPr>
              <w:pStyle w:val="2"/>
              <w:bidi w:val="0"/>
            </w:pPr>
            <w:r>
              <w:t>邮路属性</w:t>
            </w:r>
          </w:p>
        </w:tc>
        <w:tc>
          <w:tcPr>
            <w:tcW w:w="14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864A34">
            <w:pPr>
              <w:pStyle w:val="2"/>
              <w:bidi w:val="0"/>
            </w:pPr>
            <w:r>
              <w:t>3吨车型折算系数</w:t>
            </w:r>
          </w:p>
        </w:tc>
        <w:tc>
          <w:tcPr>
            <w:tcW w:w="1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A9A4AB">
            <w:pPr>
              <w:pStyle w:val="2"/>
              <w:bidi w:val="0"/>
            </w:pPr>
            <w:r>
              <w:t>8吨车型折算系数</w:t>
            </w:r>
          </w:p>
        </w:tc>
        <w:tc>
          <w:tcPr>
            <w:tcW w:w="15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21D3AF">
            <w:pPr>
              <w:pStyle w:val="2"/>
              <w:bidi w:val="0"/>
            </w:pPr>
            <w:r>
              <w:t>12吨车型折算系数</w:t>
            </w:r>
          </w:p>
        </w:tc>
      </w:tr>
      <w:tr w14:paraId="6AB03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6DB09F">
            <w:pPr>
              <w:pStyle w:val="2"/>
              <w:bidi w:val="0"/>
            </w:pPr>
            <w:r>
              <w:t>一干</w:t>
            </w:r>
          </w:p>
        </w:tc>
        <w:tc>
          <w:tcPr>
            <w:tcW w:w="14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51638F">
            <w:pPr>
              <w:pStyle w:val="2"/>
              <w:bidi w:val="0"/>
            </w:pPr>
            <w:r>
              <w:t>1</w:t>
            </w:r>
          </w:p>
        </w:tc>
        <w:tc>
          <w:tcPr>
            <w:tcW w:w="1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0D1235">
            <w:pPr>
              <w:pStyle w:val="2"/>
              <w:bidi w:val="0"/>
            </w:pPr>
            <w:r>
              <w:t>1.3</w:t>
            </w:r>
          </w:p>
        </w:tc>
        <w:tc>
          <w:tcPr>
            <w:tcW w:w="15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2D8EEC">
            <w:pPr>
              <w:pStyle w:val="2"/>
              <w:bidi w:val="0"/>
            </w:pPr>
            <w:r>
              <w:t>1.33</w:t>
            </w:r>
          </w:p>
        </w:tc>
      </w:tr>
      <w:tr w14:paraId="66F5C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2CEEBB">
            <w:pPr>
              <w:pStyle w:val="2"/>
              <w:bidi w:val="0"/>
            </w:pPr>
            <w:r>
              <w:t>二干</w:t>
            </w:r>
          </w:p>
        </w:tc>
        <w:tc>
          <w:tcPr>
            <w:tcW w:w="14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CA3F89">
            <w:pPr>
              <w:pStyle w:val="2"/>
              <w:bidi w:val="0"/>
            </w:pPr>
            <w:r>
              <w:t>1</w:t>
            </w:r>
          </w:p>
        </w:tc>
        <w:tc>
          <w:tcPr>
            <w:tcW w:w="1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5261EC">
            <w:pPr>
              <w:pStyle w:val="2"/>
              <w:bidi w:val="0"/>
            </w:pPr>
            <w:r>
              <w:t>1.82</w:t>
            </w:r>
          </w:p>
        </w:tc>
        <w:tc>
          <w:tcPr>
            <w:tcW w:w="15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32E449">
            <w:pPr>
              <w:pStyle w:val="2"/>
              <w:bidi w:val="0"/>
            </w:pPr>
            <w:r>
              <w:t>2.46</w:t>
            </w:r>
          </w:p>
        </w:tc>
      </w:tr>
    </w:tbl>
    <w:p w14:paraId="7005C079">
      <w:pPr>
        <w:pStyle w:val="2"/>
        <w:bidi w:val="0"/>
      </w:pPr>
      <w:r>
        <w:rPr>
          <w:rFonts w:hint="eastAsia"/>
        </w:rPr>
        <w:t>注：投标人对每条邮路主力车型运费（元/趟）进行报价，其他车型结算单价按照“主力车型单价×折算系数”确定（保留整数位，不进位）。  </w:t>
      </w:r>
    </w:p>
    <w:p w14:paraId="026467FC">
      <w:pPr>
        <w:pStyle w:val="2"/>
        <w:bidi w:val="0"/>
      </w:pPr>
      <w:r>
        <w:rPr>
          <w:rFonts w:hint="eastAsia"/>
        </w:rPr>
        <w:t>五、投标人资格条件：</w:t>
      </w:r>
    </w:p>
    <w:p w14:paraId="698F8948">
      <w:pPr>
        <w:pStyle w:val="2"/>
        <w:bidi w:val="0"/>
      </w:pPr>
      <w:r>
        <w:rPr>
          <w:rFonts w:hint="eastAsia"/>
        </w:rPr>
        <w:t>1.投标人必须是在中华人民共和国境内(港澳台除外)依法注册的、具有独立法人资格、能独立承担民事责任的、有能力为本项目提供货物和服务的单位。</w:t>
      </w:r>
    </w:p>
    <w:p w14:paraId="3EE55E93">
      <w:pPr>
        <w:pStyle w:val="2"/>
        <w:bidi w:val="0"/>
      </w:pPr>
      <w:r>
        <w:rPr>
          <w:rFonts w:hint="eastAsia"/>
        </w:rPr>
        <w:t>2.投标人能提供增值税专用发票。</w:t>
      </w:r>
    </w:p>
    <w:p w14:paraId="7AC09654">
      <w:pPr>
        <w:pStyle w:val="2"/>
        <w:bidi w:val="0"/>
      </w:pPr>
      <w:r>
        <w:rPr>
          <w:rFonts w:hint="eastAsia"/>
        </w:rPr>
        <w:t>3.被“信用中国”（www.creditchina.gov.cn）列入失信被执行人名单的供应商，被中国政府采购网（www.ccgp.gov.cn）列入政府采购严重违法失信行为记录名单的供应商，被中国邮政集团有限公司或中国邮政集团有限公司辽宁省分公司列入黑名单且在有效期内的供应商，均无资格参加本项目的采购活动。</w:t>
      </w:r>
    </w:p>
    <w:p w14:paraId="145C04F6">
      <w:pPr>
        <w:pStyle w:val="2"/>
        <w:bidi w:val="0"/>
      </w:pPr>
      <w:r>
        <w:rPr>
          <w:rFonts w:hint="eastAsia"/>
        </w:rPr>
        <w:t>4.本项目不接受联合体投标；本项目不得转包、分包。</w:t>
      </w:r>
    </w:p>
    <w:p w14:paraId="5D476831">
      <w:pPr>
        <w:pStyle w:val="2"/>
        <w:bidi w:val="0"/>
      </w:pPr>
      <w:r>
        <w:rPr>
          <w:rFonts w:hint="eastAsia"/>
        </w:rPr>
        <w:t>5.企业法定代表人或负责人为同一人或者存在控股、管理关系的不同供应商，不得同时参加本项目同一包的投标。</w:t>
      </w:r>
    </w:p>
    <w:p w14:paraId="5C68CE54">
      <w:pPr>
        <w:pStyle w:val="2"/>
        <w:bidi w:val="0"/>
      </w:pPr>
      <w:r>
        <w:rPr>
          <w:rFonts w:hint="eastAsia"/>
        </w:rPr>
        <w:t>6.与邮政无投资关系且存在以下情况的，不得参加采购活动：邮政领导人员及其亲属和其他特定关系人、邮政员工持股（限非上市公司），以个人身份（组织委派的除外）担任法人、董事长、总经理、监事的企业，以及邮政所属工会或员工集体出资成立的企业。</w:t>
      </w:r>
    </w:p>
    <w:p w14:paraId="5F4F2E20">
      <w:pPr>
        <w:pStyle w:val="2"/>
        <w:bidi w:val="0"/>
      </w:pPr>
      <w:r>
        <w:rPr>
          <w:rFonts w:hint="eastAsia"/>
        </w:rPr>
        <w:t>7.投标人须提供2022年1月1日（以合同签订时间为准）至今1个年累计结算人民币50万元以上的邮政或快递物流行业委托运输业绩。</w:t>
      </w:r>
    </w:p>
    <w:p w14:paraId="077D2528">
      <w:pPr>
        <w:pStyle w:val="2"/>
        <w:bidi w:val="0"/>
      </w:pPr>
      <w:r>
        <w:rPr>
          <w:rFonts w:hint="eastAsia"/>
        </w:rPr>
        <w:t>8.投标人须承诺建立完善的管理制度，并设置有针对邮政运输业务的项目负责人，安排专人负责日常运输车辆调度及运行管理。</w:t>
      </w:r>
    </w:p>
    <w:p w14:paraId="2C185FE3">
      <w:pPr>
        <w:pStyle w:val="2"/>
        <w:bidi w:val="0"/>
      </w:pPr>
      <w:r>
        <w:rPr>
          <w:rFonts w:hint="eastAsia"/>
        </w:rPr>
        <w:t>9.投标人须承诺中标后，根据招标人要求，在项目所在地设立固定的经营场所或办公地点。</w:t>
      </w:r>
    </w:p>
    <w:p w14:paraId="7E40AC33">
      <w:pPr>
        <w:pStyle w:val="2"/>
        <w:bidi w:val="0"/>
      </w:pPr>
      <w:r>
        <w:rPr>
          <w:rFonts w:hint="eastAsia"/>
        </w:rPr>
        <w:t>10.投标人须提供自有冷链车辆2台（8吨及以上不少于1台， 8吨以下3吨及以上不少于1台）。车辆累计行驶里程在100万公里以下，且使用年限在5年以内。投标人提供的车辆符合以下条件之一（以下均视为自有车辆）：</w:t>
      </w:r>
    </w:p>
    <w:p w14:paraId="08948243">
      <w:pPr>
        <w:pStyle w:val="2"/>
        <w:bidi w:val="0"/>
      </w:pPr>
      <w:r>
        <w:rPr>
          <w:rFonts w:hint="eastAsia"/>
        </w:rPr>
        <w:t>（1）投标人所有车辆（此种情形，投标人提供证明材料须证明车辆属于投标人或投标人分公司所有，即提供登记在投标人及其分公司名下的车辆）；客车可为个人车辆与投标公司有雇佣关系。</w:t>
      </w:r>
    </w:p>
    <w:p w14:paraId="313CA8A0">
      <w:pPr>
        <w:pStyle w:val="2"/>
        <w:bidi w:val="0"/>
      </w:pPr>
      <w:r>
        <w:rPr>
          <w:rFonts w:hint="eastAsia"/>
        </w:rPr>
        <w:t>（2）投标人的子公司、控股公司所有车辆（此种情形，投标人提供证明材料须证明相关子公司、控股公司与投标人的所属关系，且提供证明材料须证明车辆属于相关子公司、控股公司所有）；</w:t>
      </w:r>
    </w:p>
    <w:p w14:paraId="764B0B55">
      <w:pPr>
        <w:pStyle w:val="2"/>
        <w:bidi w:val="0"/>
      </w:pPr>
      <w:r>
        <w:rPr>
          <w:rFonts w:hint="eastAsia"/>
        </w:rPr>
        <w:t>（3）与投标人的法定代表人为同一人的其他企业法人所拥有的车辆（此种情形，投标人提供证明材料须证明相关企业的法定代表人与投标人的法定代表人为同一人，且提供证明材料须证明车辆属于相关企业所有）；</w:t>
      </w:r>
    </w:p>
    <w:p w14:paraId="043E7EF2">
      <w:pPr>
        <w:pStyle w:val="2"/>
        <w:bidi w:val="0"/>
      </w:pPr>
      <w:r>
        <w:rPr>
          <w:rFonts w:hint="eastAsia"/>
        </w:rPr>
        <w:t>同时，须提供每台车辆的行驶证复印件(加盖公司公章)和每台车辆的里程表照片，且车辆年检全部合格，符合国家规定技术标准。车辆累计行驶里程或年限未达标，视为无效自有运输车辆。核标时如发现存在伪造车辆信息的企业，直接剔除其投标资格。</w:t>
      </w:r>
    </w:p>
    <w:p w14:paraId="0E656228">
      <w:pPr>
        <w:pStyle w:val="2"/>
        <w:bidi w:val="0"/>
      </w:pPr>
      <w:r>
        <w:rPr>
          <w:rFonts w:hint="eastAsia"/>
        </w:rPr>
        <w:t>11.投标人以及提供车辆的投标人子公司、控股公司、与投标人的法定代表人为同一人的其他企业法人和非自有车辆的所有人均必须具备《道路运输经营许可证》，并提供有效复印件。</w:t>
      </w:r>
    </w:p>
    <w:p w14:paraId="3D658376">
      <w:pPr>
        <w:pStyle w:val="2"/>
        <w:bidi w:val="0"/>
      </w:pPr>
      <w:r>
        <w:rPr>
          <w:rFonts w:hint="eastAsia"/>
        </w:rPr>
        <w:t>12.投标人须承诺提供的车辆应为符合国家规定相关技术标准的冷链厢式货车（省际邮路、省内邮路），车况和性能要保持良好。车辆具备符合邮件运输防火、防盗、防腐、防潮等设备配备要求；车辆驾驶员依法取得与所驾车型相适应的机动车驾驶证。</w:t>
      </w:r>
    </w:p>
    <w:p w14:paraId="69E6ED70">
      <w:pPr>
        <w:pStyle w:val="2"/>
        <w:bidi w:val="0"/>
      </w:pPr>
      <w:r>
        <w:rPr>
          <w:rFonts w:hint="eastAsia"/>
        </w:rPr>
        <w:t>13.投标人须承诺承担邮件运输任务的车辆，累计行驶里程在100万公里以下，且使用年限在5年以内。</w:t>
      </w:r>
    </w:p>
    <w:p w14:paraId="1D4EEF04">
      <w:pPr>
        <w:pStyle w:val="2"/>
        <w:bidi w:val="0"/>
      </w:pPr>
      <w:r>
        <w:rPr>
          <w:rFonts w:hint="eastAsia"/>
        </w:rPr>
        <w:t>14.投标人须承诺为承担邮区运输任务的车辆配备满足交通运输部道路运输车辆卫星定位系统部标协议的北斗/GPS设备，具备接入中国邮政车辆运行管控平台条件。</w:t>
      </w:r>
    </w:p>
    <w:p w14:paraId="59AC5ABA">
      <w:pPr>
        <w:pStyle w:val="2"/>
        <w:bidi w:val="0"/>
      </w:pPr>
      <w:r>
        <w:rPr>
          <w:rFonts w:hint="eastAsia"/>
        </w:rPr>
        <w:t>15. 保险情况：</w:t>
      </w:r>
    </w:p>
    <w:p w14:paraId="116B56C9">
      <w:pPr>
        <w:pStyle w:val="2"/>
        <w:bidi w:val="0"/>
      </w:pPr>
      <w:r>
        <w:rPr>
          <w:rFonts w:hint="eastAsia"/>
        </w:rPr>
        <w:t>①投标人须承诺为此项目车辆投保单车货物险，其中：省际一干邮路单车货物保险累计赔付额不得低于200万元、省内二干邮路单车货物保险累计赔付额不得低于100万。投标时须提供满足以上条件的，不少于2份单车货物保险保单，要与提供自有车辆信息保持一致。</w:t>
      </w:r>
    </w:p>
    <w:p w14:paraId="15DD9547">
      <w:pPr>
        <w:pStyle w:val="2"/>
        <w:bidi w:val="0"/>
      </w:pPr>
      <w:r>
        <w:rPr>
          <w:rFonts w:hint="eastAsia"/>
        </w:rPr>
        <w:t>②投标人须承诺中标后投交强险、商业第三者险、车损险等。其中，车辆损失险（不计免赔率）、商业第三者责任险（不计免赔率），保额合计不低于200万元。投标时须提供满足以上条件的，不少于2辆车的保险保单，要与提供自有车辆信息保持一致。</w:t>
      </w:r>
    </w:p>
    <w:p w14:paraId="62DF8970">
      <w:pPr>
        <w:pStyle w:val="2"/>
        <w:bidi w:val="0"/>
      </w:pPr>
      <w:r>
        <w:rPr>
          <w:rFonts w:hint="eastAsia"/>
        </w:rPr>
        <w:t>③投标人须承诺中标后对本项目车辆座位险进行投保，保额不低于100万元不计免赔率。投标时须提供满足以上条件的，不少于2辆车的保险保单，要与提供自有车辆信息保持一致。</w:t>
      </w:r>
    </w:p>
    <w:p w14:paraId="1DACBD9A">
      <w:pPr>
        <w:pStyle w:val="2"/>
        <w:bidi w:val="0"/>
      </w:pPr>
      <w:r>
        <w:rPr>
          <w:rFonts w:hint="eastAsia"/>
        </w:rPr>
        <w:t>④投标人须承诺中标后为本项目驾驶员购买驾乘险、综合意外伤害险或雇主责任险，保额合计不低于80万元/人。投标时须提供满足以上条件的，不少于2名驾驶员的保险保单。</w:t>
      </w:r>
    </w:p>
    <w:p w14:paraId="00E103FC">
      <w:pPr>
        <w:pStyle w:val="2"/>
        <w:bidi w:val="0"/>
      </w:pPr>
      <w:r>
        <w:rPr>
          <w:rFonts w:hint="eastAsia"/>
        </w:rPr>
        <w:t>16.本项目与第一、第二中标人签订合同。合同期内，当第一中标人不能履行合同时，由第二中标人接续履行合同。第二中标人合同有效期为自合同签订之日起的2个月，第一中标人自领取通知书后合同签订前7日内，第二中标人自接到履约通知之日起7日内，按照约定缴纳履约保证金。投标人须承诺认可上述中标原则。</w:t>
      </w:r>
    </w:p>
    <w:p w14:paraId="1B8B4AAE">
      <w:pPr>
        <w:pStyle w:val="2"/>
        <w:bidi w:val="0"/>
      </w:pPr>
      <w:r>
        <w:rPr>
          <w:rFonts w:hint="eastAsia"/>
        </w:rPr>
        <w:t>17.投标人须承诺中标后按照预算金额的5%缴纳履约保证金，并按要求缴纳至采购人指定账户。</w:t>
      </w:r>
    </w:p>
    <w:p w14:paraId="7A8C317A">
      <w:pPr>
        <w:pStyle w:val="2"/>
        <w:bidi w:val="0"/>
      </w:pPr>
      <w:r>
        <w:rPr>
          <w:rFonts w:hint="eastAsia"/>
        </w:rPr>
        <w:t>18.投标人须承诺在本合同签订之日起三十日内，在中国邮政储蓄银行开立对公银行账户，并指定该账户为双方履行本合同进行业务款项结算的指定账户。</w:t>
      </w:r>
    </w:p>
    <w:p w14:paraId="298F66F5">
      <w:pPr>
        <w:pStyle w:val="2"/>
        <w:bidi w:val="0"/>
      </w:pPr>
      <w:r>
        <w:rPr>
          <w:rFonts w:hint="eastAsia"/>
        </w:rPr>
        <w:t>19.投标人须承诺：如发生国家法律、法规政策、政府主管部门或中国邮政集团有限公司、招标人上级单位政策变化等不可归责于当事人原因的情形，双方可协商对合同进行变更；影响到本合同执行的，招标人有权通知投标人解除合同并且免于向投标人承担违约责任。</w:t>
      </w:r>
    </w:p>
    <w:p w14:paraId="73F8DA3E">
      <w:pPr>
        <w:pStyle w:val="2"/>
        <w:bidi w:val="0"/>
      </w:pPr>
      <w:r>
        <w:rPr>
          <w:rFonts w:hint="eastAsia"/>
        </w:rPr>
        <w:t>20.供应商知悉并认可关于履约保证金缴纳、采购供应商黑名单处罚措施表、第一第二中标人中标及中标后使用原则、保险及理赔、履约考核、邮路新增或调整价格折算等内容。</w:t>
      </w:r>
    </w:p>
    <w:p w14:paraId="3D869E75">
      <w:pPr>
        <w:pStyle w:val="2"/>
        <w:bidi w:val="0"/>
      </w:pPr>
      <w:r>
        <w:rPr>
          <w:rFonts w:hint="eastAsia"/>
        </w:rPr>
        <w:t>六、招标文件的获取方式：</w:t>
      </w:r>
    </w:p>
    <w:p w14:paraId="40549EB7">
      <w:pPr>
        <w:pStyle w:val="2"/>
        <w:bidi w:val="0"/>
      </w:pPr>
      <w:r>
        <w:rPr>
          <w:rFonts w:hint="eastAsia"/>
        </w:rPr>
        <w:t>（一）办理CA证书</w:t>
      </w:r>
    </w:p>
    <w:p w14:paraId="706F9AD4">
      <w:pPr>
        <w:pStyle w:val="2"/>
        <w:bidi w:val="0"/>
      </w:pPr>
      <w:r>
        <w:rPr>
          <w:rFonts w:hint="eastAsia"/>
        </w:rPr>
        <w:t>登录“中国邮政电子采购与供应平台”（网址：https://cg.11185.cn）办理CA证书等。流程：注册→登录→【CA办理】→查找对应项目→报名→填写相关信息→审核→下载招标文件。CA证书办理、“中国邮政电子采购与供应平台”操作相关事宜请下载“平台首页—用户中心—下载中心—下载：中国邮政电子采购与供应平台操作手册-电子采购分册-投标人”，或可联系客服电话400-898-8881 CA客服电话：4007888550 （周一～周五9:00-17:00）。</w:t>
      </w:r>
    </w:p>
    <w:p w14:paraId="2088C1AE">
      <w:pPr>
        <w:pStyle w:val="2"/>
        <w:bidi w:val="0"/>
      </w:pPr>
      <w:r>
        <w:rPr>
          <w:rFonts w:hint="eastAsia"/>
        </w:rPr>
        <w:t>（二）获取招标文件</w:t>
      </w:r>
    </w:p>
    <w:p w14:paraId="44B051DF">
      <w:pPr>
        <w:pStyle w:val="2"/>
        <w:bidi w:val="0"/>
      </w:pPr>
      <w:r>
        <w:rPr>
          <w:rFonts w:hint="eastAsia"/>
        </w:rPr>
        <w:t>获取文件流程：进入平台—注册并办理CA—（审批通过）—选择参加投标的项目—购买招标文件—投标人报名（上传报名资料的原件扫描件）-（审批通过）-填写并上传订单信息（支付凭证）—（审批通过）—下载招标文件（具体参照平台页面右下角“投标人操作指南”）。</w:t>
      </w:r>
    </w:p>
    <w:p w14:paraId="41DCC8EA">
      <w:pPr>
        <w:pStyle w:val="2"/>
        <w:bidi w:val="0"/>
      </w:pPr>
      <w:r>
        <w:rPr>
          <w:rFonts w:hint="eastAsia"/>
        </w:rPr>
        <w:t>凡有意参加投标者，请于2025年08月8日至2025年08月15日，每日上午08时30分至11时30分，下午13时00分至16时00分（北京时间，下同），进入《中国邮政电子采购与供应平台》线上报名获取招标文件。投标人应将获取文件时的支付凭证同步上传至“中国邮政电子采购与供应平台”对应的报名项目中，经审核后即可下载招标文件。文件费用为300元/份，售后不退。</w:t>
      </w:r>
    </w:p>
    <w:p w14:paraId="6FED6F61">
      <w:pPr>
        <w:pStyle w:val="2"/>
        <w:bidi w:val="0"/>
      </w:pPr>
      <w:r>
        <w:rPr>
          <w:rFonts w:hint="eastAsia"/>
        </w:rPr>
        <w:t>注：1、供应商须在报名截止时间前完成报名资料审核并上传标书费转账凭证，否则将视为报名不成功。</w:t>
      </w:r>
    </w:p>
    <w:p w14:paraId="57493F94">
      <w:pPr>
        <w:pStyle w:val="2"/>
        <w:bidi w:val="0"/>
      </w:pPr>
      <w:r>
        <w:rPr>
          <w:rFonts w:hint="eastAsia"/>
        </w:rPr>
        <w:t>2、投标人须在“中国邮政电子采购与供应平台”（网址：</w:t>
      </w:r>
      <w:r>
        <w:rPr>
          <w:rFonts w:hint="eastAsia"/>
        </w:rPr>
        <w:fldChar w:fldCharType="begin"/>
      </w:r>
      <w:r>
        <w:rPr>
          <w:rFonts w:hint="eastAsia"/>
        </w:rPr>
        <w:instrText xml:space="preserve"> HYPERLINK "https://cg.11185.xn--cn)-4d0fr10a/%E2%80%9C%E4%B8%8B%E8%BD%BD%E6%8B%9B%E6%A0%87%E6%96%87%E4%BB%B6/%E2%80%9D%E7%9A%84%E6%93%8D%E4%BD%9C%E3%80%82"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https://cg.11185.cn）完成“下载招标文件”的操作。</w:t>
      </w:r>
      <w:r>
        <w:rPr>
          <w:rFonts w:hint="eastAsia"/>
        </w:rPr>
        <w:fldChar w:fldCharType="end"/>
      </w:r>
    </w:p>
    <w:p w14:paraId="4FAA7AED">
      <w:pPr>
        <w:pStyle w:val="2"/>
        <w:bidi w:val="0"/>
      </w:pPr>
      <w:r>
        <w:rPr>
          <w:rFonts w:hint="eastAsia"/>
        </w:rPr>
        <w:t>（1）报名材料（投标人进入报名信息填写页面，请将以下材料扫描件上传至报名附件。（注：供应商须在报名截止时间前上传标书款转账凭证，否则将视为报名不成功。）</w:t>
      </w:r>
    </w:p>
    <w:p w14:paraId="0CBACCCD">
      <w:pPr>
        <w:pStyle w:val="2"/>
        <w:bidi w:val="0"/>
      </w:pPr>
      <w:r>
        <w:rPr>
          <w:rFonts w:hint="eastAsia"/>
        </w:rPr>
        <w:t>）：</w:t>
      </w:r>
    </w:p>
    <w:p w14:paraId="40EDF51E">
      <w:pPr>
        <w:pStyle w:val="2"/>
        <w:bidi w:val="0"/>
      </w:pPr>
      <w:r>
        <w:rPr>
          <w:rFonts w:hint="eastAsia"/>
        </w:rPr>
        <w:t>1)营业执照副本；</w:t>
      </w:r>
    </w:p>
    <w:p w14:paraId="5783A199">
      <w:pPr>
        <w:pStyle w:val="2"/>
        <w:bidi w:val="0"/>
      </w:pPr>
      <w:r>
        <w:rPr>
          <w:rFonts w:hint="eastAsia"/>
        </w:rPr>
        <w:t>2)法定代表人身份证明书或委托代理人的授权委托书；</w:t>
      </w:r>
    </w:p>
    <w:p w14:paraId="798B8351">
      <w:pPr>
        <w:pStyle w:val="2"/>
        <w:bidi w:val="0"/>
      </w:pPr>
      <w:r>
        <w:rPr>
          <w:rFonts w:hint="eastAsia"/>
        </w:rPr>
        <w:t>3）提供未被“信用中国”（www.creditchina.gov.cn）列入失信被执行人名单的供应商、未被中国政府采购网（www.ccgp.gov.cn）列入政府采购严重违法失信行为记录名单的供应商查询页面截图；</w:t>
      </w:r>
    </w:p>
    <w:p w14:paraId="49708C94">
      <w:pPr>
        <w:pStyle w:val="2"/>
        <w:bidi w:val="0"/>
      </w:pPr>
      <w:r>
        <w:rPr>
          <w:rFonts w:hint="eastAsia"/>
        </w:rPr>
        <w:t>4）投标人须提供2022年1月1日（以合同签订时间为准）至今1个年累计结算人民币50万元以上的邮政或快递物流行业委托运输业绩。（提供清晰的合同及发票证明材料，合同和发票的时间应为2022年1 月1日之后，合同或发票上面应完整清晰体现金额和标的内容）；</w:t>
      </w:r>
    </w:p>
    <w:p w14:paraId="18F9BF64">
      <w:pPr>
        <w:pStyle w:val="2"/>
        <w:bidi w:val="0"/>
      </w:pPr>
      <w:r>
        <w:rPr>
          <w:rFonts w:hint="eastAsia"/>
        </w:rPr>
        <w:t>七、投标文件的递交：</w:t>
      </w:r>
    </w:p>
    <w:p w14:paraId="7E58D6C1">
      <w:pPr>
        <w:pStyle w:val="2"/>
        <w:bidi w:val="0"/>
      </w:pPr>
      <w:r>
        <w:rPr>
          <w:rFonts w:hint="eastAsia"/>
        </w:rPr>
        <w:t>（1）递交平台、递交时间及签到：线上电子版与纸质版投标文件递交的截止时间均为2025年08月29日上午09:30（北京时间），投标人应在截止时间前通过“中国邮政电子采购与供应平台”（网址：https://cg.11185.cn）递交加密的线上电子版投标文件，并在2025年08月29日上午09:00 -09:30（北京时间）完成线上电子版投标文件“签到”流程。投标人未完成“电子版投标文件递交”及“签到”流程，投标将被拒绝。请投标人准备签到、解密所需CA、电脑等必备设备，投标人应通过制作电子版投标文件的电脑解密电子版投标文件，保证网络畅通、运行环境良好、介质完好等，逾期递交的线上电子版投标文件以及不符合规定的线上电子版投标文件将被拒绝。</w:t>
      </w:r>
    </w:p>
    <w:p w14:paraId="21832F57">
      <w:pPr>
        <w:pStyle w:val="2"/>
        <w:bidi w:val="0"/>
      </w:pPr>
      <w:r>
        <w:rPr>
          <w:rFonts w:hint="eastAsia"/>
        </w:rPr>
        <w:t>（2）递交及解密地点：中科高盛咨询集团有限公司会议室（沈阳市浑南新区浑南三路同方大厦A1507）。投标人须派法定代表人当面递交纸质版投标文件，并且通过制作线上电子版投标文件的电脑解密线上电子版投标文件，保证网络畅通、运行环境良好、介质完好等。逾期递交的纸质版和线上电子版投标文件以及不符合规定的纸质版和线上电子版投标文件将被拒绝。</w:t>
      </w:r>
    </w:p>
    <w:p w14:paraId="73677902">
      <w:pPr>
        <w:pStyle w:val="2"/>
        <w:bidi w:val="0"/>
      </w:pPr>
      <w:r>
        <w:rPr>
          <w:rFonts w:hint="eastAsia"/>
        </w:rPr>
        <w:t>供应商法定代表人或其授权委托人当面递交纸质版投标文件。采购人不接受以邮寄、传真、电子邮件等方式递交的投标文件。纸质版和线上电子版投标文件均须按时递交，纸质版或线上电子版投标文件逾期递交或者不符合规定的视为无效投标。代理机构只接受供应商在开标当日递交的投标文件。</w:t>
      </w:r>
    </w:p>
    <w:p w14:paraId="72D4B0F8">
      <w:pPr>
        <w:pStyle w:val="2"/>
        <w:bidi w:val="0"/>
      </w:pPr>
      <w:r>
        <w:rPr>
          <w:rFonts w:hint="eastAsia"/>
        </w:rPr>
        <w:t>（3）线上电子版投标文件加密、解密：投标人须在开标前对“中国邮政电子采购与供应平台”（网址：https://cg.11185.cn）递交的线上电子版投标文件进行加密。投标人须在平台下载《中国邮政投标管家》工具结合CA证书，进行线上电子版投标文件的编制，并在开标前进行加密后上传至平台。开标时，尽快使用CA证书完成线上电子版投标文件的解密。</w:t>
      </w:r>
    </w:p>
    <w:p w14:paraId="4C48AB50">
      <w:pPr>
        <w:pStyle w:val="2"/>
        <w:bidi w:val="0"/>
      </w:pPr>
      <w:r>
        <w:rPr>
          <w:rFonts w:hint="eastAsia"/>
        </w:rPr>
        <w:t>（4）线上电子版投标文件与纸质版投标文件内容须相同。招标文件中要求的盖章、签字，在制作线上电子版投标文件时可以是有效的电子签章、电子签名，也可以是加盖公章、签字的纸质版扫描件。（电子签章后，文档不应再修改，否则电子签章、签字无效；如需修改，请修改后重新电子签章、签字）。</w:t>
      </w:r>
    </w:p>
    <w:p w14:paraId="50D095F6">
      <w:pPr>
        <w:pStyle w:val="2"/>
        <w:bidi w:val="0"/>
      </w:pPr>
      <w:r>
        <w:rPr>
          <w:rFonts w:hint="eastAsia"/>
        </w:rPr>
        <w:t>注：线上电子版投标文件指：按招标文件要求通过《中国邮政投标管家》工具编制、加密、上传至“中国邮政电子采购与供应平台”（网址：https://cg.11185.cn）的电子版投标文件。</w:t>
      </w:r>
    </w:p>
    <w:p w14:paraId="70D2ACD6">
      <w:pPr>
        <w:pStyle w:val="2"/>
        <w:bidi w:val="0"/>
      </w:pPr>
      <w:r>
        <w:rPr>
          <w:rFonts w:hint="eastAsia"/>
        </w:rPr>
        <w:t>纸质版投标文件指：纸质版投标文件应为线上电子版投标文件的打印版。</w:t>
      </w:r>
    </w:p>
    <w:p w14:paraId="1FB5BEAF">
      <w:pPr>
        <w:pStyle w:val="2"/>
        <w:bidi w:val="0"/>
      </w:pPr>
      <w:r>
        <w:rPr>
          <w:rFonts w:hint="eastAsia"/>
        </w:rPr>
        <w:t>纸质版投标文件应与线上电子版投标文件保持一致，如不一致以线上电子版投标文件为准。</w:t>
      </w:r>
    </w:p>
    <w:p w14:paraId="2D11F55F">
      <w:pPr>
        <w:pStyle w:val="2"/>
        <w:bidi w:val="0"/>
      </w:pPr>
      <w:r>
        <w:rPr>
          <w:rFonts w:hint="eastAsia"/>
        </w:rPr>
        <w:t>八、开标：</w:t>
      </w:r>
    </w:p>
    <w:p w14:paraId="6B27DB56">
      <w:pPr>
        <w:pStyle w:val="2"/>
        <w:bidi w:val="0"/>
      </w:pPr>
      <w:r>
        <w:rPr>
          <w:rFonts w:hint="eastAsia"/>
        </w:rPr>
        <w:t>（1）开标形式：本项目采用在“中国邮政电子采购与供应平台”（网址：https://cg.11185.cn）线上解密开标，递交投标文件的设备需为投标人自主可控的电脑终端设备，不得与其他投标人使用同一台电脑递交投标文件。</w:t>
      </w:r>
    </w:p>
    <w:p w14:paraId="190F0BD4">
      <w:pPr>
        <w:pStyle w:val="2"/>
        <w:bidi w:val="0"/>
      </w:pPr>
      <w:r>
        <w:rPr>
          <w:rFonts w:hint="eastAsia"/>
        </w:rPr>
        <w:t>（2）开标时间：2025年08月29日上午09:30（北京时间）。线上电子版投标文件现场解密时间为：2025年08月29日上午09:30-10:30（北京时间）。投标人须自行考虑互联网网络及运行环境不畅、介质损坏等因素造成的风险。投标人未在规定时间内完成线上电子版投标文件解密流程，投标将被拒绝。</w:t>
      </w:r>
    </w:p>
    <w:p w14:paraId="05CE4347">
      <w:pPr>
        <w:pStyle w:val="2"/>
        <w:bidi w:val="0"/>
      </w:pPr>
      <w:r>
        <w:rPr>
          <w:rFonts w:hint="eastAsia"/>
        </w:rPr>
        <w:t>（3）投标文件递交及开标地点：中科高盛咨询集团有限公司会议室（沈阳市浑南新区浑南三路同方大厦A1507）。</w:t>
      </w:r>
    </w:p>
    <w:p w14:paraId="32ED2A5C">
      <w:pPr>
        <w:pStyle w:val="2"/>
        <w:bidi w:val="0"/>
      </w:pPr>
      <w:r>
        <w:rPr>
          <w:rFonts w:hint="eastAsia"/>
        </w:rPr>
        <w:t>届时请投标人的法定代表人或授权委托人现场参加开标会议。</w:t>
      </w:r>
    </w:p>
    <w:p w14:paraId="456EE65B">
      <w:pPr>
        <w:pStyle w:val="2"/>
        <w:bidi w:val="0"/>
      </w:pPr>
      <w:r>
        <w:rPr>
          <w:rFonts w:hint="eastAsia"/>
        </w:rPr>
        <w:t>九、发布公告的媒体：</w:t>
      </w:r>
    </w:p>
    <w:p w14:paraId="3FAB9C69">
      <w:pPr>
        <w:pStyle w:val="2"/>
        <w:bidi w:val="0"/>
      </w:pPr>
      <w:r>
        <w:rPr>
          <w:rFonts w:hint="eastAsia"/>
        </w:rPr>
        <w:t>本次招标公告在中国邮政电子采购与供应平台实施，并将在招标网、中国邮政官方网站、中国招标投标公共服务平台和东北新闻网发布招标公告。</w:t>
      </w:r>
    </w:p>
    <w:p w14:paraId="30E16AC0">
      <w:pPr>
        <w:pStyle w:val="2"/>
        <w:bidi w:val="0"/>
      </w:pPr>
      <w:r>
        <w:rPr>
          <w:rFonts w:hint="eastAsia"/>
        </w:rPr>
        <w:t>十、联系方式：</w:t>
      </w:r>
    </w:p>
    <w:p w14:paraId="31B49E4E">
      <w:pPr>
        <w:pStyle w:val="2"/>
        <w:bidi w:val="0"/>
      </w:pPr>
      <w:r>
        <w:rPr>
          <w:rFonts w:hint="eastAsia"/>
        </w:rPr>
        <w:t>招标人：中国邮政集团有限公司辽宁省分公司</w:t>
      </w:r>
    </w:p>
    <w:p w14:paraId="6B391263">
      <w:pPr>
        <w:pStyle w:val="2"/>
        <w:bidi w:val="0"/>
      </w:pPr>
      <w:r>
        <w:rPr>
          <w:rFonts w:hint="eastAsia"/>
        </w:rPr>
        <w:t>地址：辽宁省沈阳市沈河区北站路111号</w:t>
      </w:r>
    </w:p>
    <w:p w14:paraId="5FD26C65">
      <w:pPr>
        <w:pStyle w:val="2"/>
        <w:bidi w:val="0"/>
      </w:pPr>
      <w:r>
        <w:rPr>
          <w:rFonts w:hint="eastAsia"/>
        </w:rPr>
        <w:t>项目联系人：王老师</w:t>
      </w:r>
    </w:p>
    <w:p w14:paraId="0B8941DF">
      <w:pPr>
        <w:pStyle w:val="2"/>
        <w:bidi w:val="0"/>
      </w:pPr>
      <w:r>
        <w:rPr>
          <w:rFonts w:hint="eastAsia"/>
        </w:rPr>
        <w:t>联系电话： 024-22562358</w:t>
      </w:r>
    </w:p>
    <w:p w14:paraId="6785B766">
      <w:pPr>
        <w:pStyle w:val="2"/>
        <w:bidi w:val="0"/>
      </w:pPr>
      <w:r>
        <w:rPr>
          <w:rFonts w:hint="eastAsia"/>
        </w:rPr>
        <w:t>招标代理名称：中科高盛咨询集团有限公司</w:t>
      </w:r>
    </w:p>
    <w:p w14:paraId="652E933F">
      <w:pPr>
        <w:pStyle w:val="2"/>
        <w:bidi w:val="0"/>
      </w:pPr>
      <w:r>
        <w:rPr>
          <w:rFonts w:hint="eastAsia"/>
        </w:rPr>
        <w:t>招标代理地址: 沈阳市浑南新区浑南三路同方大厦A1507</w:t>
      </w:r>
    </w:p>
    <w:p w14:paraId="443ACA12">
      <w:pPr>
        <w:pStyle w:val="2"/>
        <w:bidi w:val="0"/>
      </w:pPr>
      <w:r>
        <w:rPr>
          <w:rFonts w:hint="eastAsia"/>
        </w:rPr>
        <w:t>项目联系人：姜廷、黄波、易波</w:t>
      </w:r>
    </w:p>
    <w:p w14:paraId="428978A8">
      <w:pPr>
        <w:pStyle w:val="2"/>
        <w:bidi w:val="0"/>
      </w:pPr>
      <w:r>
        <w:rPr>
          <w:rFonts w:hint="eastAsia"/>
        </w:rPr>
        <w:t>电话：024-81108270-302</w:t>
      </w:r>
    </w:p>
    <w:p w14:paraId="5421E5A0">
      <w:pPr>
        <w:pStyle w:val="2"/>
        <w:bidi w:val="0"/>
      </w:pPr>
      <w:r>
        <w:rPr>
          <w:rFonts w:hint="eastAsia"/>
        </w:rPr>
        <w:t>邮箱：zkgslngs@163.com</w:t>
      </w:r>
    </w:p>
    <w:p w14:paraId="3909FEFA">
      <w:pPr>
        <w:pStyle w:val="2"/>
        <w:bidi w:val="0"/>
      </w:pPr>
      <w:r>
        <w:rPr>
          <w:rFonts w:hint="eastAsia"/>
        </w:rPr>
        <w:t>开户行：招商银行股份有限公司沈阳南湖科技开发区支行</w:t>
      </w:r>
    </w:p>
    <w:p w14:paraId="6207B370">
      <w:pPr>
        <w:pStyle w:val="2"/>
        <w:bidi w:val="0"/>
      </w:pPr>
      <w:r>
        <w:rPr>
          <w:rFonts w:hint="eastAsia"/>
        </w:rPr>
        <w:t>账户名称：中科高盛咨询集团有限公司辽宁分公司</w:t>
      </w:r>
    </w:p>
    <w:p w14:paraId="47C02F99">
      <w:pPr>
        <w:pStyle w:val="2"/>
        <w:bidi w:val="0"/>
      </w:pPr>
      <w:r>
        <w:rPr>
          <w:rFonts w:hint="eastAsia"/>
        </w:rPr>
        <w:t>账号：1249 0595 4110 401</w:t>
      </w:r>
    </w:p>
    <w:p w14:paraId="0BD9DF2B">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7B1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5533</Words>
  <Characters>6121</Characters>
  <Lines>0</Lines>
  <Paragraphs>0</Paragraphs>
  <TotalTime>0</TotalTime>
  <ScaleCrop>false</ScaleCrop>
  <LinksUpToDate>false</LinksUpToDate>
  <CharactersWithSpaces>6135</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2025-08-08T03:49:47Z</dcterms:created>
  <dc:creator>28039</dc:creator>
  <cp:lastModifiedBy>璇儿</cp:lastModifiedBy>
  <dcterms:modified xsi:type="dcterms:W3CDTF">2025-08-08T03:49:53Z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CB4F19B9592A4CE4AA56FA6AB6368F65_12</vt:lpwstr>
  </property>
</Properties>
</file>