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16A22">
      <w:pPr>
        <w:spacing w:line="360" w:lineRule="auto"/>
        <w:contextualSpacing/>
        <w:jc w:val="center"/>
        <w:rPr>
          <w:b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鲜生活冷链控股秋季集中</w:t>
      </w: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招标</w:t>
      </w:r>
      <w:r>
        <w:rPr>
          <w:rFonts w:hint="eastAsia"/>
          <w:b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公告</w:t>
      </w:r>
    </w:p>
    <w:p w14:paraId="6E6B037C">
      <w:pPr>
        <w:autoSpaceDE/>
        <w:autoSpaceDN/>
        <w:spacing w:line="360" w:lineRule="auto"/>
        <w:ind w:firstLine="566" w:firstLineChars="236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鲜生活冷链控股事业部拟定于</w:t>
      </w:r>
      <w:r>
        <w:rPr>
          <w:rFonts w:hint="eastAsia"/>
          <w:sz w:val="24"/>
          <w:szCs w:val="24"/>
        </w:rPr>
        <w:t>对202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  <w:lang w:val="en-US" w:eastAsia="zh-CN"/>
        </w:rPr>
        <w:t>秋季全国部分</w:t>
      </w:r>
      <w:r>
        <w:rPr>
          <w:rFonts w:hint="eastAsia"/>
          <w:sz w:val="24"/>
          <w:szCs w:val="24"/>
        </w:rPr>
        <w:t>公路</w:t>
      </w:r>
      <w:r>
        <w:rPr>
          <w:rFonts w:hint="eastAsia"/>
          <w:sz w:val="24"/>
          <w:szCs w:val="24"/>
          <w:lang w:val="en-US"/>
        </w:rPr>
        <w:t>运输</w:t>
      </w:r>
      <w:r>
        <w:rPr>
          <w:rFonts w:hint="eastAsia"/>
          <w:sz w:val="24"/>
          <w:szCs w:val="24"/>
        </w:rPr>
        <w:t>业务</w:t>
      </w:r>
      <w:r>
        <w:rPr>
          <w:rFonts w:hint="eastAsia"/>
          <w:sz w:val="24"/>
          <w:szCs w:val="24"/>
          <w:lang w:val="en-US" w:eastAsia="zh-CN"/>
        </w:rPr>
        <w:t>集中</w:t>
      </w:r>
      <w:r>
        <w:rPr>
          <w:rFonts w:hint="eastAsia"/>
          <w:sz w:val="24"/>
          <w:szCs w:val="24"/>
        </w:rPr>
        <w:t>进行公开招标。现就招标有关事宜予以公告，本次招标秉承公平、公开、公正原则，竭诚欢迎符合要求的物流服务</w:t>
      </w:r>
      <w:r>
        <w:rPr>
          <w:rFonts w:hint="eastAsia"/>
          <w:sz w:val="24"/>
          <w:szCs w:val="24"/>
          <w:lang w:val="en-US"/>
        </w:rPr>
        <w:t>供应</w:t>
      </w:r>
      <w:r>
        <w:rPr>
          <w:rFonts w:hint="eastAsia"/>
          <w:sz w:val="24"/>
          <w:szCs w:val="24"/>
        </w:rPr>
        <w:t>商参加投标。</w:t>
      </w:r>
      <w:r>
        <w:rPr>
          <w:rFonts w:hint="eastAsia"/>
          <w:sz w:val="24"/>
          <w:szCs w:val="24"/>
          <w:lang w:val="en-US"/>
        </w:rPr>
        <w:t>具体事宜如下：</w:t>
      </w:r>
    </w:p>
    <w:p w14:paraId="5B69485C">
      <w:pPr>
        <w:autoSpaceDE/>
        <w:autoSpaceDN/>
        <w:spacing w:line="360" w:lineRule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/>
        </w:rPr>
        <w:t>一、招标内容</w:t>
      </w:r>
      <w:r>
        <w:rPr>
          <w:rFonts w:hint="eastAsia"/>
          <w:sz w:val="24"/>
          <w:szCs w:val="24"/>
          <w:lang w:val="en-US"/>
        </w:rPr>
        <w:t>：</w:t>
      </w:r>
      <w:r>
        <w:rPr>
          <w:rFonts w:hint="eastAsia"/>
          <w:sz w:val="24"/>
          <w:szCs w:val="24"/>
          <w:lang w:val="en-US" w:eastAsia="zh-CN"/>
        </w:rPr>
        <w:t>全国区域的城配、干线、</w:t>
      </w:r>
      <w:r>
        <w:rPr>
          <w:rFonts w:hint="eastAsia"/>
          <w:sz w:val="24"/>
          <w:szCs w:val="24"/>
          <w:lang w:val="en-US"/>
        </w:rPr>
        <w:t>常</w:t>
      </w:r>
      <w:r>
        <w:rPr>
          <w:rFonts w:hint="eastAsia"/>
          <w:sz w:val="24"/>
          <w:szCs w:val="24"/>
          <w:lang w:val="en-US" w:eastAsia="zh-CN"/>
        </w:rPr>
        <w:t>温</w:t>
      </w:r>
      <w:r>
        <w:rPr>
          <w:rFonts w:hint="eastAsia"/>
          <w:sz w:val="24"/>
          <w:szCs w:val="24"/>
          <w:lang w:val="en-US"/>
        </w:rPr>
        <w:t>、低温公路运输运力招标</w:t>
      </w:r>
      <w:r>
        <w:rPr>
          <w:rFonts w:hint="eastAsia"/>
          <w:sz w:val="24"/>
          <w:szCs w:val="24"/>
          <w:lang w:val="en-US" w:eastAsia="zh-CN"/>
        </w:rPr>
        <w:t>。</w:t>
      </w:r>
    </w:p>
    <w:p w14:paraId="7324D2D2">
      <w:pPr>
        <w:autoSpaceDE/>
        <w:autoSpaceDN/>
        <w:spacing w:line="360" w:lineRule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/>
        </w:rPr>
        <w:t>二、招 标 人</w:t>
      </w:r>
      <w:r>
        <w:rPr>
          <w:rFonts w:hint="eastAsia"/>
          <w:sz w:val="24"/>
          <w:szCs w:val="24"/>
          <w:lang w:val="en-US"/>
        </w:rPr>
        <w:t>：鲜生活冷链控股事业部</w:t>
      </w:r>
      <w:r>
        <w:rPr>
          <w:rFonts w:hint="eastAsia"/>
          <w:sz w:val="24"/>
          <w:szCs w:val="24"/>
          <w:lang w:val="en-US" w:eastAsia="zh-CN"/>
        </w:rPr>
        <w:t>。</w:t>
      </w:r>
    </w:p>
    <w:p w14:paraId="1EB4AFF3">
      <w:pPr>
        <w:autoSpaceDE/>
        <w:autoSpaceDN/>
        <w:spacing w:line="360" w:lineRule="auto"/>
        <w:rPr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  <w:lang w:val="en-US"/>
        </w:rPr>
        <w:t>三、招标对象</w:t>
      </w:r>
      <w:r>
        <w:rPr>
          <w:rFonts w:hint="eastAsia"/>
          <w:sz w:val="24"/>
          <w:szCs w:val="24"/>
          <w:lang w:val="en-US"/>
        </w:rPr>
        <w:t>：企业，具有运输承运资质和经验的企业法人（投标主体、合同主体、结算主体三者必须一致）;个体车队，需要独立的营运资质，能承担相应的风险。</w:t>
      </w:r>
    </w:p>
    <w:p w14:paraId="1258BEDF">
      <w:pPr>
        <w:autoSpaceDE/>
        <w:autoSpaceDN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/>
        </w:rPr>
        <w:t>四</w:t>
      </w:r>
      <w:r>
        <w:rPr>
          <w:rFonts w:hint="eastAsia"/>
          <w:b/>
          <w:bCs/>
          <w:sz w:val="24"/>
          <w:szCs w:val="24"/>
        </w:rPr>
        <w:t>、招标项目</w:t>
      </w:r>
      <w:r>
        <w:rPr>
          <w:rFonts w:hint="eastAsia"/>
          <w:sz w:val="24"/>
          <w:szCs w:val="24"/>
        </w:rPr>
        <w:t>：</w:t>
      </w:r>
    </w:p>
    <w:p w14:paraId="00184E32">
      <w:pPr>
        <w:autoSpaceDE/>
        <w:autoSpaceDN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全年总标的合计约11亿人民币，合计12个标的。</w:t>
      </w:r>
    </w:p>
    <w:p w14:paraId="3854B6F2">
      <w:pPr>
        <w:autoSpaceDE/>
        <w:autoSpaceDN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标的一</w:t>
      </w:r>
      <w:r>
        <w:rPr>
          <w:rFonts w:hint="eastAsia"/>
          <w:sz w:val="24"/>
          <w:szCs w:val="24"/>
          <w:lang w:val="en-US" w:eastAsia="zh-CN"/>
        </w:rPr>
        <w:t>：成都区域城配及发往全国的常温、低温业务。全年标的约1.2亿。</w:t>
      </w:r>
    </w:p>
    <w:p w14:paraId="78ECCD32">
      <w:pPr>
        <w:autoSpaceDE/>
        <w:autoSpaceDN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标的二：成都区域城配及周边的低温业务。全年标的约1200万</w:t>
      </w:r>
    </w:p>
    <w:p w14:paraId="2E42A96A">
      <w:pPr>
        <w:autoSpaceDE/>
        <w:autoSpaceDN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标的三：宁夏区域城配及发往全国的常温、低温业务。全年标的约7000万。</w:t>
      </w:r>
    </w:p>
    <w:p w14:paraId="459CD21C">
      <w:pPr>
        <w:autoSpaceDE/>
        <w:autoSpaceDN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标的四：西安、甘肃城配业务及发往西北、西南的常温、低温业务。全年标的约1000万。</w:t>
      </w:r>
    </w:p>
    <w:p w14:paraId="14CBA225">
      <w:pPr>
        <w:autoSpaceDE/>
        <w:autoSpaceDN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标的五：河北周边及河北发往周边省市的常温、低温业务。全年标的约2000万。</w:t>
      </w:r>
    </w:p>
    <w:p w14:paraId="7067B4ED">
      <w:pPr>
        <w:autoSpaceDE/>
        <w:autoSpaceDN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标的六：杭州区域城配及发往周边省市的常温、低温业务。全年标的约3000万。</w:t>
      </w:r>
    </w:p>
    <w:p w14:paraId="3034A3E1">
      <w:pPr>
        <w:autoSpaceDE/>
        <w:autoSpaceDN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标的七：山东发往全国的干线低温业务。全年标的约6000万。</w:t>
      </w:r>
    </w:p>
    <w:p w14:paraId="244EABEC">
      <w:pPr>
        <w:autoSpaceDE/>
        <w:autoSpaceDN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标的八：云南区域城配及发往东南的常温、低温业务。全年标的约1200万。</w:t>
      </w:r>
    </w:p>
    <w:p w14:paraId="72D44BF1">
      <w:pPr>
        <w:autoSpaceDE/>
        <w:autoSpaceDN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标的九：上海区域城配及发往全国的常温、低温业务。全年标的约2000万。</w:t>
      </w:r>
    </w:p>
    <w:p w14:paraId="01176882">
      <w:pPr>
        <w:autoSpaceDE/>
        <w:autoSpaceDN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标的十：华中、东北、华北等区域城配及发往全国的常温、低温业务。全年标的约6.5亿。</w:t>
      </w:r>
    </w:p>
    <w:p w14:paraId="6332E30C">
      <w:pPr>
        <w:autoSpaceDE/>
        <w:autoSpaceDN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标的十一：广州区域城配及发往东南、西南、东南的常温、低温业务。全年标的约2000万。</w:t>
      </w:r>
    </w:p>
    <w:p w14:paraId="14A370B1">
      <w:pPr>
        <w:autoSpaceDE/>
        <w:autoSpaceDN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标的十二：东北区域城配及发往全国的常温、常温业务。全年标的约1.2亿。</w:t>
      </w:r>
    </w:p>
    <w:p w14:paraId="7D3B25BF">
      <w:pPr>
        <w:autoSpaceDE/>
        <w:autoSpaceDN/>
        <w:spacing w:line="360" w:lineRule="auto"/>
        <w:rPr>
          <w:rFonts w:hint="default"/>
          <w:sz w:val="24"/>
          <w:szCs w:val="24"/>
          <w:lang w:val="en-US" w:eastAsia="zh-CN"/>
        </w:rPr>
      </w:pPr>
    </w:p>
    <w:p w14:paraId="21477E94">
      <w:pPr>
        <w:autoSpaceDE/>
        <w:autoSpaceDN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注：每个标的包含若干标段，投标人可根据自身情况选择各标的的不同标段投标。</w:t>
      </w:r>
    </w:p>
    <w:p w14:paraId="19864A47">
      <w:pPr>
        <w:autoSpaceDE/>
        <w:autoSpaceDN/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/>
        </w:rPr>
        <w:t>五、</w:t>
      </w:r>
      <w:r>
        <w:rPr>
          <w:rFonts w:hint="eastAsia"/>
          <w:b/>
          <w:bCs/>
          <w:sz w:val="24"/>
          <w:szCs w:val="24"/>
        </w:rPr>
        <w:t>资质要求</w:t>
      </w:r>
    </w:p>
    <w:p w14:paraId="20B6C3BA">
      <w:pPr>
        <w:numPr>
          <w:ilvl w:val="0"/>
          <w:numId w:val="1"/>
        </w:numPr>
        <w:autoSpaceDE/>
        <w:autoSpaceDN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个体、企业均可参与此次投标；</w:t>
      </w:r>
      <w:r>
        <w:rPr>
          <w:rFonts w:hint="eastAsia"/>
          <w:sz w:val="24"/>
          <w:szCs w:val="24"/>
          <w:lang w:val="en-US"/>
        </w:rPr>
        <w:t>企业，</w:t>
      </w:r>
      <w:r>
        <w:rPr>
          <w:rFonts w:hint="eastAsia"/>
          <w:sz w:val="24"/>
          <w:szCs w:val="24"/>
        </w:rPr>
        <w:t>具有运输承运资质和经验的企业法人（投标主体、合同主体、结算主体三者必须一致）</w:t>
      </w:r>
      <w:r>
        <w:rPr>
          <w:rFonts w:hint="eastAsia"/>
          <w:sz w:val="24"/>
          <w:szCs w:val="24"/>
          <w:lang w:val="en-US"/>
        </w:rPr>
        <w:t>及</w:t>
      </w:r>
      <w:r>
        <w:rPr>
          <w:rFonts w:hint="eastAsia"/>
          <w:bCs/>
          <w:sz w:val="24"/>
          <w:szCs w:val="24"/>
          <w:lang w:val="en-US"/>
        </w:rPr>
        <w:t>完税证明</w:t>
      </w:r>
      <w:r>
        <w:rPr>
          <w:rFonts w:hint="eastAsia"/>
          <w:sz w:val="24"/>
          <w:szCs w:val="24"/>
          <w:lang w:val="en-US"/>
        </w:rPr>
        <w:t>;个体车队，需要独立的营运资质，能承担相应的风险。</w:t>
      </w:r>
    </w:p>
    <w:p w14:paraId="1C8A2EBD">
      <w:pPr>
        <w:numPr>
          <w:ilvl w:val="0"/>
          <w:numId w:val="1"/>
        </w:numPr>
        <w:autoSpaceDE/>
        <w:autoSpaceDN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投标产品运输企业相关行业运输经验不低于1年；</w:t>
      </w:r>
    </w:p>
    <w:p w14:paraId="75C5FF3A">
      <w:pPr>
        <w:numPr>
          <w:ilvl w:val="0"/>
          <w:numId w:val="1"/>
        </w:numPr>
        <w:autoSpaceDE/>
        <w:autoSpaceDN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本次招标不接受两家及以上供应商联合投标，否则无效；</w:t>
      </w:r>
    </w:p>
    <w:p w14:paraId="749BDE70">
      <w:pPr>
        <w:numPr>
          <w:ilvl w:val="0"/>
          <w:numId w:val="1"/>
        </w:numPr>
        <w:autoSpaceDE/>
        <w:autoSpaceDN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参与投标的单位需缴纳投标保证金</w:t>
      </w:r>
      <w:r>
        <w:rPr>
          <w:sz w:val="24"/>
          <w:szCs w:val="24"/>
          <w:lang w:val="en-US"/>
        </w:rPr>
        <w:t>50000</w:t>
      </w:r>
      <w:r>
        <w:rPr>
          <w:rFonts w:hint="eastAsia"/>
          <w:sz w:val="24"/>
          <w:szCs w:val="24"/>
        </w:rPr>
        <w:t>元，个体</w:t>
      </w:r>
      <w:r>
        <w:rPr>
          <w:sz w:val="24"/>
          <w:szCs w:val="24"/>
        </w:rPr>
        <w:t>5000元</w:t>
      </w:r>
      <w:r>
        <w:rPr>
          <w:rFonts w:hint="eastAsia"/>
          <w:sz w:val="24"/>
          <w:szCs w:val="24"/>
        </w:rPr>
        <w:t>；接受已合作承运商未结运费转换为投标保证金。</w:t>
      </w:r>
    </w:p>
    <w:p w14:paraId="2FD93DCC">
      <w:pPr>
        <w:numPr>
          <w:ilvl w:val="0"/>
          <w:numId w:val="1"/>
        </w:numPr>
        <w:autoSpaceDE/>
        <w:autoSpaceDN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与鲜生活冷链</w:t>
      </w:r>
      <w:r>
        <w:rPr>
          <w:rFonts w:hint="eastAsia"/>
          <w:sz w:val="24"/>
          <w:szCs w:val="24"/>
          <w:lang w:val="en-US"/>
        </w:rPr>
        <w:t>各分子公司</w:t>
      </w:r>
      <w:r>
        <w:rPr>
          <w:rFonts w:hint="eastAsia"/>
          <w:sz w:val="24"/>
          <w:szCs w:val="24"/>
        </w:rPr>
        <w:t>无不良合作史，未被</w:t>
      </w:r>
      <w:r>
        <w:rPr>
          <w:rFonts w:hint="eastAsia"/>
          <w:sz w:val="24"/>
          <w:szCs w:val="24"/>
          <w:lang w:val="en-US"/>
        </w:rPr>
        <w:t>鲜生活</w:t>
      </w:r>
      <w:r>
        <w:rPr>
          <w:rFonts w:hint="eastAsia"/>
          <w:sz w:val="24"/>
          <w:szCs w:val="24"/>
        </w:rPr>
        <w:t>冷链控股列为黑名单承运商。</w:t>
      </w:r>
    </w:p>
    <w:p w14:paraId="161C6C9E">
      <w:pPr>
        <w:numPr>
          <w:ilvl w:val="0"/>
          <w:numId w:val="2"/>
        </w:numPr>
        <w:autoSpaceDE/>
        <w:autoSpaceDN/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招标相关说明</w:t>
      </w:r>
    </w:p>
    <w:p w14:paraId="373F369A">
      <w:pPr>
        <w:widowControl w:val="0"/>
        <w:numPr>
          <w:ilvl w:val="0"/>
          <w:numId w:val="3"/>
        </w:numPr>
        <w:autoSpaceDE/>
        <w:autoSpaceDN/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整体时间安排</w:t>
      </w:r>
    </w:p>
    <w:p w14:paraId="6E17D992">
      <w:pPr>
        <w:widowControl w:val="0"/>
        <w:numPr>
          <w:ilvl w:val="0"/>
          <w:numId w:val="0"/>
        </w:numPr>
        <w:autoSpaceDE/>
        <w:autoSpaceDN/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</w:p>
    <w:tbl>
      <w:tblPr>
        <w:tblStyle w:val="9"/>
        <w:tblW w:w="808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616"/>
        <w:gridCol w:w="1616"/>
        <w:gridCol w:w="1616"/>
        <w:gridCol w:w="1616"/>
      </w:tblGrid>
      <w:tr w14:paraId="403F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6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1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报名时间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8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答疑时间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8E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报名结束时间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2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开标时间</w:t>
            </w:r>
          </w:p>
        </w:tc>
      </w:tr>
      <w:tr w14:paraId="1BE15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0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9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D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8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0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9月15日</w:t>
            </w:r>
          </w:p>
        </w:tc>
      </w:tr>
      <w:tr w14:paraId="5AE55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A9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0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3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A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5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9月16日</w:t>
            </w:r>
          </w:p>
        </w:tc>
      </w:tr>
      <w:tr w14:paraId="51239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4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F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5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1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A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9月17日</w:t>
            </w:r>
          </w:p>
        </w:tc>
      </w:tr>
      <w:tr w14:paraId="0C249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4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F8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C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5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1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9月18日</w:t>
            </w:r>
          </w:p>
        </w:tc>
      </w:tr>
      <w:tr w14:paraId="1DAC3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8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E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4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9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6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9月19日</w:t>
            </w:r>
          </w:p>
        </w:tc>
      </w:tr>
      <w:tr w14:paraId="51401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7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7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3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8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9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9月22日</w:t>
            </w:r>
          </w:p>
        </w:tc>
      </w:tr>
      <w:tr w14:paraId="36018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8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9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7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E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9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9月23日</w:t>
            </w:r>
          </w:p>
        </w:tc>
      </w:tr>
      <w:tr w14:paraId="27387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9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6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A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3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9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9月24日</w:t>
            </w:r>
          </w:p>
        </w:tc>
      </w:tr>
      <w:tr w14:paraId="275E1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9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C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9月5日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0D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7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D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9月25日</w:t>
            </w:r>
          </w:p>
        </w:tc>
      </w:tr>
      <w:tr w14:paraId="654FF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5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2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A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D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D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9月26日</w:t>
            </w:r>
          </w:p>
        </w:tc>
      </w:tr>
      <w:tr w14:paraId="62BAB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C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标的十一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7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4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0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A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 w14:paraId="64962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8F89">
            <w:pPr>
              <w:keepNext w:val="0"/>
              <w:keepLines w:val="0"/>
              <w:widowControl/>
              <w:suppressLineNumbers w:val="0"/>
              <w:tabs>
                <w:tab w:val="center" w:pos="700"/>
              </w:tabs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2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F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B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F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9月30日</w:t>
            </w:r>
          </w:p>
        </w:tc>
      </w:tr>
    </w:tbl>
    <w:p w14:paraId="527EBD71">
      <w:pPr>
        <w:widowControl w:val="0"/>
        <w:numPr>
          <w:ilvl w:val="0"/>
          <w:numId w:val="0"/>
        </w:numPr>
        <w:autoSpaceDE/>
        <w:autoSpaceDN/>
        <w:spacing w:line="360" w:lineRule="auto"/>
        <w:rPr>
          <w:rFonts w:hint="eastAsia"/>
          <w:b/>
          <w:bCs/>
          <w:sz w:val="24"/>
          <w:szCs w:val="24"/>
        </w:rPr>
      </w:pPr>
    </w:p>
    <w:p w14:paraId="24AEDA54">
      <w:pPr>
        <w:autoSpaceDE/>
        <w:autoSpaceDN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val="en-US"/>
        </w:rPr>
        <w:t xml:space="preserve">.  </w:t>
      </w:r>
      <w:r>
        <w:rPr>
          <w:rFonts w:hint="eastAsia"/>
          <w:sz w:val="24"/>
          <w:szCs w:val="24"/>
        </w:rPr>
        <w:t>招标报名</w:t>
      </w:r>
    </w:p>
    <w:p w14:paraId="7EBC8EB7">
      <w:pPr>
        <w:autoSpaceDE/>
        <w:autoSpaceDN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不同标的需单独报名，每个标的</w:t>
      </w:r>
      <w:r>
        <w:rPr>
          <w:rFonts w:hint="eastAsia"/>
          <w:sz w:val="24"/>
          <w:szCs w:val="24"/>
        </w:rPr>
        <w:t>报名</w:t>
      </w:r>
      <w:r>
        <w:rPr>
          <w:rFonts w:hint="eastAsia"/>
          <w:sz w:val="24"/>
          <w:szCs w:val="24"/>
          <w:lang w:val="en-US"/>
        </w:rPr>
        <w:t>后</w:t>
      </w:r>
      <w:r>
        <w:rPr>
          <w:rFonts w:hint="eastAsia"/>
          <w:sz w:val="24"/>
          <w:szCs w:val="24"/>
        </w:rPr>
        <w:t>可向</w:t>
      </w:r>
      <w:r>
        <w:rPr>
          <w:rFonts w:hint="eastAsia"/>
          <w:sz w:val="24"/>
          <w:szCs w:val="24"/>
          <w:lang w:val="en-US" w:eastAsia="zh-CN"/>
        </w:rPr>
        <w:t>我</w:t>
      </w:r>
      <w:r>
        <w:rPr>
          <w:rFonts w:hint="eastAsia"/>
          <w:sz w:val="24"/>
          <w:szCs w:val="24"/>
        </w:rPr>
        <w:t>司获取招标</w:t>
      </w:r>
      <w:r>
        <w:rPr>
          <w:rFonts w:hint="eastAsia"/>
          <w:sz w:val="24"/>
          <w:szCs w:val="24"/>
          <w:lang w:val="en-US"/>
        </w:rPr>
        <w:t>资料</w:t>
      </w:r>
      <w:r>
        <w:rPr>
          <w:rFonts w:hint="eastAsia"/>
          <w:sz w:val="24"/>
          <w:szCs w:val="24"/>
        </w:rPr>
        <w:t>，标书</w:t>
      </w:r>
      <w:r>
        <w:rPr>
          <w:rFonts w:hint="eastAsia"/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</w:rPr>
        <w:t>00元/份，无论后续是否参与投标、是否中标，标书购买费用恕不退款。</w:t>
      </w:r>
    </w:p>
    <w:p w14:paraId="7DE56C8B">
      <w:pPr>
        <w:numPr>
          <w:ilvl w:val="0"/>
          <w:numId w:val="0"/>
        </w:numPr>
        <w:autoSpaceDE/>
        <w:autoSpaceDN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  <w:lang w:val="en-US"/>
        </w:rPr>
        <w:t xml:space="preserve"> 答疑</w:t>
      </w:r>
      <w:r>
        <w:rPr>
          <w:rFonts w:hint="eastAsia"/>
          <w:sz w:val="24"/>
          <w:szCs w:val="24"/>
        </w:rPr>
        <w:t>会</w:t>
      </w:r>
    </w:p>
    <w:p w14:paraId="01D8B85C">
      <w:pPr>
        <w:autoSpaceDE/>
        <w:autoSpaceDN/>
        <w:spacing w:line="360" w:lineRule="auto"/>
        <w:ind w:left="560" w:left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会议形式：本次</w:t>
      </w:r>
      <w:r>
        <w:rPr>
          <w:rFonts w:hint="eastAsia"/>
          <w:sz w:val="24"/>
          <w:szCs w:val="24"/>
          <w:lang w:val="en-US"/>
        </w:rPr>
        <w:t>答疑会</w:t>
      </w:r>
      <w:r>
        <w:rPr>
          <w:rFonts w:hint="eastAsia"/>
          <w:sz w:val="24"/>
          <w:szCs w:val="24"/>
        </w:rPr>
        <w:t>采用线上形式，报名且购买标书企业须提前下载腾讯会议，</w:t>
      </w:r>
      <w:r>
        <w:rPr>
          <w:rFonts w:hint="eastAsia"/>
          <w:sz w:val="24"/>
          <w:szCs w:val="24"/>
          <w:lang w:val="en-US" w:eastAsia="zh-CN"/>
        </w:rPr>
        <w:t>我</w:t>
      </w:r>
      <w:r>
        <w:rPr>
          <w:rFonts w:hint="eastAsia"/>
          <w:sz w:val="24"/>
          <w:szCs w:val="24"/>
        </w:rPr>
        <w:t>司将向已购买标书企业推送会议号及密码，每家公司线上登陆人数不得超过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人；</w:t>
      </w:r>
    </w:p>
    <w:p w14:paraId="19B761A0">
      <w:pPr>
        <w:autoSpaceDE/>
        <w:autoSpaceDN/>
        <w:spacing w:line="360" w:lineRule="auto"/>
        <w:ind w:left="560" w:left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③ </w:t>
      </w:r>
      <w:r>
        <w:rPr>
          <w:rFonts w:hint="eastAsia"/>
          <w:sz w:val="24"/>
          <w:szCs w:val="24"/>
        </w:rPr>
        <w:t>会议内容：招标情况基本介</w:t>
      </w:r>
      <w:r>
        <w:rPr>
          <w:rFonts w:hint="eastAsia"/>
          <w:sz w:val="24"/>
          <w:szCs w:val="24"/>
          <w:lang w:val="en-US"/>
        </w:rPr>
        <w:t>绍</w:t>
      </w:r>
      <w:r>
        <w:rPr>
          <w:rFonts w:hint="eastAsia"/>
          <w:sz w:val="24"/>
          <w:szCs w:val="24"/>
        </w:rPr>
        <w:t>及招标答疑。</w:t>
      </w:r>
    </w:p>
    <w:p w14:paraId="38494BDD">
      <w:pPr>
        <w:numPr>
          <w:ilvl w:val="0"/>
          <w:numId w:val="0"/>
        </w:numPr>
        <w:autoSpaceDE/>
        <w:autoSpaceDN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default"/>
          <w:sz w:val="24"/>
          <w:szCs w:val="24"/>
          <w:lang w:val="en-US" w:eastAsia="zh-CN"/>
        </w:rPr>
        <w:t xml:space="preserve">. </w:t>
      </w:r>
      <w:r>
        <w:rPr>
          <w:rFonts w:hint="eastAsia"/>
          <w:sz w:val="24"/>
          <w:szCs w:val="24"/>
        </w:rPr>
        <w:t>开标</w:t>
      </w:r>
    </w:p>
    <w:p w14:paraId="74D80B43">
      <w:pPr>
        <w:pStyle w:val="12"/>
        <w:numPr>
          <w:ilvl w:val="0"/>
          <w:numId w:val="0"/>
        </w:numPr>
        <w:autoSpaceDE/>
        <w:autoSpaceDN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开标地点：</w:t>
      </w:r>
      <w:r>
        <w:rPr>
          <w:rFonts w:hint="eastAsia"/>
          <w:sz w:val="24"/>
          <w:szCs w:val="24"/>
          <w:lang w:val="en-US"/>
        </w:rPr>
        <w:t>四川省成都市锦江区柳江街道火炬动力港B区7栋一楼，</w:t>
      </w:r>
      <w:r>
        <w:rPr>
          <w:rFonts w:hint="eastAsia"/>
          <w:sz w:val="24"/>
          <w:szCs w:val="24"/>
        </w:rPr>
        <w:t>鲜生活冷链物流有限公司（如有变化，以招标方通知为准）；</w:t>
      </w:r>
    </w:p>
    <w:p w14:paraId="20371E07">
      <w:pPr>
        <w:pStyle w:val="12"/>
        <w:numPr>
          <w:ilvl w:val="0"/>
          <w:numId w:val="0"/>
        </w:numPr>
        <w:autoSpaceDE/>
        <w:autoSpaceDN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中标公布时间：</w:t>
      </w:r>
      <w:r>
        <w:rPr>
          <w:rFonts w:hint="eastAsia"/>
          <w:sz w:val="24"/>
          <w:szCs w:val="24"/>
          <w:lang w:val="en-US" w:eastAsia="zh-CN"/>
        </w:rPr>
        <w:t>开标结束后3个工作日</w:t>
      </w:r>
      <w:r>
        <w:rPr>
          <w:rFonts w:hint="eastAsia"/>
          <w:sz w:val="24"/>
          <w:szCs w:val="24"/>
        </w:rPr>
        <w:t>；</w:t>
      </w:r>
    </w:p>
    <w:p w14:paraId="2378E107">
      <w:pPr>
        <w:autoSpaceDE/>
        <w:autoSpaceDN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合同签订时间：中标通知书发放</w:t>
      </w:r>
      <w:r>
        <w:rPr>
          <w:rFonts w:hint="eastAsia"/>
          <w:sz w:val="24"/>
          <w:szCs w:val="24"/>
          <w:lang w:val="en-US"/>
        </w:rPr>
        <w:t>7</w:t>
      </w:r>
      <w:r>
        <w:rPr>
          <w:rFonts w:hint="eastAsia"/>
          <w:sz w:val="24"/>
          <w:szCs w:val="24"/>
        </w:rPr>
        <w:t>个</w:t>
      </w:r>
      <w:r>
        <w:rPr>
          <w:rFonts w:hint="eastAsia"/>
          <w:sz w:val="24"/>
          <w:szCs w:val="24"/>
          <w:lang w:val="en-US"/>
        </w:rPr>
        <w:t>工作</w:t>
      </w:r>
      <w:r>
        <w:rPr>
          <w:rFonts w:hint="eastAsia"/>
          <w:sz w:val="24"/>
          <w:szCs w:val="24"/>
        </w:rPr>
        <w:t>日内。</w:t>
      </w:r>
    </w:p>
    <w:p w14:paraId="7B9EBA34">
      <w:pPr>
        <w:numPr>
          <w:ilvl w:val="0"/>
          <w:numId w:val="4"/>
        </w:numPr>
        <w:autoSpaceDE/>
        <w:autoSpaceDN/>
        <w:spacing w:line="360" w:lineRule="auto"/>
        <w:rPr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</w:rPr>
        <w:t>招标询问联系人</w:t>
      </w:r>
    </w:p>
    <w:p w14:paraId="6A3EBF40">
      <w:pPr>
        <w:numPr>
          <w:ilvl w:val="0"/>
          <w:numId w:val="0"/>
        </w:numPr>
        <w:autoSpaceDE/>
        <w:autoSpaceDN/>
        <w:spacing w:line="360" w:lineRule="auto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宋先生：13540207734</w:t>
      </w:r>
    </w:p>
    <w:p w14:paraId="601893A6">
      <w:pPr>
        <w:pStyle w:val="8"/>
        <w:spacing w:line="360" w:lineRule="auto"/>
        <w:rPr>
          <w:rFonts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李先生：</w:t>
      </w:r>
      <w:r>
        <w:rPr>
          <w:rFonts w:ascii="宋体" w:eastAsia="宋体" w:cs="宋体"/>
          <w:sz w:val="24"/>
          <w:szCs w:val="24"/>
        </w:rPr>
        <w:t>18108250165</w:t>
      </w:r>
    </w:p>
    <w:p w14:paraId="251BCB40">
      <w:pPr>
        <w:pStyle w:val="8"/>
        <w:spacing w:line="360" w:lineRule="auto"/>
        <w:rPr>
          <w:rFonts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段女士：</w:t>
      </w:r>
      <w:r>
        <w:rPr>
          <w:rFonts w:hint="eastAsia" w:ascii="宋体" w:cs="Arial"/>
          <w:sz w:val="24"/>
        </w:rPr>
        <w:t>15210485621</w:t>
      </w:r>
    </w:p>
    <w:p w14:paraId="1ED6029F">
      <w:pPr>
        <w:pStyle w:val="8"/>
        <w:spacing w:line="360" w:lineRule="auto"/>
        <w:rPr>
          <w:rFonts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宋先生：</w:t>
      </w:r>
      <w:r>
        <w:rPr>
          <w:rFonts w:hint="eastAsia" w:ascii="宋体"/>
          <w:sz w:val="24"/>
        </w:rPr>
        <w:t>18717183950</w:t>
      </w:r>
      <w:bookmarkStart w:id="0" w:name="_GoBack"/>
      <w:bookmarkEnd w:id="0"/>
    </w:p>
    <w:p w14:paraId="324BA200">
      <w:pPr>
        <w:pStyle w:val="8"/>
        <w:spacing w:line="360" w:lineRule="auto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贾先生：13980436667</w:t>
      </w:r>
    </w:p>
    <w:p w14:paraId="779785DC">
      <w:pPr>
        <w:pStyle w:val="8"/>
        <w:spacing w:line="360" w:lineRule="auto"/>
        <w:rPr>
          <w:rFonts w:hint="default" w:ascii="宋体" w:eastAsia="宋体" w:cs="宋体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sz w:val="24"/>
          <w:szCs w:val="24"/>
          <w:lang w:val="en-US" w:eastAsia="zh-CN"/>
        </w:rPr>
        <w:t>池先生：18982944737</w:t>
      </w:r>
    </w:p>
    <w:p w14:paraId="56F2B4BA">
      <w:pPr>
        <w:pStyle w:val="8"/>
        <w:numPr>
          <w:ilvl w:val="0"/>
          <w:numId w:val="4"/>
        </w:numPr>
        <w:spacing w:line="360" w:lineRule="auto"/>
        <w:rPr>
          <w:rFonts w:ascii="宋体" w:eastAsia="宋体" w:cs="宋体"/>
          <w:b/>
          <w:bCs/>
          <w:sz w:val="24"/>
          <w:szCs w:val="24"/>
        </w:rPr>
      </w:pPr>
      <w:r>
        <w:rPr>
          <w:rFonts w:hint="eastAsia" w:ascii="宋体" w:eastAsia="宋体" w:cs="宋体"/>
          <w:b/>
          <w:bCs/>
          <w:sz w:val="24"/>
          <w:szCs w:val="24"/>
        </w:rPr>
        <w:t>标书获取方式</w:t>
      </w:r>
    </w:p>
    <w:p w14:paraId="18DAEE8C">
      <w:pPr>
        <w:pStyle w:val="8"/>
        <w:spacing w:line="360" w:lineRule="auto"/>
        <w:rPr>
          <w:rFonts w:ascii="宋体" w:eastAsia="宋体" w:cs="宋体"/>
          <w:sz w:val="24"/>
          <w:szCs w:val="24"/>
        </w:rPr>
      </w:pPr>
      <w:r>
        <w:rPr>
          <w:rFonts w:hint="eastAsia" w:ascii="宋体" w:eastAsia="宋体" w:cs="宋体"/>
          <w:b/>
          <w:bCs/>
          <w:sz w:val="24"/>
          <w:szCs w:val="24"/>
        </w:rPr>
        <w:t>获取方式</w:t>
      </w:r>
      <w:r>
        <w:rPr>
          <w:rFonts w:hint="eastAsia" w:ascii="宋体" w:eastAsia="宋体" w:cs="宋体"/>
          <w:sz w:val="24"/>
          <w:szCs w:val="24"/>
        </w:rPr>
        <w:t>：银行转账</w:t>
      </w:r>
    </w:p>
    <w:p w14:paraId="1D14CC97">
      <w:pPr>
        <w:pStyle w:val="8"/>
        <w:spacing w:line="360" w:lineRule="auto"/>
        <w:rPr>
          <w:rFonts w:ascii="宋体" w:eastAsia="宋体" w:cs="宋体"/>
          <w:sz w:val="24"/>
          <w:szCs w:val="24"/>
        </w:rPr>
      </w:pPr>
      <w:r>
        <w:rPr>
          <w:rFonts w:hint="eastAsia" w:ascii="宋体" w:eastAsia="宋体" w:cs="宋体"/>
          <w:b/>
          <w:bCs/>
          <w:sz w:val="24"/>
          <w:szCs w:val="24"/>
        </w:rPr>
        <w:t>获取费用</w:t>
      </w:r>
      <w:r>
        <w:rPr>
          <w:rFonts w:hint="eastAsia" w:ascii="宋体" w:eastAsia="宋体" w:cs="宋体"/>
          <w:sz w:val="24"/>
          <w:szCs w:val="24"/>
        </w:rPr>
        <w:t>：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每个标的</w:t>
      </w:r>
      <w:r>
        <w:rPr>
          <w:rFonts w:hint="eastAsia" w:ascii="宋体" w:eastAsia="宋体" w:cs="宋体"/>
          <w:sz w:val="24"/>
          <w:szCs w:val="24"/>
        </w:rPr>
        <w:t>200元人民币</w:t>
      </w:r>
    </w:p>
    <w:p w14:paraId="22427943">
      <w:pPr>
        <w:pStyle w:val="8"/>
        <w:spacing w:line="360" w:lineRule="auto"/>
        <w:rPr>
          <w:rFonts w:ascii="宋体" w:eastAsia="宋体" w:cs="宋体"/>
          <w:sz w:val="24"/>
          <w:szCs w:val="24"/>
        </w:rPr>
      </w:pPr>
      <w:r>
        <w:rPr>
          <w:rFonts w:hint="eastAsia" w:ascii="宋体" w:eastAsia="宋体" w:cs="宋体"/>
          <w:b/>
          <w:bCs/>
          <w:sz w:val="24"/>
          <w:szCs w:val="24"/>
        </w:rPr>
        <w:t>转账账户</w:t>
      </w:r>
      <w:r>
        <w:rPr>
          <w:rFonts w:hint="eastAsia" w:ascii="宋体" w:eastAsia="宋体" w:cs="宋体"/>
          <w:sz w:val="24"/>
          <w:szCs w:val="24"/>
        </w:rPr>
        <w:t>：</w:t>
      </w:r>
    </w:p>
    <w:p w14:paraId="38E1DE98">
      <w:pPr>
        <w:pStyle w:val="8"/>
        <w:spacing w:line="360" w:lineRule="auto"/>
        <w:rPr>
          <w:rFonts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银行账号：</w:t>
      </w:r>
      <w:r>
        <w:rPr>
          <w:rFonts w:ascii="宋体" w:eastAsia="宋体" w:cs="宋体"/>
          <w:sz w:val="24"/>
          <w:szCs w:val="24"/>
        </w:rPr>
        <w:t>2596 1001 0400 05154</w:t>
      </w:r>
    </w:p>
    <w:p w14:paraId="10FDBD6F">
      <w:pPr>
        <w:pStyle w:val="8"/>
        <w:spacing w:line="360" w:lineRule="auto"/>
        <w:rPr>
          <w:rFonts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 xml:space="preserve">单位名称：鲜生活冷链物流有限公司拉萨分公司 </w:t>
      </w:r>
    </w:p>
    <w:p w14:paraId="56FFF96A">
      <w:pPr>
        <w:pStyle w:val="8"/>
        <w:spacing w:line="360" w:lineRule="auto"/>
        <w:rPr>
          <w:rFonts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开户行：中国农业银行股份有限公司拉萨经济技术开发区支行</w:t>
      </w:r>
    </w:p>
    <w:p w14:paraId="3AFC543E">
      <w:pPr>
        <w:pStyle w:val="8"/>
        <w:spacing w:line="360" w:lineRule="auto"/>
        <w:rPr>
          <w:rFonts w:ascii="宋体" w:eastAsia="宋体" w:cs="宋体"/>
          <w:sz w:val="24"/>
          <w:szCs w:val="24"/>
          <w:highlight w:val="yellow"/>
        </w:rPr>
      </w:pPr>
      <w:r>
        <w:rPr>
          <w:rFonts w:hint="eastAsia" w:ascii="宋体" w:eastAsia="宋体" w:cs="宋体"/>
          <w:sz w:val="24"/>
          <w:szCs w:val="24"/>
          <w:highlight w:val="yellow"/>
        </w:rPr>
        <w:t>需备注【</w:t>
      </w:r>
      <w:r>
        <w:rPr>
          <w:rFonts w:hint="eastAsia" w:ascii="宋体" w:eastAsia="宋体" w:cs="宋体"/>
          <w:sz w:val="24"/>
          <w:szCs w:val="24"/>
          <w:highlight w:val="yellow"/>
          <w:lang w:val="en-US" w:eastAsia="zh-CN"/>
        </w:rPr>
        <w:t>标的号码</w:t>
      </w:r>
      <w:r>
        <w:rPr>
          <w:rFonts w:hint="eastAsia" w:ascii="宋体" w:eastAsia="宋体" w:cs="宋体"/>
          <w:sz w:val="24"/>
          <w:szCs w:val="24"/>
          <w:highlight w:val="yellow"/>
        </w:rPr>
        <w:t>】字样及【公司名称】</w:t>
      </w:r>
    </w:p>
    <w:p w14:paraId="030A5A07">
      <w:pPr>
        <w:pStyle w:val="8"/>
        <w:spacing w:line="360" w:lineRule="auto"/>
        <w:rPr>
          <w:rFonts w:ascii="宋体" w:eastAsia="宋体" w:cs="宋体"/>
          <w:sz w:val="24"/>
          <w:szCs w:val="24"/>
        </w:rPr>
      </w:pPr>
    </w:p>
    <w:p w14:paraId="3F0F91D6">
      <w:pPr>
        <w:pStyle w:val="8"/>
        <w:spacing w:line="360" w:lineRule="auto"/>
        <w:rPr>
          <w:rFonts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转账完成后，需将转账凭证截图发送至</w:t>
      </w:r>
      <w:r>
        <w:rPr>
          <w:rFonts w:hint="eastAsia" w:ascii="宋体" w:eastAsia="宋体" w:cs="宋体"/>
          <w:color w:val="C00000"/>
          <w:sz w:val="24"/>
          <w:szCs w:val="24"/>
        </w:rPr>
        <w:t>chenjian_ylz@newhope.cn</w:t>
      </w:r>
    </w:p>
    <w:p w14:paraId="6FEE3B87">
      <w:pPr>
        <w:pStyle w:val="8"/>
        <w:spacing w:line="360" w:lineRule="auto"/>
        <w:rPr>
          <w:rFonts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邮箱标题格式：【公司/个体名称】_【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鲜生活冷链控股秋季集中招标</w:t>
      </w:r>
      <w:r>
        <w:rPr>
          <w:rFonts w:hint="eastAsia" w:ascii="宋体" w:eastAsia="宋体" w:cs="宋体"/>
          <w:sz w:val="24"/>
          <w:szCs w:val="24"/>
        </w:rPr>
        <w:t>】_【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标的号码</w:t>
      </w:r>
      <w:r>
        <w:rPr>
          <w:rFonts w:hint="eastAsia" w:ascii="宋体" w:eastAsia="宋体" w:cs="宋体"/>
          <w:sz w:val="24"/>
          <w:szCs w:val="24"/>
        </w:rPr>
        <w:t>】；</w:t>
      </w:r>
    </w:p>
    <w:p w14:paraId="3FE088E2">
      <w:pPr>
        <w:pStyle w:val="8"/>
        <w:spacing w:line="360" w:lineRule="auto"/>
        <w:rPr>
          <w:rFonts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邮箱内容：转账凭证截图+公司/个体名称，联系人电话，姓名。</w:t>
      </w:r>
    </w:p>
    <w:p w14:paraId="482F626A">
      <w:pPr>
        <w:pStyle w:val="8"/>
        <w:spacing w:line="360" w:lineRule="auto"/>
        <w:rPr>
          <w:rFonts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注：此邮箱默认为接收招标文件、中标通知及发送投标保证金、标书等的默认邮箱，如有改变请及时联系我方。</w:t>
      </w:r>
    </w:p>
    <w:p w14:paraId="4A937227">
      <w:pPr>
        <w:pStyle w:val="8"/>
        <w:spacing w:line="360" w:lineRule="auto"/>
        <w:rPr>
          <w:rFonts w:ascii="宋体" w:eastAsia="宋体" w:cs="宋体"/>
          <w:sz w:val="24"/>
          <w:szCs w:val="24"/>
        </w:rPr>
      </w:pPr>
    </w:p>
    <w:p w14:paraId="0EC4F920">
      <w:pPr>
        <w:autoSpaceDE/>
        <w:autoSpaceDN/>
        <w:spacing w:line="360" w:lineRule="auto"/>
        <w:ind w:firstLine="566" w:firstLineChars="236"/>
        <w:rPr>
          <w:sz w:val="24"/>
          <w:szCs w:val="24"/>
        </w:rPr>
      </w:pPr>
    </w:p>
    <w:p w14:paraId="2CB4285B">
      <w:pPr>
        <w:autoSpaceDE/>
        <w:autoSpaceDN/>
        <w:spacing w:line="360" w:lineRule="auto"/>
        <w:ind w:firstLine="4166" w:firstLineChars="173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鲜生活冷链</w:t>
      </w:r>
      <w:r>
        <w:rPr>
          <w:rFonts w:hint="eastAsia"/>
          <w:sz w:val="24"/>
          <w:szCs w:val="24"/>
          <w:lang w:val="en-US"/>
        </w:rPr>
        <w:t>控股事业部</w:t>
      </w:r>
    </w:p>
    <w:p w14:paraId="040D193B">
      <w:pPr>
        <w:autoSpaceDE/>
        <w:autoSpaceDN/>
        <w:spacing w:line="360" w:lineRule="auto"/>
        <w:ind w:firstLine="4406" w:firstLineChars="1836"/>
        <w:jc w:val="right"/>
      </w:pP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  <w:lang w:val="en-US"/>
        </w:rPr>
        <w:t>5</w:t>
      </w:r>
      <w:r>
        <w:rPr>
          <w:rFonts w:hint="eastAsia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  <w:lang w:val="en-US"/>
        </w:rPr>
        <w:t>8</w:t>
      </w:r>
      <w:r>
        <w:rPr>
          <w:rFonts w:hint="eastAsia"/>
          <w:sz w:val="24"/>
          <w:szCs w:val="24"/>
        </w:rPr>
        <w:t xml:space="preserve">月 </w:t>
      </w:r>
      <w:r>
        <w:rPr>
          <w:rFonts w:hint="eastAsia"/>
          <w:sz w:val="24"/>
          <w:szCs w:val="24"/>
          <w:lang w:val="en-US" w:eastAsia="zh-CN"/>
        </w:rPr>
        <w:t>26</w:t>
      </w:r>
      <w:r>
        <w:rPr>
          <w:rFonts w:hint="eastAsia"/>
          <w:sz w:val="24"/>
          <w:szCs w:val="24"/>
          <w:lang w:val="en-US"/>
        </w:rPr>
        <w:t>日</w:t>
      </w:r>
    </w:p>
    <w:sectPr>
      <w:headerReference r:id="rId3" w:type="default"/>
      <w:footerReference r:id="rId5" w:type="default"/>
      <w:head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仓耳舒圆体 W03">
    <w:panose1 w:val="02020400000000000000"/>
    <w:charset w:val="86"/>
    <w:family w:val="roman"/>
    <w:pitch w:val="default"/>
    <w:sig w:usb0="80000023" w:usb1="08C10458" w:usb2="00000012" w:usb3="00000000" w:csb0="0002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A1657">
    <w:pPr>
      <w:pStyle w:val="5"/>
      <w:spacing w:line="14" w:lineRule="auto"/>
      <w:ind w:left="0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9921240</wp:posOffset>
              </wp:positionV>
              <wp:extent cx="107950" cy="1524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E3F4B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4pt;margin-top:781.2pt;height:12pt;width:8.5pt;mso-position-horizontal-relative:page;mso-position-vertical-relative:page;z-index:-251655168;mso-width-relative:page;mso-height-relative:page;" filled="f" stroked="f" coordsize="21600,21600" o:gfxdata="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7VTC39oAAAANAQAADwAAAAAAAAABACAAAAAiAAAAZHJzL2Rvd25yZXYueG1sUEsB&#10;AhQAFAAAAAgAh07iQAffxna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54E3F4B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9B498">
    <w:pPr>
      <w:pStyle w:val="5"/>
      <w:spacing w:line="14" w:lineRule="auto"/>
      <w:ind w:left="0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705485</wp:posOffset>
              </wp:positionV>
              <wp:extent cx="527431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431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90pt;margin-top:55.55pt;height:0pt;width:415.3pt;mso-position-horizontal-relative:page;mso-position-vertical-relative:page;z-index:-251657216;mso-width-relative:page;mso-height-relative:page;" filled="f" stroked="t" coordsize="21600,21600" o:gfxdata="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2+0hHT&#10;AAAADAEAAA8AAAAAAAAAAQAgAAAAIgAAAGRycy9kb3ducmV2LnhtbFBLAQIUABQAAAAIAIdO4kC2&#10;DHAw7AEAANgDAAAOAAAAAAAAAAEAIAAAACIBAABkcnMvZTJvRG9jLnhtbFBLBQYAAAAABgAGAFkB&#10;AACABQAAAAA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2159000</wp:posOffset>
              </wp:positionH>
              <wp:positionV relativeFrom="page">
                <wp:posOffset>541020</wp:posOffset>
              </wp:positionV>
              <wp:extent cx="3410585" cy="1803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05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7FBA6">
                          <w:pPr>
                            <w:jc w:val="center"/>
                            <w:rPr>
                              <w:rFonts w:hint="default" w:eastAsia="宋体"/>
                              <w:spacing w:val="-4"/>
                              <w:sz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pacing w:val="-4"/>
                              <w:sz w:val="18"/>
                              <w:lang w:val="en-US"/>
                            </w:rPr>
                            <w:t>202</w:t>
                          </w:r>
                          <w:r>
                            <w:rPr>
                              <w:spacing w:val="-4"/>
                              <w:sz w:val="18"/>
                              <w:lang w:val="en-US"/>
                            </w:rPr>
                            <w:t>5</w:t>
                          </w:r>
                          <w:r>
                            <w:rPr>
                              <w:rFonts w:hint="eastAsia"/>
                              <w:spacing w:val="-4"/>
                              <w:sz w:val="18"/>
                              <w:lang w:val="en-US"/>
                            </w:rPr>
                            <w:t>年度</w:t>
                          </w:r>
                          <w:r>
                            <w:rPr>
                              <w:rFonts w:hint="eastAsia"/>
                              <w:spacing w:val="-4"/>
                              <w:sz w:val="18"/>
                              <w:lang w:val="en-US" w:eastAsia="zh-CN"/>
                            </w:rPr>
                            <w:t>秋季</w:t>
                          </w:r>
                          <w:r>
                            <w:rPr>
                              <w:rFonts w:hint="eastAsia"/>
                              <w:spacing w:val="-4"/>
                              <w:sz w:val="18"/>
                              <w:lang w:val="en-US"/>
                            </w:rPr>
                            <w:t>物流招标文件</w:t>
                          </w:r>
                        </w:p>
                        <w:p w14:paraId="3B731A9B">
                          <w:pPr>
                            <w:ind w:left="20"/>
                            <w:rPr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0pt;margin-top:42.6pt;height:14.2pt;width:268.55pt;mso-position-horizontal-relative:page;mso-position-vertical-relative:page;z-index:-251656192;mso-width-relative:page;mso-height-relative:page;" filled="f" stroked="f" coordsize="21600,21600" o:gfxdata="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xYpHPZAAAACgEAAA8AAAAAAAAAAQAgAAAAIgAAAGRycy9kb3ducmV2LnhtbFBL&#10;AQIUABQAAAAIAIdO4kAdn7iQvAEAAHIDAAAOAAAAAAAAAAEAIAAAACg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977FBA6">
                    <w:pPr>
                      <w:jc w:val="center"/>
                      <w:rPr>
                        <w:rFonts w:hint="default" w:eastAsia="宋体"/>
                        <w:spacing w:val="-4"/>
                        <w:sz w:val="18"/>
                        <w:lang w:val="en-US" w:eastAsia="zh-CN"/>
                      </w:rPr>
                    </w:pPr>
                    <w:r>
                      <w:rPr>
                        <w:rFonts w:hint="eastAsia"/>
                        <w:spacing w:val="-4"/>
                        <w:sz w:val="18"/>
                        <w:lang w:val="en-US"/>
                      </w:rPr>
                      <w:t>202</w:t>
                    </w:r>
                    <w:r>
                      <w:rPr>
                        <w:spacing w:val="-4"/>
                        <w:sz w:val="18"/>
                        <w:lang w:val="en-US"/>
                      </w:rPr>
                      <w:t>5</w:t>
                    </w:r>
                    <w:r>
                      <w:rPr>
                        <w:rFonts w:hint="eastAsia"/>
                        <w:spacing w:val="-4"/>
                        <w:sz w:val="18"/>
                        <w:lang w:val="en-US"/>
                      </w:rPr>
                      <w:t>年度</w:t>
                    </w:r>
                    <w:r>
                      <w:rPr>
                        <w:rFonts w:hint="eastAsia"/>
                        <w:spacing w:val="-4"/>
                        <w:sz w:val="18"/>
                        <w:lang w:val="en-US" w:eastAsia="zh-CN"/>
                      </w:rPr>
                      <w:t>秋季</w:t>
                    </w:r>
                    <w:r>
                      <w:rPr>
                        <w:rFonts w:hint="eastAsia"/>
                        <w:spacing w:val="-4"/>
                        <w:sz w:val="18"/>
                        <w:lang w:val="en-US"/>
                      </w:rPr>
                      <w:t>物流招标文件</w:t>
                    </w:r>
                  </w:p>
                  <w:p w14:paraId="3B731A9B">
                    <w:pPr>
                      <w:ind w:left="20"/>
                      <w:rPr>
                        <w:spacing w:val="-4"/>
                        <w:sz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EB738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C1EF2"/>
    <w:multiLevelType w:val="singleLevel"/>
    <w:tmpl w:val="BFFC1EF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7F1BCC2"/>
    <w:multiLevelType w:val="singleLevel"/>
    <w:tmpl w:val="D7F1BCC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6E991E4"/>
    <w:multiLevelType w:val="singleLevel"/>
    <w:tmpl w:val="F6E991E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FF6633C"/>
    <w:multiLevelType w:val="singleLevel"/>
    <w:tmpl w:val="FFF663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xMzkxNTA5ZDk5M2Q1ZjU2YjVlN2E5ZDM4YWVjNjcifQ=="/>
  </w:docVars>
  <w:rsids>
    <w:rsidRoot w:val="5623514C"/>
    <w:rsid w:val="000507EF"/>
    <w:rsid w:val="000B19A8"/>
    <w:rsid w:val="00122FE3"/>
    <w:rsid w:val="001A6CEC"/>
    <w:rsid w:val="001F225D"/>
    <w:rsid w:val="001F583C"/>
    <w:rsid w:val="002205B4"/>
    <w:rsid w:val="00236060"/>
    <w:rsid w:val="003729A1"/>
    <w:rsid w:val="00372CEA"/>
    <w:rsid w:val="00382DEE"/>
    <w:rsid w:val="003844E8"/>
    <w:rsid w:val="004629A1"/>
    <w:rsid w:val="004D5A5D"/>
    <w:rsid w:val="00561F13"/>
    <w:rsid w:val="005C4D2E"/>
    <w:rsid w:val="005F20FE"/>
    <w:rsid w:val="005F481F"/>
    <w:rsid w:val="006140F3"/>
    <w:rsid w:val="0070743B"/>
    <w:rsid w:val="00737103"/>
    <w:rsid w:val="00740BD3"/>
    <w:rsid w:val="007D32CA"/>
    <w:rsid w:val="007D6045"/>
    <w:rsid w:val="00827700"/>
    <w:rsid w:val="008425E2"/>
    <w:rsid w:val="00860DF1"/>
    <w:rsid w:val="00893649"/>
    <w:rsid w:val="00900416"/>
    <w:rsid w:val="00922ACF"/>
    <w:rsid w:val="00955542"/>
    <w:rsid w:val="00A37AFC"/>
    <w:rsid w:val="00A44677"/>
    <w:rsid w:val="00A641FB"/>
    <w:rsid w:val="00AA562A"/>
    <w:rsid w:val="00B13F76"/>
    <w:rsid w:val="00B30F8E"/>
    <w:rsid w:val="00BA0911"/>
    <w:rsid w:val="00C070E7"/>
    <w:rsid w:val="00C14B91"/>
    <w:rsid w:val="00C20D41"/>
    <w:rsid w:val="00C82557"/>
    <w:rsid w:val="00C91C98"/>
    <w:rsid w:val="00CB6C44"/>
    <w:rsid w:val="00CB6F35"/>
    <w:rsid w:val="00D30377"/>
    <w:rsid w:val="00D51B9B"/>
    <w:rsid w:val="00DC6153"/>
    <w:rsid w:val="00EE2E7A"/>
    <w:rsid w:val="00EF509A"/>
    <w:rsid w:val="00F92D2A"/>
    <w:rsid w:val="00FA0590"/>
    <w:rsid w:val="010D6029"/>
    <w:rsid w:val="014001AC"/>
    <w:rsid w:val="01BA6371"/>
    <w:rsid w:val="01F114A6"/>
    <w:rsid w:val="01FA47FF"/>
    <w:rsid w:val="02186A33"/>
    <w:rsid w:val="021D673F"/>
    <w:rsid w:val="0227311A"/>
    <w:rsid w:val="02A147E9"/>
    <w:rsid w:val="02BF15A4"/>
    <w:rsid w:val="02C95F7F"/>
    <w:rsid w:val="035B12CD"/>
    <w:rsid w:val="036A1510"/>
    <w:rsid w:val="03C2759E"/>
    <w:rsid w:val="04461F7D"/>
    <w:rsid w:val="046F2851"/>
    <w:rsid w:val="04781A0B"/>
    <w:rsid w:val="04E32F02"/>
    <w:rsid w:val="04E90364"/>
    <w:rsid w:val="04FD0162"/>
    <w:rsid w:val="05092FAB"/>
    <w:rsid w:val="051E0804"/>
    <w:rsid w:val="053C0C8A"/>
    <w:rsid w:val="054D10EA"/>
    <w:rsid w:val="05791EDF"/>
    <w:rsid w:val="0580501B"/>
    <w:rsid w:val="05A625A8"/>
    <w:rsid w:val="05C50C80"/>
    <w:rsid w:val="06451DC1"/>
    <w:rsid w:val="065E71BB"/>
    <w:rsid w:val="06691F53"/>
    <w:rsid w:val="069B7C33"/>
    <w:rsid w:val="06BC02D5"/>
    <w:rsid w:val="06EC048E"/>
    <w:rsid w:val="071F6AB6"/>
    <w:rsid w:val="079C3C62"/>
    <w:rsid w:val="07A64AE1"/>
    <w:rsid w:val="07DB08B6"/>
    <w:rsid w:val="07F95559"/>
    <w:rsid w:val="084367D4"/>
    <w:rsid w:val="08D538D0"/>
    <w:rsid w:val="08EE04EE"/>
    <w:rsid w:val="0926412B"/>
    <w:rsid w:val="096D58B6"/>
    <w:rsid w:val="0A2D1226"/>
    <w:rsid w:val="0A4A209B"/>
    <w:rsid w:val="0A6D18E6"/>
    <w:rsid w:val="0AF73FD1"/>
    <w:rsid w:val="0B536D2E"/>
    <w:rsid w:val="0B640F3B"/>
    <w:rsid w:val="0BA17A99"/>
    <w:rsid w:val="0BA61553"/>
    <w:rsid w:val="0BFA514F"/>
    <w:rsid w:val="0C14470F"/>
    <w:rsid w:val="0CE642FD"/>
    <w:rsid w:val="0D295F98"/>
    <w:rsid w:val="0D314E4D"/>
    <w:rsid w:val="0D330BC5"/>
    <w:rsid w:val="0DC108C7"/>
    <w:rsid w:val="0DDF6F9F"/>
    <w:rsid w:val="0E1A3B33"/>
    <w:rsid w:val="0E2F5830"/>
    <w:rsid w:val="0E4A4418"/>
    <w:rsid w:val="0F3B11A6"/>
    <w:rsid w:val="0FB567ED"/>
    <w:rsid w:val="0FE10DAC"/>
    <w:rsid w:val="10853E2D"/>
    <w:rsid w:val="10F845FF"/>
    <w:rsid w:val="10FD1C16"/>
    <w:rsid w:val="11392BE6"/>
    <w:rsid w:val="118045F5"/>
    <w:rsid w:val="11C049F1"/>
    <w:rsid w:val="121F796A"/>
    <w:rsid w:val="1232769D"/>
    <w:rsid w:val="12492C39"/>
    <w:rsid w:val="12810624"/>
    <w:rsid w:val="12B74046"/>
    <w:rsid w:val="12C10A21"/>
    <w:rsid w:val="12D544CC"/>
    <w:rsid w:val="13001549"/>
    <w:rsid w:val="13345697"/>
    <w:rsid w:val="13AC341C"/>
    <w:rsid w:val="13B54A2A"/>
    <w:rsid w:val="13C20EF5"/>
    <w:rsid w:val="13E42C19"/>
    <w:rsid w:val="13FA68E0"/>
    <w:rsid w:val="141379A2"/>
    <w:rsid w:val="143C4803"/>
    <w:rsid w:val="14E135FC"/>
    <w:rsid w:val="154D0C92"/>
    <w:rsid w:val="156D4E90"/>
    <w:rsid w:val="16041350"/>
    <w:rsid w:val="160475A2"/>
    <w:rsid w:val="16247C45"/>
    <w:rsid w:val="162E0AC3"/>
    <w:rsid w:val="16692A7F"/>
    <w:rsid w:val="16B32D77"/>
    <w:rsid w:val="16DF591A"/>
    <w:rsid w:val="16F413C5"/>
    <w:rsid w:val="1703785A"/>
    <w:rsid w:val="17306175"/>
    <w:rsid w:val="17345C65"/>
    <w:rsid w:val="17F453F5"/>
    <w:rsid w:val="17F6116D"/>
    <w:rsid w:val="18253800"/>
    <w:rsid w:val="1888270D"/>
    <w:rsid w:val="18893D8F"/>
    <w:rsid w:val="18AF5EEB"/>
    <w:rsid w:val="18BE492E"/>
    <w:rsid w:val="18EB2C9C"/>
    <w:rsid w:val="19017DC9"/>
    <w:rsid w:val="192B12EA"/>
    <w:rsid w:val="1977452F"/>
    <w:rsid w:val="19B25567"/>
    <w:rsid w:val="1A5A1E87"/>
    <w:rsid w:val="1A646D5E"/>
    <w:rsid w:val="1A8567D8"/>
    <w:rsid w:val="1A98650B"/>
    <w:rsid w:val="1AA2738A"/>
    <w:rsid w:val="1AD734D7"/>
    <w:rsid w:val="1ADB3657"/>
    <w:rsid w:val="1B010554"/>
    <w:rsid w:val="1B087B35"/>
    <w:rsid w:val="1B351FAC"/>
    <w:rsid w:val="1B634D6B"/>
    <w:rsid w:val="1B723200"/>
    <w:rsid w:val="1BA55384"/>
    <w:rsid w:val="1BDD4B1E"/>
    <w:rsid w:val="1BF6798D"/>
    <w:rsid w:val="1BFE6842"/>
    <w:rsid w:val="1C261DCF"/>
    <w:rsid w:val="1CE912A0"/>
    <w:rsid w:val="1D271DC8"/>
    <w:rsid w:val="1D322C47"/>
    <w:rsid w:val="1D442BA6"/>
    <w:rsid w:val="1D484219"/>
    <w:rsid w:val="1D840FC9"/>
    <w:rsid w:val="1D9F5E03"/>
    <w:rsid w:val="1DB93368"/>
    <w:rsid w:val="1DCF0496"/>
    <w:rsid w:val="1E2C7696"/>
    <w:rsid w:val="1E5D1F46"/>
    <w:rsid w:val="1E652BA8"/>
    <w:rsid w:val="1E7B23CC"/>
    <w:rsid w:val="1EAE454F"/>
    <w:rsid w:val="1EBC3110"/>
    <w:rsid w:val="1ED33FB6"/>
    <w:rsid w:val="1F60301D"/>
    <w:rsid w:val="1FF42436"/>
    <w:rsid w:val="203171E6"/>
    <w:rsid w:val="206155F1"/>
    <w:rsid w:val="20C52024"/>
    <w:rsid w:val="211A2370"/>
    <w:rsid w:val="21464F13"/>
    <w:rsid w:val="21472A39"/>
    <w:rsid w:val="217C6B87"/>
    <w:rsid w:val="21CD68B0"/>
    <w:rsid w:val="21E32762"/>
    <w:rsid w:val="2265761B"/>
    <w:rsid w:val="228C0AC1"/>
    <w:rsid w:val="230B6414"/>
    <w:rsid w:val="234E00AF"/>
    <w:rsid w:val="23EB3B50"/>
    <w:rsid w:val="23F8426F"/>
    <w:rsid w:val="23FD29D9"/>
    <w:rsid w:val="23FF4CA7"/>
    <w:rsid w:val="24125580"/>
    <w:rsid w:val="245B6F27"/>
    <w:rsid w:val="246851A0"/>
    <w:rsid w:val="247869A2"/>
    <w:rsid w:val="24A26904"/>
    <w:rsid w:val="24B2466D"/>
    <w:rsid w:val="24C22B02"/>
    <w:rsid w:val="24C70119"/>
    <w:rsid w:val="24F27E9C"/>
    <w:rsid w:val="24F66C50"/>
    <w:rsid w:val="253357AE"/>
    <w:rsid w:val="258B383C"/>
    <w:rsid w:val="258C4EBE"/>
    <w:rsid w:val="25C1725E"/>
    <w:rsid w:val="25EB42DB"/>
    <w:rsid w:val="25F767DC"/>
    <w:rsid w:val="2661634B"/>
    <w:rsid w:val="26993D37"/>
    <w:rsid w:val="26BE379D"/>
    <w:rsid w:val="27174C5C"/>
    <w:rsid w:val="276A7481"/>
    <w:rsid w:val="278C564A"/>
    <w:rsid w:val="27BD5803"/>
    <w:rsid w:val="27C052F3"/>
    <w:rsid w:val="281713B7"/>
    <w:rsid w:val="28416434"/>
    <w:rsid w:val="28441A80"/>
    <w:rsid w:val="2849346B"/>
    <w:rsid w:val="284E28FF"/>
    <w:rsid w:val="2852419D"/>
    <w:rsid w:val="28956D6A"/>
    <w:rsid w:val="28CB716F"/>
    <w:rsid w:val="28F60FCD"/>
    <w:rsid w:val="290D6316"/>
    <w:rsid w:val="297500CD"/>
    <w:rsid w:val="298A7967"/>
    <w:rsid w:val="298C36DF"/>
    <w:rsid w:val="299B4658"/>
    <w:rsid w:val="29A0362E"/>
    <w:rsid w:val="29BA46F0"/>
    <w:rsid w:val="29E17ECF"/>
    <w:rsid w:val="2A587A65"/>
    <w:rsid w:val="2A842608"/>
    <w:rsid w:val="2A8D770F"/>
    <w:rsid w:val="2A9211C9"/>
    <w:rsid w:val="2AA36F32"/>
    <w:rsid w:val="2AC82E3D"/>
    <w:rsid w:val="2AD90BA6"/>
    <w:rsid w:val="2AED28A3"/>
    <w:rsid w:val="2BCF3D57"/>
    <w:rsid w:val="2BFD6B16"/>
    <w:rsid w:val="2C2A71DF"/>
    <w:rsid w:val="2CF75313"/>
    <w:rsid w:val="2D3A16A4"/>
    <w:rsid w:val="2D727090"/>
    <w:rsid w:val="2D9B65E7"/>
    <w:rsid w:val="2E525E2F"/>
    <w:rsid w:val="2E7806D6"/>
    <w:rsid w:val="2E980D78"/>
    <w:rsid w:val="2ECD27D0"/>
    <w:rsid w:val="2EF37D5C"/>
    <w:rsid w:val="2F5702B4"/>
    <w:rsid w:val="2F963F52"/>
    <w:rsid w:val="2FBC1A1D"/>
    <w:rsid w:val="2FCA31B3"/>
    <w:rsid w:val="30004A40"/>
    <w:rsid w:val="300C5D51"/>
    <w:rsid w:val="305F7D9F"/>
    <w:rsid w:val="30847806"/>
    <w:rsid w:val="308B0B94"/>
    <w:rsid w:val="30E43F3E"/>
    <w:rsid w:val="30E958BB"/>
    <w:rsid w:val="3112096E"/>
    <w:rsid w:val="31445116"/>
    <w:rsid w:val="320D7387"/>
    <w:rsid w:val="321E3342"/>
    <w:rsid w:val="325B4596"/>
    <w:rsid w:val="328C29A2"/>
    <w:rsid w:val="32D87995"/>
    <w:rsid w:val="32EE540A"/>
    <w:rsid w:val="331F3816"/>
    <w:rsid w:val="331F7372"/>
    <w:rsid w:val="33482D6D"/>
    <w:rsid w:val="33973754"/>
    <w:rsid w:val="33B757FC"/>
    <w:rsid w:val="33F24DC0"/>
    <w:rsid w:val="345D45F6"/>
    <w:rsid w:val="34BD6E42"/>
    <w:rsid w:val="352B46F4"/>
    <w:rsid w:val="360A4D6C"/>
    <w:rsid w:val="36274B47"/>
    <w:rsid w:val="368F2A60"/>
    <w:rsid w:val="37971BCD"/>
    <w:rsid w:val="37B3452D"/>
    <w:rsid w:val="37E51E2D"/>
    <w:rsid w:val="37E9158E"/>
    <w:rsid w:val="381274A5"/>
    <w:rsid w:val="38AF2F46"/>
    <w:rsid w:val="390F1C37"/>
    <w:rsid w:val="397D1296"/>
    <w:rsid w:val="39C66799"/>
    <w:rsid w:val="39E90302"/>
    <w:rsid w:val="39F96B6F"/>
    <w:rsid w:val="3A0D261A"/>
    <w:rsid w:val="3A267238"/>
    <w:rsid w:val="3A296D28"/>
    <w:rsid w:val="3A8F302F"/>
    <w:rsid w:val="3AB6680E"/>
    <w:rsid w:val="3B472E25"/>
    <w:rsid w:val="3B5F320C"/>
    <w:rsid w:val="3B750477"/>
    <w:rsid w:val="3BCC2061"/>
    <w:rsid w:val="3BFA4E20"/>
    <w:rsid w:val="3BFD221A"/>
    <w:rsid w:val="3D0F2205"/>
    <w:rsid w:val="3D5B369C"/>
    <w:rsid w:val="3D5C4D1A"/>
    <w:rsid w:val="3D891FB8"/>
    <w:rsid w:val="3DD5344F"/>
    <w:rsid w:val="3E353EED"/>
    <w:rsid w:val="3F500801"/>
    <w:rsid w:val="3F5E1222"/>
    <w:rsid w:val="3FB150AB"/>
    <w:rsid w:val="3FFF47B3"/>
    <w:rsid w:val="401144E6"/>
    <w:rsid w:val="403A1C8F"/>
    <w:rsid w:val="40624D42"/>
    <w:rsid w:val="409F7D44"/>
    <w:rsid w:val="40AA4E3D"/>
    <w:rsid w:val="40CB0C96"/>
    <w:rsid w:val="417116E0"/>
    <w:rsid w:val="420E5181"/>
    <w:rsid w:val="421B33FA"/>
    <w:rsid w:val="426254CD"/>
    <w:rsid w:val="426B5884"/>
    <w:rsid w:val="42DC0DDB"/>
    <w:rsid w:val="43282273"/>
    <w:rsid w:val="437159C8"/>
    <w:rsid w:val="438020AF"/>
    <w:rsid w:val="43AC6A00"/>
    <w:rsid w:val="43BE6733"/>
    <w:rsid w:val="4447497A"/>
    <w:rsid w:val="444F55DD"/>
    <w:rsid w:val="445B21D4"/>
    <w:rsid w:val="44C70650"/>
    <w:rsid w:val="44D22496"/>
    <w:rsid w:val="45102FBE"/>
    <w:rsid w:val="45A656D1"/>
    <w:rsid w:val="46A41C10"/>
    <w:rsid w:val="46BC33FE"/>
    <w:rsid w:val="47266AC9"/>
    <w:rsid w:val="47704BF0"/>
    <w:rsid w:val="477C493B"/>
    <w:rsid w:val="47C63E08"/>
    <w:rsid w:val="47F646ED"/>
    <w:rsid w:val="482F5E51"/>
    <w:rsid w:val="48BD16AF"/>
    <w:rsid w:val="48C06AA9"/>
    <w:rsid w:val="49094ECF"/>
    <w:rsid w:val="493C0826"/>
    <w:rsid w:val="49ED38CE"/>
    <w:rsid w:val="4A25750C"/>
    <w:rsid w:val="4A34774F"/>
    <w:rsid w:val="4A8E50B1"/>
    <w:rsid w:val="4ABB39CC"/>
    <w:rsid w:val="4AC76815"/>
    <w:rsid w:val="4ACB00B3"/>
    <w:rsid w:val="4AF40C8C"/>
    <w:rsid w:val="4AF56EDE"/>
    <w:rsid w:val="4B1F3F5B"/>
    <w:rsid w:val="4B49547C"/>
    <w:rsid w:val="4B693428"/>
    <w:rsid w:val="4B8A7E93"/>
    <w:rsid w:val="4BBA3C84"/>
    <w:rsid w:val="4BD05255"/>
    <w:rsid w:val="4BE40D01"/>
    <w:rsid w:val="4C0F5D7E"/>
    <w:rsid w:val="4C1B0BC7"/>
    <w:rsid w:val="4C9269AF"/>
    <w:rsid w:val="4CBE1552"/>
    <w:rsid w:val="4CCA439B"/>
    <w:rsid w:val="4D8B58D8"/>
    <w:rsid w:val="4DF07E31"/>
    <w:rsid w:val="4E077A90"/>
    <w:rsid w:val="4E28581D"/>
    <w:rsid w:val="4E30647F"/>
    <w:rsid w:val="4E3441C2"/>
    <w:rsid w:val="4E467A51"/>
    <w:rsid w:val="4E487C6D"/>
    <w:rsid w:val="4EBB043F"/>
    <w:rsid w:val="4EBB225B"/>
    <w:rsid w:val="4F01617E"/>
    <w:rsid w:val="4F124F23"/>
    <w:rsid w:val="4F2204BE"/>
    <w:rsid w:val="4FA17635"/>
    <w:rsid w:val="4FAE052E"/>
    <w:rsid w:val="501F0559"/>
    <w:rsid w:val="503B4693"/>
    <w:rsid w:val="503E30D6"/>
    <w:rsid w:val="50EE68AA"/>
    <w:rsid w:val="51B00003"/>
    <w:rsid w:val="51CE0489"/>
    <w:rsid w:val="51D07D5D"/>
    <w:rsid w:val="52483D98"/>
    <w:rsid w:val="52A1794C"/>
    <w:rsid w:val="52CA0C50"/>
    <w:rsid w:val="52F201A7"/>
    <w:rsid w:val="52F7756C"/>
    <w:rsid w:val="530D6D8F"/>
    <w:rsid w:val="53487DC7"/>
    <w:rsid w:val="53650979"/>
    <w:rsid w:val="53B4306F"/>
    <w:rsid w:val="53CB1124"/>
    <w:rsid w:val="53D02297"/>
    <w:rsid w:val="545A6004"/>
    <w:rsid w:val="54A11E85"/>
    <w:rsid w:val="54EB4EAE"/>
    <w:rsid w:val="55D342C0"/>
    <w:rsid w:val="5623514C"/>
    <w:rsid w:val="565847C5"/>
    <w:rsid w:val="56E64BBC"/>
    <w:rsid w:val="572A5116"/>
    <w:rsid w:val="57633422"/>
    <w:rsid w:val="57805D55"/>
    <w:rsid w:val="579655A5"/>
    <w:rsid w:val="57BE68AA"/>
    <w:rsid w:val="57C33EC0"/>
    <w:rsid w:val="57DB745C"/>
    <w:rsid w:val="58421289"/>
    <w:rsid w:val="58BF28DA"/>
    <w:rsid w:val="598558D1"/>
    <w:rsid w:val="59AC7302"/>
    <w:rsid w:val="59D16D68"/>
    <w:rsid w:val="5A094754"/>
    <w:rsid w:val="5A117165"/>
    <w:rsid w:val="5A8D7C5F"/>
    <w:rsid w:val="5B0D3DD0"/>
    <w:rsid w:val="5B3550D5"/>
    <w:rsid w:val="5B386973"/>
    <w:rsid w:val="5B3C6463"/>
    <w:rsid w:val="5B57504B"/>
    <w:rsid w:val="5B751975"/>
    <w:rsid w:val="5B8322E4"/>
    <w:rsid w:val="5BFB207A"/>
    <w:rsid w:val="5C013209"/>
    <w:rsid w:val="5C4B1054"/>
    <w:rsid w:val="5C5679F9"/>
    <w:rsid w:val="5C817C69"/>
    <w:rsid w:val="5CC20BEA"/>
    <w:rsid w:val="5CD56B70"/>
    <w:rsid w:val="5D347D3A"/>
    <w:rsid w:val="5D5977A1"/>
    <w:rsid w:val="5D916F3A"/>
    <w:rsid w:val="5D942587"/>
    <w:rsid w:val="5DB22A0D"/>
    <w:rsid w:val="5EB629D1"/>
    <w:rsid w:val="5ED03A93"/>
    <w:rsid w:val="5EE017FC"/>
    <w:rsid w:val="5F090D52"/>
    <w:rsid w:val="5F092B01"/>
    <w:rsid w:val="5F3C1128"/>
    <w:rsid w:val="5F48187B"/>
    <w:rsid w:val="5FD96977"/>
    <w:rsid w:val="609D1752"/>
    <w:rsid w:val="60C211B9"/>
    <w:rsid w:val="613F2743"/>
    <w:rsid w:val="6175447D"/>
    <w:rsid w:val="61776447"/>
    <w:rsid w:val="61897F29"/>
    <w:rsid w:val="61BB1B84"/>
    <w:rsid w:val="61E11B13"/>
    <w:rsid w:val="6208709F"/>
    <w:rsid w:val="62546789"/>
    <w:rsid w:val="628F156F"/>
    <w:rsid w:val="62DE6052"/>
    <w:rsid w:val="634B7B8C"/>
    <w:rsid w:val="63500CFE"/>
    <w:rsid w:val="635F3637"/>
    <w:rsid w:val="637846F9"/>
    <w:rsid w:val="63A52BD8"/>
    <w:rsid w:val="641A130C"/>
    <w:rsid w:val="64357EF4"/>
    <w:rsid w:val="64462101"/>
    <w:rsid w:val="644840CB"/>
    <w:rsid w:val="648F3AA8"/>
    <w:rsid w:val="649B244D"/>
    <w:rsid w:val="64A4062B"/>
    <w:rsid w:val="64F34037"/>
    <w:rsid w:val="65A76BCF"/>
    <w:rsid w:val="65A92947"/>
    <w:rsid w:val="65B13F23"/>
    <w:rsid w:val="65B80DDC"/>
    <w:rsid w:val="65FE548A"/>
    <w:rsid w:val="66495ED8"/>
    <w:rsid w:val="668B029F"/>
    <w:rsid w:val="668D2269"/>
    <w:rsid w:val="67087B42"/>
    <w:rsid w:val="67277FC8"/>
    <w:rsid w:val="68064081"/>
    <w:rsid w:val="68701E42"/>
    <w:rsid w:val="68751207"/>
    <w:rsid w:val="689E42BA"/>
    <w:rsid w:val="68A45648"/>
    <w:rsid w:val="68AF64C7"/>
    <w:rsid w:val="69682819"/>
    <w:rsid w:val="69944F6B"/>
    <w:rsid w:val="6A2B3518"/>
    <w:rsid w:val="6A46086D"/>
    <w:rsid w:val="6A470981"/>
    <w:rsid w:val="6A8676FB"/>
    <w:rsid w:val="6AA06A0F"/>
    <w:rsid w:val="6B014FD4"/>
    <w:rsid w:val="6B0A20DA"/>
    <w:rsid w:val="6B0D5727"/>
    <w:rsid w:val="6B1E7934"/>
    <w:rsid w:val="6BBDD126"/>
    <w:rsid w:val="6BF20B89"/>
    <w:rsid w:val="6D0F1C2A"/>
    <w:rsid w:val="6D2154B9"/>
    <w:rsid w:val="6DF130DE"/>
    <w:rsid w:val="6E113780"/>
    <w:rsid w:val="6F5A4CB2"/>
    <w:rsid w:val="6F881820"/>
    <w:rsid w:val="6FC22F83"/>
    <w:rsid w:val="6FE86762"/>
    <w:rsid w:val="6FEC1DAE"/>
    <w:rsid w:val="702754DC"/>
    <w:rsid w:val="706C2EEF"/>
    <w:rsid w:val="706F478E"/>
    <w:rsid w:val="71C64881"/>
    <w:rsid w:val="723143F0"/>
    <w:rsid w:val="72442376"/>
    <w:rsid w:val="72444124"/>
    <w:rsid w:val="73836ECE"/>
    <w:rsid w:val="73BE3A62"/>
    <w:rsid w:val="7423420D"/>
    <w:rsid w:val="74583EB6"/>
    <w:rsid w:val="74752FCC"/>
    <w:rsid w:val="74C652C4"/>
    <w:rsid w:val="752D1BBD"/>
    <w:rsid w:val="756F1DAD"/>
    <w:rsid w:val="75A92719"/>
    <w:rsid w:val="75DE488F"/>
    <w:rsid w:val="76595B30"/>
    <w:rsid w:val="76AE6010"/>
    <w:rsid w:val="76E539FB"/>
    <w:rsid w:val="775D224B"/>
    <w:rsid w:val="776B7F47"/>
    <w:rsid w:val="778B00FF"/>
    <w:rsid w:val="77B75398"/>
    <w:rsid w:val="782B18E2"/>
    <w:rsid w:val="787943FB"/>
    <w:rsid w:val="788B412F"/>
    <w:rsid w:val="78DD0E2E"/>
    <w:rsid w:val="79D00993"/>
    <w:rsid w:val="7A2B624E"/>
    <w:rsid w:val="7A41719B"/>
    <w:rsid w:val="7A523156"/>
    <w:rsid w:val="7A85177D"/>
    <w:rsid w:val="7A862E00"/>
    <w:rsid w:val="7AB23479"/>
    <w:rsid w:val="7AC36B4A"/>
    <w:rsid w:val="7B571AE7"/>
    <w:rsid w:val="7B5D0004"/>
    <w:rsid w:val="7B6A44CF"/>
    <w:rsid w:val="7B8736A0"/>
    <w:rsid w:val="7BB345F3"/>
    <w:rsid w:val="7BD858DD"/>
    <w:rsid w:val="7C686C61"/>
    <w:rsid w:val="7C9B5288"/>
    <w:rsid w:val="7CEC5AE4"/>
    <w:rsid w:val="7D6C09D3"/>
    <w:rsid w:val="7D8555F0"/>
    <w:rsid w:val="7D890C92"/>
    <w:rsid w:val="7D9046C1"/>
    <w:rsid w:val="7D910439"/>
    <w:rsid w:val="7DAC7021"/>
    <w:rsid w:val="7E3314F0"/>
    <w:rsid w:val="7E70004F"/>
    <w:rsid w:val="7E837D82"/>
    <w:rsid w:val="7E8835EA"/>
    <w:rsid w:val="7EC108AA"/>
    <w:rsid w:val="7ED405DD"/>
    <w:rsid w:val="7ED8070D"/>
    <w:rsid w:val="7F1E5CFC"/>
    <w:rsid w:val="7F7EE8ED"/>
    <w:rsid w:val="BFB790D1"/>
    <w:rsid w:val="BFEB9E44"/>
    <w:rsid w:val="EEFFC98E"/>
    <w:rsid w:val="FDFE5609"/>
    <w:rsid w:val="FDFEC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before="1"/>
      <w:ind w:left="-14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autoRedefine/>
    <w:qFormat/>
    <w:uiPriority w:val="1"/>
    <w:pPr>
      <w:spacing w:line="269" w:lineRule="exact"/>
      <w:ind w:left="440"/>
      <w:outlineLvl w:val="1"/>
    </w:pPr>
    <w:rPr>
      <w:b/>
      <w:bCs/>
      <w:sz w:val="21"/>
      <w:szCs w:val="21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pPr>
      <w:ind w:left="440"/>
    </w:pPr>
    <w:rPr>
      <w:sz w:val="21"/>
      <w:szCs w:val="21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autoRedefine/>
    <w:qFormat/>
    <w:uiPriority w:val="0"/>
    <w:pPr>
      <w:widowControl w:val="0"/>
    </w:pPr>
    <w:rPr>
      <w:rFonts w:ascii="仿宋_GB2312" w:hAnsi="宋体" w:eastAsia="仿宋_GB2312" w:cs="Times New Roman"/>
      <w:kern w:val="2"/>
      <w:sz w:val="21"/>
      <w:lang w:val="en-US" w:eastAsia="zh-CN" w:bidi="ar-SA"/>
    </w:rPr>
  </w:style>
  <w:style w:type="paragraph" w:customStyle="1" w:styleId="11">
    <w:name w:val="列表段落1"/>
    <w:basedOn w:val="1"/>
    <w:autoRedefine/>
    <w:qFormat/>
    <w:uiPriority w:val="34"/>
    <w:pPr>
      <w:ind w:firstLine="420" w:firstLineChars="200"/>
    </w:p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7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页脚 Char"/>
    <w:basedOn w:val="10"/>
    <w:link w:val="6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1699</Words>
  <Characters>1885</Characters>
  <Lines>10</Lines>
  <Paragraphs>2</Paragraphs>
  <TotalTime>3</TotalTime>
  <ScaleCrop>false</ScaleCrop>
  <LinksUpToDate>false</LinksUpToDate>
  <CharactersWithSpaces>1899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2025-08-16T05:35:00Z</dcterms:created>
  <dc:creator>罗天</dc:creator>
  <cp:lastModifiedBy>飞飞飞Fëîix</cp:lastModifiedBy>
  <cp:lastPrinted>2021-11-26T00:21:00Z</cp:lastPrinted>
  <dcterms:modified xsi:type="dcterms:W3CDTF">2025-08-26T09:34:37Z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44E282AA4EFD41B89F9BF931B7094EA6_13</vt:lpwstr>
  </property>
  <property fmtid="{D5CDD505-2E9C-101B-9397-08002B2CF9AE}" pid="4" name="KSOTemplateDocerSaveRecord">
    <vt:lpwstr>eyJoZGlkIjoiN2YzNjBkOTgyNWQ1YTMxYzM3MzMwNWFiODNmOWIzYWMiLCJ1c2VySWQiOiI0MzcyMDk5NzMifQ==</vt:lpwstr>
  </property>
</Properties>
</file>