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03459">
      <w:pPr>
        <w:pStyle w:val="2"/>
        <w:bidi w:val="0"/>
      </w:pPr>
      <w:bookmarkStart w:id="0" w:name="_GoBack"/>
      <w:r>
        <w:rPr>
          <w:lang w:val="en-US" w:eastAsia="zh-CN"/>
        </w:rPr>
        <w:t>2025年国营武汉长虹机械厂铁路零担</w:t>
      </w:r>
      <w:r>
        <w:rPr>
          <w:rFonts w:hint="eastAsia"/>
          <w:lang w:val="en-US" w:eastAsia="zh-CN"/>
        </w:rPr>
        <w:t>运输服务项目竞争性谈判公告</w:t>
      </w:r>
    </w:p>
    <w:p w14:paraId="7D26540A">
      <w:pPr>
        <w:pStyle w:val="2"/>
        <w:bidi w:val="0"/>
        <w:rPr>
          <w:rFonts w:hint="eastAsia"/>
        </w:rPr>
      </w:pPr>
      <w:r>
        <w:rPr>
          <w:rFonts w:hint="eastAsia"/>
        </w:rPr>
        <w:t>项目概况：</w:t>
      </w:r>
    </w:p>
    <w:p w14:paraId="35F374C1">
      <w:pPr>
        <w:pStyle w:val="2"/>
        <w:bidi w:val="0"/>
        <w:rPr>
          <w:rFonts w:hint="eastAsia"/>
        </w:rPr>
      </w:pPr>
      <w:r>
        <w:rPr>
          <w:rFonts w:hint="eastAsia"/>
        </w:rPr>
        <w:t>2025年国营武汉长虹机械厂铁路零担运输服务项目的潜在供应商应在 网上 获取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\o "标书制作"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4"/>
          <w:u w:val="none"/>
          <w:bdr w:val="none" w:color="auto" w:sz="0" w:space="0"/>
        </w:rPr>
        <w:t>采购文件</w:t>
      </w:r>
      <w:r>
        <w:rPr>
          <w:rFonts w:hint="eastAsia"/>
        </w:rPr>
        <w:fldChar w:fldCharType="end"/>
      </w:r>
      <w:r>
        <w:rPr>
          <w:rFonts w:hint="eastAsia"/>
        </w:rPr>
        <w:t>，并于 2025 年 9 月 1 日 10 点 00 分（北京时间）前提交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\o "标书制作"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4"/>
          <w:u w:val="none"/>
          <w:bdr w:val="none" w:color="auto" w:sz="0" w:space="0"/>
        </w:rPr>
        <w:t>响应文件</w:t>
      </w:r>
      <w:r>
        <w:rPr>
          <w:rFonts w:hint="eastAsia"/>
        </w:rPr>
        <w:fldChar w:fldCharType="end"/>
      </w:r>
      <w:r>
        <w:rPr>
          <w:rFonts w:hint="eastAsia"/>
        </w:rPr>
        <w:t>。</w:t>
      </w:r>
    </w:p>
    <w:p w14:paraId="0743C96D">
      <w:pPr>
        <w:pStyle w:val="2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3CEF0C31">
      <w:pPr>
        <w:pStyle w:val="2"/>
        <w:bidi w:val="0"/>
        <w:rPr>
          <w:rFonts w:hint="eastAsia"/>
        </w:rPr>
      </w:pPr>
      <w:r>
        <w:rPr>
          <w:rFonts w:hint="eastAsia"/>
        </w:rPr>
        <w:t>1 . 项目编号： HBT-13325047-254774</w:t>
      </w:r>
    </w:p>
    <w:p w14:paraId="2FBB7F3C">
      <w:pPr>
        <w:pStyle w:val="2"/>
        <w:bidi w:val="0"/>
        <w:rPr>
          <w:rFonts w:hint="eastAsia"/>
        </w:rPr>
      </w:pPr>
      <w:r>
        <w:rPr>
          <w:rFonts w:hint="eastAsia"/>
        </w:rPr>
        <w:t>2 . 项目名称： 2025年国营武汉长虹机械厂铁路零担运输服务项目</w:t>
      </w:r>
    </w:p>
    <w:p w14:paraId="7BF8C9F3">
      <w:pPr>
        <w:pStyle w:val="2"/>
        <w:bidi w:val="0"/>
        <w:rPr>
          <w:rFonts w:hint="eastAsia"/>
        </w:rPr>
      </w:pPr>
      <w:r>
        <w:rPr>
          <w:rFonts w:hint="eastAsia"/>
        </w:rPr>
        <w:t>3 . 采购方式：竞争性谈判</w:t>
      </w:r>
    </w:p>
    <w:p w14:paraId="7F0101DC">
      <w:pPr>
        <w:pStyle w:val="2"/>
        <w:bidi w:val="0"/>
        <w:rPr>
          <w:rFonts w:hint="eastAsia"/>
        </w:rPr>
      </w:pPr>
      <w:r>
        <w:rPr>
          <w:rFonts w:hint="eastAsia"/>
        </w:rPr>
        <w:t>4 . 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\o "标书制作"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4"/>
          <w:u w:val="none"/>
          <w:bdr w:val="none" w:color="auto" w:sz="0" w:space="0"/>
        </w:rPr>
        <w:t>预算</w:t>
      </w:r>
      <w:r>
        <w:rPr>
          <w:rFonts w:hint="eastAsia"/>
        </w:rPr>
        <w:fldChar w:fldCharType="end"/>
      </w:r>
      <w:r>
        <w:rPr>
          <w:rFonts w:hint="eastAsia"/>
        </w:rPr>
        <w:t>金额： 60（万元）/年</w:t>
      </w:r>
    </w:p>
    <w:p w14:paraId="5E5F5E9D">
      <w:pPr>
        <w:pStyle w:val="2"/>
        <w:bidi w:val="0"/>
        <w:rPr>
          <w:rFonts w:hint="eastAsia"/>
        </w:rPr>
      </w:pPr>
      <w:r>
        <w:rPr>
          <w:rFonts w:hint="eastAsia"/>
        </w:rPr>
        <w:t>6 . 采购需求：拟通过竞争性谈判方式，选取一家供应商对国营武汉长虹机械厂提供 2025年铁路零担运输服务。具体要求详见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\o "标书制作"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4"/>
          <w:u w:val="none"/>
          <w:bdr w:val="none" w:color="auto" w:sz="0" w:space="0"/>
        </w:rPr>
        <w:t>招标文件</w:t>
      </w:r>
      <w:r>
        <w:rPr>
          <w:rFonts w:hint="eastAsia"/>
        </w:rPr>
        <w:fldChar w:fldCharType="end"/>
      </w:r>
      <w:r>
        <w:rPr>
          <w:rFonts w:hint="eastAsia"/>
        </w:rPr>
        <w:t>第三章项目采购需求。</w:t>
      </w:r>
    </w:p>
    <w:p w14:paraId="0F819F0D">
      <w:pPr>
        <w:pStyle w:val="2"/>
        <w:bidi w:val="0"/>
        <w:rPr>
          <w:rFonts w:hint="eastAsia"/>
        </w:rPr>
      </w:pPr>
      <w:r>
        <w:rPr>
          <w:rFonts w:hint="eastAsia"/>
        </w:rPr>
        <w:t>7 . 服务期： 2年。具体采用签1续1的方式，1年服务期满后可最多续签1年合同，采购人有权利不与中标人续签合同，并另行组织招标。</w:t>
      </w:r>
    </w:p>
    <w:p w14:paraId="08AC34EF">
      <w:pPr>
        <w:pStyle w:val="2"/>
        <w:bidi w:val="0"/>
        <w:rPr>
          <w:rFonts w:hint="eastAsia"/>
        </w:rPr>
      </w:pPr>
      <w:r>
        <w:rPr>
          <w:rFonts w:hint="eastAsia"/>
        </w:rPr>
        <w:t>8 . 本项目 不 接受联合体投标 。</w:t>
      </w:r>
    </w:p>
    <w:p w14:paraId="6F2D8AE5">
      <w:pPr>
        <w:pStyle w:val="2"/>
        <w:bidi w:val="0"/>
        <w:rPr>
          <w:rFonts w:hint="eastAsia"/>
        </w:rPr>
      </w:pPr>
      <w:r>
        <w:rPr>
          <w:rFonts w:hint="eastAsia"/>
        </w:rPr>
        <w:t>二、申请人的资格要求</w:t>
      </w:r>
    </w:p>
    <w:p w14:paraId="1B619235">
      <w:pPr>
        <w:pStyle w:val="2"/>
        <w:bidi w:val="0"/>
        <w:rPr>
          <w:rFonts w:hint="eastAsia"/>
        </w:rPr>
      </w:pPr>
      <w:r>
        <w:rPr>
          <w:rFonts w:hint="eastAsia"/>
        </w:rPr>
        <w:t>1. 满足 以下 规定，即：</w:t>
      </w:r>
    </w:p>
    <w:p w14:paraId="2767F035">
      <w:pPr>
        <w:pStyle w:val="2"/>
        <w:bidi w:val="0"/>
        <w:rPr>
          <w:rFonts w:hint="eastAsia"/>
        </w:rPr>
      </w:pPr>
      <w:r>
        <w:rPr>
          <w:rFonts w:hint="eastAsia"/>
        </w:rPr>
        <w:t>（ 1） 具有独立法人资格 ；</w:t>
      </w:r>
    </w:p>
    <w:p w14:paraId="46C862A9">
      <w:pPr>
        <w:pStyle w:val="2"/>
        <w:bidi w:val="0"/>
        <w:rPr>
          <w:rFonts w:hint="eastAsia"/>
        </w:rPr>
      </w:pPr>
      <w:r>
        <w:rPr>
          <w:rFonts w:hint="eastAsia"/>
        </w:rPr>
        <w:t>（ 2）具有良好的商业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4"/>
          <w:u w:val="none"/>
          <w:bdr w:val="none" w:color="auto" w:sz="0" w:space="0"/>
        </w:rPr>
        <w:t>信誉</w:t>
      </w:r>
      <w:r>
        <w:rPr>
          <w:rFonts w:hint="eastAsia"/>
        </w:rPr>
        <w:fldChar w:fldCharType="end"/>
      </w:r>
      <w:r>
        <w:rPr>
          <w:rFonts w:hint="eastAsia"/>
        </w:rPr>
        <w:t>和健全的财务会计制度；</w:t>
      </w:r>
    </w:p>
    <w:p w14:paraId="1DF4D551">
      <w:pPr>
        <w:pStyle w:val="2"/>
        <w:bidi w:val="0"/>
        <w:rPr>
          <w:rFonts w:hint="eastAsia"/>
        </w:rPr>
      </w:pPr>
      <w:r>
        <w:rPr>
          <w:rFonts w:hint="eastAsia"/>
        </w:rPr>
        <w:t>（ 3）具有履行合同所必需的设备和专业技术能力；</w:t>
      </w:r>
    </w:p>
    <w:p w14:paraId="64B0F207">
      <w:pPr>
        <w:pStyle w:val="2"/>
        <w:bidi w:val="0"/>
        <w:rPr>
          <w:rFonts w:hint="eastAsia"/>
        </w:rPr>
      </w:pPr>
      <w:r>
        <w:rPr>
          <w:rFonts w:hint="eastAsia"/>
        </w:rPr>
        <w:t>（ 4）有依法缴纳税收和社会保障资金的良好记录；</w:t>
      </w:r>
    </w:p>
    <w:p w14:paraId="21475BB6">
      <w:pPr>
        <w:pStyle w:val="2"/>
        <w:bidi w:val="0"/>
        <w:rPr>
          <w:rFonts w:hint="eastAsia"/>
        </w:rPr>
      </w:pPr>
      <w:r>
        <w:rPr>
          <w:rFonts w:hint="eastAsia"/>
        </w:rPr>
        <w:t>（ 5）参加政府采购活动前三年内，在经营活动中没有重大违法记录；</w:t>
      </w:r>
    </w:p>
    <w:p w14:paraId="0DA7412A">
      <w:pPr>
        <w:pStyle w:val="2"/>
        <w:bidi w:val="0"/>
        <w:rPr>
          <w:rFonts w:hint="eastAsia"/>
        </w:rPr>
      </w:pPr>
      <w:r>
        <w:rPr>
          <w:rFonts w:hint="eastAsia"/>
        </w:rPr>
        <w:t>（ 6）法律、行政法规规定的其他条件。</w:t>
      </w:r>
    </w:p>
    <w:p w14:paraId="58B01B04">
      <w:pPr>
        <w:pStyle w:val="2"/>
        <w:bidi w:val="0"/>
        <w:rPr>
          <w:rFonts w:hint="eastAsia"/>
        </w:rPr>
      </w:pPr>
      <w:r>
        <w:rPr>
          <w:rFonts w:hint="eastAsia"/>
        </w:rPr>
        <w:t>2.投标人信誉要求：（1）投标人未被列入“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4"/>
          <w:u w:val="none"/>
          <w:bdr w:val="none" w:color="auto" w:sz="0" w:space="0"/>
        </w:rPr>
        <w:t>信用</w:t>
      </w:r>
      <w:r>
        <w:rPr>
          <w:rFonts w:hint="eastAsia"/>
        </w:rPr>
        <w:fldChar w:fldCharType="end"/>
      </w:r>
      <w:r>
        <w:rPr>
          <w:rFonts w:hint="eastAsia"/>
        </w:rPr>
        <w:t>中国”网站(www.creditchina.gov.cn)或“中国执行信息公开网”（http://zxgk.court.gov.cn/）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4"/>
          <w:u w:val="none"/>
          <w:bdr w:val="none" w:color="auto" w:sz="0" w:space="0"/>
        </w:rPr>
        <w:t>失信</w:t>
      </w:r>
      <w:r>
        <w:rPr>
          <w:rFonts w:hint="eastAsia"/>
        </w:rPr>
        <w:fldChar w:fldCharType="end"/>
      </w:r>
      <w:r>
        <w:rPr>
          <w:rFonts w:hint="eastAsia"/>
        </w:rPr>
        <w:t>被执行人、重大税收违法失信主体和“中国政府采购”网站（www.ccgp.gov.cn）政府采购严重违法失信行为记录名单和“军队采购网”（https://www.plap.mil.cn/）军队采购失信名单（以投标截止当日查询结果为准）。（2）投标人近三年不得存在如下情形：因违法经营受到责令停产停业、投标资格被取消、财产被接管、破产、吊销许可证或者执照等状态，中标后不履约、不配合招标人日常工作等各类行为。（提供承诺书）</w:t>
      </w:r>
    </w:p>
    <w:p w14:paraId="68479F87">
      <w:pPr>
        <w:pStyle w:val="2"/>
        <w:bidi w:val="0"/>
        <w:rPr>
          <w:rFonts w:hint="eastAsia"/>
        </w:rPr>
      </w:pPr>
      <w:r>
        <w:rPr>
          <w:rFonts w:hint="eastAsia"/>
        </w:rPr>
        <w:t>3.本项目的特定资格要求： 投标人具有有效的道路运输许可证（须提供许可证复印件并加盖公章）。</w:t>
      </w:r>
    </w:p>
    <w:p w14:paraId="050C88C3">
      <w:pPr>
        <w:pStyle w:val="2"/>
        <w:bidi w:val="0"/>
        <w:rPr>
          <w:rFonts w:hint="eastAsia"/>
        </w:rPr>
      </w:pPr>
      <w:r>
        <w:rPr>
          <w:rFonts w:hint="eastAsia"/>
        </w:rPr>
        <w:t>三、获取采购文件</w:t>
      </w:r>
    </w:p>
    <w:p w14:paraId="473C918C">
      <w:pPr>
        <w:pStyle w:val="2"/>
        <w:bidi w:val="0"/>
        <w:rPr>
          <w:rFonts w:hint="eastAsia"/>
        </w:rPr>
      </w:pPr>
      <w:r>
        <w:rPr>
          <w:rFonts w:hint="eastAsia"/>
        </w:rPr>
        <w:t>1 . 时间： 2025年8月27日08时30分至2025年8月2 9 日 17时00分（北京时间）。</w:t>
      </w:r>
    </w:p>
    <w:p w14:paraId="2635DBF2">
      <w:pPr>
        <w:pStyle w:val="2"/>
        <w:bidi w:val="0"/>
        <w:rPr>
          <w:rFonts w:hint="eastAsia"/>
        </w:rPr>
      </w:pPr>
      <w:r>
        <w:rPr>
          <w:rFonts w:hint="eastAsia"/>
        </w:rPr>
        <w:t>2. 地点：登录 “湖北省招标股份有限公司数智云采云采购平台”（下简称“数智云采”，网址：https://cjyc.hbbidding.com.cn/hubeiyth/）直接获取。</w:t>
      </w:r>
    </w:p>
    <w:p w14:paraId="173594D9">
      <w:pPr>
        <w:pStyle w:val="2"/>
        <w:bidi w:val="0"/>
        <w:rPr>
          <w:rFonts w:hint="eastAsia"/>
        </w:rPr>
      </w:pPr>
      <w:r>
        <w:rPr>
          <w:rFonts w:hint="eastAsia"/>
        </w:rPr>
        <w:t>3. 方式：</w:t>
      </w:r>
    </w:p>
    <w:p w14:paraId="28F39A35">
      <w:pPr>
        <w:pStyle w:val="2"/>
        <w:bidi w:val="0"/>
        <w:rPr>
          <w:rFonts w:hint="eastAsia"/>
        </w:rPr>
      </w:pPr>
      <w:r>
        <w:rPr>
          <w:rFonts w:hint="eastAsia"/>
        </w:rPr>
        <w:t>（ 1）注册登记，具体操作参见“数智云采”首页-帮助中心-阳光采购操作指南-供应商注册及文件领取操作手册。</w:t>
      </w:r>
    </w:p>
    <w:p w14:paraId="777CCDAA">
      <w:pPr>
        <w:pStyle w:val="2"/>
        <w:bidi w:val="0"/>
        <w:rPr>
          <w:rFonts w:hint="eastAsia"/>
        </w:rPr>
      </w:pPr>
      <w:r>
        <w:rPr>
          <w:rFonts w:hint="eastAsia"/>
        </w:rPr>
        <w:t>（ 2）文件下载，进入“数智云采”首页，页面下滚至“快捷登录”，点击“供应商/投标人登录”，登陆进入“阳光采购”模块，选择对应项目下载采购/招标文件。</w:t>
      </w:r>
    </w:p>
    <w:p w14:paraId="1EDE349A">
      <w:pPr>
        <w:pStyle w:val="2"/>
        <w:bidi w:val="0"/>
        <w:rPr>
          <w:rFonts w:hint="eastAsia"/>
        </w:rPr>
      </w:pPr>
      <w:r>
        <w:rPr>
          <w:rFonts w:hint="eastAsia"/>
        </w:rPr>
        <w:t>（ 3）“数智云采”系统操作其他相关问题，详见“数智云采”首页-帮助中心-常见问题指引，或添加技术咨询qq：3836438780。</w:t>
      </w:r>
    </w:p>
    <w:p w14:paraId="4081EBDF">
      <w:pPr>
        <w:pStyle w:val="2"/>
        <w:bidi w:val="0"/>
        <w:rPr>
          <w:rFonts w:hint="eastAsia"/>
        </w:rPr>
      </w:pPr>
      <w:r>
        <w:rPr>
          <w:rFonts w:hint="eastAsia"/>
        </w:rPr>
        <w:t>4. 售价： 5 00元，售后不退。标书费发票获取详见“数智云采”首页-帮助中心-阳光采购操作指南-电子发票开票流程。</w:t>
      </w:r>
    </w:p>
    <w:p w14:paraId="3252819C">
      <w:pPr>
        <w:pStyle w:val="2"/>
        <w:bidi w:val="0"/>
        <w:rPr>
          <w:rFonts w:hint="eastAsia"/>
        </w:rPr>
      </w:pPr>
      <w:r>
        <w:rPr>
          <w:rFonts w:hint="eastAsia"/>
        </w:rPr>
        <w:t>四、响应文件提交</w:t>
      </w:r>
    </w:p>
    <w:p w14:paraId="3F404268">
      <w:pPr>
        <w:pStyle w:val="2"/>
        <w:bidi w:val="0"/>
        <w:rPr>
          <w:rFonts w:hint="eastAsia"/>
        </w:rPr>
      </w:pPr>
      <w:r>
        <w:rPr>
          <w:rFonts w:hint="eastAsia"/>
        </w:rPr>
        <w:t>1 . 开始时间： 2025 年 9 月 1 日 09 点 00 分 （北京时间）。</w:t>
      </w:r>
    </w:p>
    <w:p w14:paraId="30CE0253">
      <w:pPr>
        <w:pStyle w:val="2"/>
        <w:bidi w:val="0"/>
        <w:rPr>
          <w:rFonts w:hint="eastAsia"/>
        </w:rPr>
      </w:pPr>
      <w:r>
        <w:rPr>
          <w:rFonts w:hint="eastAsia"/>
        </w:rPr>
        <w:t>2. 截止时间： 2025 年 9 月 1 日 10 点 00 分 （北京时间）。</w:t>
      </w:r>
    </w:p>
    <w:p w14:paraId="68AD3DDA">
      <w:pPr>
        <w:pStyle w:val="2"/>
        <w:bidi w:val="0"/>
        <w:rPr>
          <w:rFonts w:hint="eastAsia"/>
        </w:rPr>
      </w:pPr>
      <w:r>
        <w:rPr>
          <w:rFonts w:hint="eastAsia"/>
        </w:rPr>
        <w:t>3 . 地点：武汉市中北路 108号兴业银行大厦 5层 湖北省招标股份有限公司开标评标室（ 1 ）。</w:t>
      </w:r>
    </w:p>
    <w:p w14:paraId="60ADBDBE">
      <w:pPr>
        <w:pStyle w:val="2"/>
        <w:bidi w:val="0"/>
        <w:rPr>
          <w:rFonts w:hint="eastAsia"/>
        </w:rPr>
      </w:pPr>
      <w:r>
        <w:rPr>
          <w:rFonts w:hint="eastAsia"/>
        </w:rPr>
        <w:t>五、开启</w:t>
      </w:r>
    </w:p>
    <w:p w14:paraId="3C1161A4">
      <w:pPr>
        <w:pStyle w:val="2"/>
        <w:bidi w:val="0"/>
        <w:rPr>
          <w:rFonts w:hint="eastAsia"/>
        </w:rPr>
      </w:pPr>
      <w:r>
        <w:rPr>
          <w:rFonts w:hint="eastAsia"/>
        </w:rPr>
        <w:t>1 . 时间： 2025 年 9 月 1 日 10 点 00 分 （北京时间）。</w:t>
      </w:r>
    </w:p>
    <w:p w14:paraId="254807B0">
      <w:pPr>
        <w:pStyle w:val="2"/>
        <w:bidi w:val="0"/>
        <w:rPr>
          <w:rFonts w:hint="eastAsia"/>
        </w:rPr>
      </w:pPr>
      <w:r>
        <w:rPr>
          <w:rFonts w:hint="eastAsia"/>
        </w:rPr>
        <w:t>2 . 地点： 武汉市中北路 108号兴业银行大厦 5层 湖北省招标股份有限公司开标评标室（ 1 ）。</w:t>
      </w:r>
    </w:p>
    <w:p w14:paraId="45DCCEDF">
      <w:pPr>
        <w:pStyle w:val="2"/>
        <w:bidi w:val="0"/>
        <w:rPr>
          <w:rFonts w:hint="eastAsia"/>
        </w:rPr>
      </w:pPr>
      <w:r>
        <w:rPr>
          <w:rFonts w:hint="eastAsia"/>
        </w:rPr>
        <w:t>六、公告期限</w:t>
      </w:r>
    </w:p>
    <w:p w14:paraId="29888638">
      <w:pPr>
        <w:pStyle w:val="2"/>
        <w:bidi w:val="0"/>
        <w:rPr>
          <w:rFonts w:hint="eastAsia"/>
        </w:rPr>
      </w:pPr>
      <w:r>
        <w:rPr>
          <w:rFonts w:hint="eastAsia"/>
        </w:rPr>
        <w:t>自本公告发布之日起 3 个工作日。</w:t>
      </w:r>
    </w:p>
    <w:p w14:paraId="5C437339">
      <w:pPr>
        <w:pStyle w:val="2"/>
        <w:bidi w:val="0"/>
        <w:rPr>
          <w:rFonts w:hint="eastAsia"/>
        </w:rPr>
      </w:pPr>
      <w:r>
        <w:rPr>
          <w:rFonts w:hint="eastAsia"/>
        </w:rPr>
        <w:t>七、其他补充事宜</w:t>
      </w:r>
    </w:p>
    <w:p w14:paraId="14972FD2">
      <w:pPr>
        <w:pStyle w:val="2"/>
        <w:bidi w:val="0"/>
        <w:rPr>
          <w:rFonts w:hint="eastAsia"/>
        </w:rPr>
      </w:pPr>
      <w:r>
        <w:rPr>
          <w:rFonts w:hint="eastAsia"/>
        </w:rPr>
        <w:t>招标代理机构账户信息</w:t>
      </w:r>
    </w:p>
    <w:p w14:paraId="4ACC39AE">
      <w:pPr>
        <w:pStyle w:val="2"/>
        <w:bidi w:val="0"/>
        <w:rPr>
          <w:rFonts w:hint="eastAsia"/>
        </w:rPr>
      </w:pPr>
      <w:r>
        <w:rPr>
          <w:rFonts w:hint="eastAsia"/>
        </w:rPr>
        <w:t>户名：湖北省招标股份有限公司</w:t>
      </w:r>
    </w:p>
    <w:p w14:paraId="1D89C23C">
      <w:pPr>
        <w:pStyle w:val="2"/>
        <w:bidi w:val="0"/>
        <w:rPr>
          <w:rFonts w:hint="eastAsia"/>
        </w:rPr>
      </w:pPr>
      <w:r>
        <w:rPr>
          <w:rFonts w:hint="eastAsia"/>
        </w:rPr>
        <w:t>开户行：招商银行水果湖支行</w:t>
      </w:r>
    </w:p>
    <w:p w14:paraId="6D3883C6">
      <w:pPr>
        <w:pStyle w:val="2"/>
        <w:bidi w:val="0"/>
        <w:rPr>
          <w:rFonts w:hint="eastAsia"/>
        </w:rPr>
      </w:pPr>
      <w:r>
        <w:rPr>
          <w:rFonts w:hint="eastAsia"/>
        </w:rPr>
        <w:t>行号： 308521015186</w:t>
      </w:r>
    </w:p>
    <w:p w14:paraId="43D97223">
      <w:pPr>
        <w:pStyle w:val="2"/>
        <w:bidi w:val="0"/>
        <w:rPr>
          <w:rFonts w:hint="eastAsia"/>
        </w:rPr>
      </w:pPr>
      <w:r>
        <w:rPr>
          <w:rFonts w:hint="eastAsia"/>
        </w:rPr>
        <w:t>账号： 127905433810603</w:t>
      </w:r>
    </w:p>
    <w:p w14:paraId="744F3923">
      <w:pPr>
        <w:pStyle w:val="2"/>
        <w:bidi w:val="0"/>
        <w:rPr>
          <w:rFonts w:hint="eastAsia"/>
        </w:rPr>
      </w:pPr>
      <w:r>
        <w:rPr>
          <w:rFonts w:hint="eastAsia"/>
        </w:rPr>
        <w:t>八、凡对本次采购提出询问，请按以下方式联系。</w:t>
      </w:r>
    </w:p>
    <w:p w14:paraId="5DDFCE53">
      <w:pPr>
        <w:pStyle w:val="2"/>
        <w:bidi w:val="0"/>
        <w:rPr>
          <w:rFonts w:hint="eastAsia"/>
        </w:rPr>
      </w:pPr>
      <w:r>
        <w:rPr>
          <w:rFonts w:hint="eastAsia"/>
        </w:rPr>
        <w:t>1.采购人信息</w:t>
      </w:r>
    </w:p>
    <w:p w14:paraId="29E07EE0">
      <w:pPr>
        <w:pStyle w:val="2"/>
        <w:bidi w:val="0"/>
        <w:rPr>
          <w:rFonts w:hint="eastAsia"/>
        </w:rPr>
      </w:pPr>
      <w:r>
        <w:rPr>
          <w:rFonts w:hint="eastAsia"/>
        </w:rPr>
        <w:t>名称：国营武汉长虹机械厂</w:t>
      </w:r>
    </w:p>
    <w:p w14:paraId="592208FD">
      <w:pPr>
        <w:pStyle w:val="2"/>
        <w:bidi w:val="0"/>
        <w:rPr>
          <w:rFonts w:hint="eastAsia"/>
        </w:rPr>
      </w:pPr>
      <w:r>
        <w:rPr>
          <w:rFonts w:hint="eastAsia"/>
        </w:rPr>
        <w:t>地址：武汉市武昌区石洞街</w:t>
      </w:r>
    </w:p>
    <w:p w14:paraId="14970467">
      <w:pPr>
        <w:pStyle w:val="2"/>
        <w:bidi w:val="0"/>
        <w:rPr>
          <w:rFonts w:hint="eastAsia"/>
        </w:rPr>
      </w:pPr>
      <w:r>
        <w:rPr>
          <w:rFonts w:hint="eastAsia"/>
        </w:rPr>
        <w:t>联系人：周先生</w:t>
      </w:r>
    </w:p>
    <w:p w14:paraId="0F701CBF">
      <w:pPr>
        <w:pStyle w:val="2"/>
        <w:bidi w:val="0"/>
        <w:rPr>
          <w:rFonts w:hint="eastAsia"/>
        </w:rPr>
      </w:pPr>
      <w:r>
        <w:rPr>
          <w:rFonts w:hint="eastAsia"/>
        </w:rPr>
        <w:t>联系方式： 027-88103839</w:t>
      </w:r>
    </w:p>
    <w:p w14:paraId="32397AE3">
      <w:pPr>
        <w:pStyle w:val="2"/>
        <w:bidi w:val="0"/>
        <w:rPr>
          <w:rFonts w:hint="eastAsia"/>
        </w:rPr>
      </w:pPr>
      <w:r>
        <w:rPr>
          <w:rFonts w:hint="eastAsia"/>
        </w:rPr>
        <w:t>2.采购代理机构信息</w:t>
      </w:r>
    </w:p>
    <w:p w14:paraId="69EF175B">
      <w:pPr>
        <w:pStyle w:val="2"/>
        <w:bidi w:val="0"/>
        <w:rPr>
          <w:rFonts w:hint="eastAsia"/>
        </w:rPr>
      </w:pPr>
      <w:r>
        <w:rPr>
          <w:rFonts w:hint="eastAsia"/>
        </w:rPr>
        <w:t>名称：湖北省招标股份有限公司</w:t>
      </w:r>
    </w:p>
    <w:p w14:paraId="3FEEFB1B">
      <w:pPr>
        <w:pStyle w:val="2"/>
        <w:bidi w:val="0"/>
        <w:rPr>
          <w:rFonts w:hint="eastAsia"/>
        </w:rPr>
      </w:pPr>
      <w:r>
        <w:rPr>
          <w:rFonts w:hint="eastAsia"/>
        </w:rPr>
        <w:t>地址：湖北省武汉市武昌区中北路 108号兴业银行大厦五层</w:t>
      </w:r>
    </w:p>
    <w:p w14:paraId="467D22B8">
      <w:pPr>
        <w:pStyle w:val="2"/>
        <w:bidi w:val="0"/>
        <w:rPr>
          <w:rFonts w:hint="eastAsia"/>
        </w:rPr>
      </w:pPr>
      <w:r>
        <w:rPr>
          <w:rFonts w:hint="eastAsia"/>
        </w:rPr>
        <w:t>联系人：贾新龙、周宇</w:t>
      </w:r>
    </w:p>
    <w:p w14:paraId="4D6016AB">
      <w:pPr>
        <w:pStyle w:val="2"/>
        <w:bidi w:val="0"/>
        <w:rPr>
          <w:rFonts w:hint="eastAsia"/>
        </w:rPr>
      </w:pPr>
      <w:r>
        <w:rPr>
          <w:rFonts w:hint="eastAsia"/>
        </w:rPr>
        <w:t>联系方式： 027-87273626</w:t>
      </w:r>
    </w:p>
    <w:p w14:paraId="5DBEF0B0">
      <w:pPr>
        <w:pStyle w:val="2"/>
        <w:bidi w:val="0"/>
        <w:rPr>
          <w:rFonts w:hint="eastAsia"/>
        </w:rPr>
      </w:pPr>
      <w:r>
        <w:rPr>
          <w:rFonts w:hint="eastAsia"/>
        </w:rPr>
        <w:t>九、信息发布媒介</w:t>
      </w:r>
    </w:p>
    <w:p w14:paraId="2E6E63BE">
      <w:pPr>
        <w:pStyle w:val="2"/>
        <w:bidi w:val="0"/>
        <w:rPr>
          <w:rFonts w:hint="eastAsia"/>
        </w:rPr>
      </w:pPr>
      <w:r>
        <w:rPr>
          <w:rFonts w:hint="eastAsia"/>
        </w:rPr>
        <w:t>中国招标投标公共服务平台（网址： http://www.cebpubservice.com/）</w:t>
      </w:r>
    </w:p>
    <w:p w14:paraId="251014D7">
      <w:pPr>
        <w:pStyle w:val="2"/>
        <w:bidi w:val="0"/>
        <w:rPr>
          <w:rFonts w:hint="eastAsia"/>
        </w:rPr>
      </w:pPr>
      <w:r>
        <w:rPr>
          <w:rFonts w:hint="eastAsia"/>
        </w:rPr>
        <w:t>湖北省招标股份有限公司</w:t>
      </w:r>
    </w:p>
    <w:p w14:paraId="695DE228">
      <w:pPr>
        <w:pStyle w:val="2"/>
        <w:bidi w:val="0"/>
        <w:rPr>
          <w:rFonts w:hint="eastAsia"/>
        </w:rPr>
      </w:pPr>
      <w:r>
        <w:rPr>
          <w:rFonts w:hint="eastAsia"/>
        </w:rPr>
        <w:t>2 02 5 年 8 月 26 日</w:t>
      </w:r>
    </w:p>
    <w:p w14:paraId="63F8A0A5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2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1462</Words>
  <Characters>1749</Characters>
  <Lines>0</Lines>
  <Paragraphs>0</Paragraphs>
  <TotalTime>0</TotalTime>
  <ScaleCrop>false</ScaleCrop>
  <LinksUpToDate>false</LinksUpToDate>
  <CharactersWithSpaces>1879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2025-08-27T05:57:09Z</dcterms:created>
  <dc:creator>28039</dc:creator>
  <cp:lastModifiedBy>璇儿</cp:lastModifiedBy>
  <dcterms:modified xsi:type="dcterms:W3CDTF">2025-08-27T05:57:17Z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77D74109A2DF45A48866F9ECEEF05E29_12</vt:lpwstr>
  </property>
</Properties>
</file>