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SKWMR6BT7RYQ06HGRGR8MLJN7ZC0OYVREU0XBJEDXGORTGLT60BRQCJ6FY9TPB8RAUMXCOZMZHK78MXJRXFTIF8P89QMWOLB8NOORHB3A52CD8B7F192F94A880427F2AFAE355E" Type="http://schemas.microsoft.com/office/2006/relationships/officeDocumentMain" Target="docProps/core.xml"/><Relationship Id="CVWFI6BA79VA0T9GRGR8KLJZ7ZD0OAVRQO06NJDBXGORTQCTZ6BRRCJXFYRTPDIRXUMXOOZ8ZI778HJJQNFADFFV8RN0WOLBANODRHB3C63FD208DB032ABEC57377B1FA2A4A9F" Type="http://schemas.microsoft.com/office/2006/relationships/officeDocumentExtended"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D761" w14:textId="77777777" w:rsidR="006D28CC" w:rsidRDefault="006D28CC" w:rsidP="006D28CC">
      <w:pPr>
        <w:spacing w:line="360" w:lineRule="auto"/>
        <w:jc w:val="center"/>
        <w:rPr>
          <w:rFonts w:ascii="宋体" w:hAnsi="宋体"/>
          <w:b/>
          <w:sz w:val="52"/>
          <w:szCs w:val="72"/>
        </w:rPr>
      </w:pPr>
    </w:p>
    <w:p w14:paraId="4879839F" w14:textId="77777777" w:rsidR="006D28CC" w:rsidRDefault="006D28CC" w:rsidP="006D28CC">
      <w:pPr>
        <w:spacing w:line="360" w:lineRule="auto"/>
        <w:jc w:val="center"/>
        <w:rPr>
          <w:rFonts w:ascii="宋体" w:hAnsi="宋体"/>
          <w:b/>
          <w:sz w:val="52"/>
          <w:szCs w:val="72"/>
        </w:rPr>
      </w:pPr>
    </w:p>
    <w:p w14:paraId="78BB4D5D" w14:textId="77777777" w:rsidR="00772D79" w:rsidRDefault="00772D79" w:rsidP="006D28CC">
      <w:pPr>
        <w:spacing w:line="360" w:lineRule="auto"/>
        <w:jc w:val="center"/>
        <w:rPr>
          <w:rFonts w:ascii="宋体" w:hAnsi="宋体"/>
          <w:b/>
          <w:sz w:val="52"/>
          <w:szCs w:val="72"/>
        </w:rPr>
      </w:pPr>
    </w:p>
    <w:p w14:paraId="4493EA7C" w14:textId="3B7F43B7" w:rsidR="006D28CC" w:rsidRDefault="00772D79" w:rsidP="006D28CC">
      <w:pPr>
        <w:spacing w:line="360" w:lineRule="auto"/>
        <w:jc w:val="center"/>
        <w:rPr>
          <w:rFonts w:ascii="宋体" w:hAnsi="宋体"/>
          <w:b/>
          <w:spacing w:val="68"/>
          <w:sz w:val="52"/>
          <w:szCs w:val="52"/>
        </w:rPr>
      </w:pPr>
      <w:r w:rsidRPr="00772D79">
        <w:rPr>
          <w:rFonts w:ascii="宋体" w:hAnsi="宋体" w:hint="eastAsia"/>
          <w:b/>
          <w:sz w:val="52"/>
          <w:szCs w:val="72"/>
        </w:rPr>
        <w:t>梅花生物科技集团股份有限公司</w:t>
      </w:r>
    </w:p>
    <w:p w14:paraId="79978111" w14:textId="77777777" w:rsidR="00772D79" w:rsidRDefault="006D28CC" w:rsidP="006D28CC">
      <w:pPr>
        <w:jc w:val="center"/>
        <w:rPr>
          <w:rFonts w:ascii="宋体" w:hAnsi="宋体"/>
          <w:b/>
          <w:spacing w:val="68"/>
          <w:sz w:val="52"/>
          <w:szCs w:val="52"/>
        </w:rPr>
      </w:pPr>
      <w:r>
        <w:rPr>
          <w:rFonts w:ascii="宋体" w:hAnsi="宋体" w:hint="eastAsia"/>
          <w:b/>
          <w:spacing w:val="68"/>
          <w:sz w:val="52"/>
          <w:szCs w:val="52"/>
        </w:rPr>
        <w:t>厂内</w:t>
      </w:r>
      <w:r w:rsidR="00772D79">
        <w:rPr>
          <w:rFonts w:ascii="宋体" w:hAnsi="宋体" w:hint="eastAsia"/>
          <w:b/>
          <w:spacing w:val="68"/>
          <w:sz w:val="52"/>
          <w:szCs w:val="52"/>
        </w:rPr>
        <w:t>倒运/装卸</w:t>
      </w:r>
      <w:r>
        <w:rPr>
          <w:rFonts w:ascii="宋体" w:hAnsi="宋体" w:hint="eastAsia"/>
          <w:b/>
          <w:spacing w:val="68"/>
          <w:sz w:val="52"/>
          <w:szCs w:val="52"/>
        </w:rPr>
        <w:t>业务招标公告</w:t>
      </w:r>
    </w:p>
    <w:p w14:paraId="443F6A34" w14:textId="77777777" w:rsidR="00772D79" w:rsidRDefault="00772D79" w:rsidP="006D28CC">
      <w:pPr>
        <w:jc w:val="center"/>
        <w:rPr>
          <w:rFonts w:ascii="宋体" w:hAnsi="宋体"/>
          <w:b/>
          <w:spacing w:val="68"/>
          <w:sz w:val="52"/>
          <w:szCs w:val="52"/>
        </w:rPr>
      </w:pPr>
    </w:p>
    <w:p w14:paraId="4FDA1EA3" w14:textId="77777777" w:rsidR="00772D79" w:rsidRDefault="00772D79" w:rsidP="006D28CC">
      <w:pPr>
        <w:jc w:val="center"/>
        <w:rPr>
          <w:rFonts w:ascii="宋体" w:hAnsi="宋体"/>
          <w:b/>
          <w:spacing w:val="68"/>
          <w:sz w:val="52"/>
          <w:szCs w:val="52"/>
        </w:rPr>
      </w:pPr>
    </w:p>
    <w:p w14:paraId="7DD63392" w14:textId="77777777" w:rsidR="00772D79" w:rsidRDefault="00772D79" w:rsidP="00772D79">
      <w:pPr>
        <w:jc w:val="left"/>
        <w:rPr>
          <w:rFonts w:ascii="宋体" w:hAnsi="宋体"/>
          <w:b/>
          <w:sz w:val="28"/>
          <w:szCs w:val="52"/>
        </w:rPr>
      </w:pPr>
      <w:r w:rsidRPr="00772D79">
        <w:rPr>
          <w:rFonts w:ascii="宋体" w:hAnsi="宋体" w:hint="eastAsia"/>
          <w:b/>
          <w:sz w:val="28"/>
          <w:szCs w:val="52"/>
        </w:rPr>
        <w:t>项目协调人联系方式：</w:t>
      </w:r>
    </w:p>
    <w:p w14:paraId="1D855882" w14:textId="77777777" w:rsidR="00AE2E8D" w:rsidRPr="00772D79" w:rsidRDefault="00AE2E8D" w:rsidP="00AE2E8D">
      <w:pPr>
        <w:ind w:firstLineChars="600" w:firstLine="1687"/>
        <w:jc w:val="left"/>
        <w:rPr>
          <w:rFonts w:ascii="宋体" w:hAnsi="宋体"/>
          <w:b/>
          <w:sz w:val="28"/>
          <w:szCs w:val="52"/>
        </w:rPr>
      </w:pPr>
      <w:r>
        <w:rPr>
          <w:rFonts w:ascii="宋体" w:hAnsi="宋体" w:hint="eastAsia"/>
          <w:b/>
          <w:sz w:val="28"/>
          <w:szCs w:val="52"/>
        </w:rPr>
        <w:t>廊坊公司：吕亚平13780465480</w:t>
      </w:r>
    </w:p>
    <w:p w14:paraId="1FA13F6E" w14:textId="0B745A81" w:rsidR="00772D79" w:rsidRPr="00772D79" w:rsidRDefault="00772D79" w:rsidP="0061330E">
      <w:pPr>
        <w:ind w:firstLineChars="1100" w:firstLine="3092"/>
        <w:jc w:val="left"/>
        <w:rPr>
          <w:rFonts w:ascii="宋体" w:hAnsi="宋体"/>
          <w:b/>
          <w:sz w:val="28"/>
          <w:szCs w:val="52"/>
        </w:rPr>
      </w:pPr>
      <w:r w:rsidRPr="00772D79">
        <w:rPr>
          <w:rFonts w:ascii="宋体" w:hAnsi="宋体" w:hint="eastAsia"/>
          <w:b/>
          <w:sz w:val="28"/>
          <w:szCs w:val="52"/>
        </w:rPr>
        <w:t>赵舒龙</w:t>
      </w:r>
      <w:r w:rsidR="0061330E">
        <w:rPr>
          <w:rFonts w:ascii="宋体" w:hAnsi="宋体"/>
          <w:b/>
          <w:sz w:val="28"/>
          <w:szCs w:val="52"/>
        </w:rPr>
        <w:t>15204862426</w:t>
      </w:r>
    </w:p>
    <w:p w14:paraId="714B0007" w14:textId="77777777" w:rsidR="00AE2E8D" w:rsidRDefault="00AE2E8D" w:rsidP="00AE2E8D">
      <w:pPr>
        <w:ind w:firstLineChars="600" w:firstLine="1687"/>
        <w:jc w:val="left"/>
        <w:rPr>
          <w:rFonts w:ascii="宋体" w:hAnsi="宋体"/>
          <w:b/>
          <w:sz w:val="28"/>
          <w:szCs w:val="52"/>
        </w:rPr>
      </w:pPr>
      <w:r>
        <w:rPr>
          <w:rFonts w:ascii="宋体" w:hAnsi="宋体" w:hint="eastAsia"/>
          <w:b/>
          <w:sz w:val="28"/>
          <w:szCs w:val="52"/>
        </w:rPr>
        <w:t>邮    箱:lvyaping.meihuagrp.com</w:t>
      </w:r>
    </w:p>
    <w:p w14:paraId="654CF36B" w14:textId="77777777" w:rsidR="00AE2E8D" w:rsidRDefault="00AE2E8D" w:rsidP="00772D79">
      <w:pPr>
        <w:jc w:val="left"/>
        <w:rPr>
          <w:rFonts w:ascii="宋体" w:hAnsi="宋体"/>
          <w:b/>
          <w:sz w:val="28"/>
          <w:szCs w:val="52"/>
        </w:rPr>
      </w:pPr>
    </w:p>
    <w:p w14:paraId="542338D8" w14:textId="0B43A79D" w:rsidR="00772D79" w:rsidRPr="00772D79" w:rsidRDefault="00772D79" w:rsidP="00AE2E8D">
      <w:pPr>
        <w:ind w:firstLineChars="900" w:firstLine="2530"/>
        <w:jc w:val="left"/>
        <w:rPr>
          <w:rFonts w:ascii="宋体" w:hAnsi="宋体"/>
          <w:b/>
          <w:sz w:val="28"/>
          <w:szCs w:val="52"/>
        </w:rPr>
      </w:pPr>
      <w:r>
        <w:rPr>
          <w:rFonts w:ascii="宋体" w:hAnsi="宋体" w:hint="eastAsia"/>
          <w:b/>
          <w:sz w:val="28"/>
          <w:szCs w:val="52"/>
        </w:rPr>
        <w:t>日</w:t>
      </w:r>
      <w:r w:rsidR="00AE2E8D">
        <w:rPr>
          <w:rFonts w:ascii="宋体" w:hAnsi="宋体" w:hint="eastAsia"/>
          <w:b/>
          <w:sz w:val="28"/>
          <w:szCs w:val="52"/>
        </w:rPr>
        <w:t xml:space="preserve">    </w:t>
      </w:r>
      <w:r>
        <w:rPr>
          <w:rFonts w:ascii="宋体" w:hAnsi="宋体" w:hint="eastAsia"/>
          <w:b/>
          <w:sz w:val="28"/>
          <w:szCs w:val="52"/>
        </w:rPr>
        <w:t>期：</w:t>
      </w:r>
      <w:r w:rsidR="0061330E">
        <w:rPr>
          <w:rFonts w:ascii="宋体" w:hAnsi="宋体" w:hint="eastAsia"/>
          <w:b/>
          <w:sz w:val="28"/>
          <w:szCs w:val="52"/>
        </w:rPr>
        <w:t>常年招标</w:t>
      </w:r>
    </w:p>
    <w:p w14:paraId="6648A2AA" w14:textId="77777777" w:rsidR="00772D79" w:rsidRDefault="00772D79">
      <w:pPr>
        <w:widowControl/>
        <w:jc w:val="left"/>
        <w:rPr>
          <w:rFonts w:ascii="宋体" w:hAnsi="宋体"/>
          <w:b/>
          <w:spacing w:val="68"/>
          <w:sz w:val="52"/>
          <w:szCs w:val="52"/>
        </w:rPr>
      </w:pPr>
      <w:r>
        <w:rPr>
          <w:rFonts w:ascii="宋体" w:hAnsi="宋体"/>
          <w:b/>
          <w:spacing w:val="68"/>
          <w:sz w:val="52"/>
          <w:szCs w:val="52"/>
        </w:rPr>
        <w:br w:type="page"/>
      </w:r>
    </w:p>
    <w:p w14:paraId="0B9538B1" w14:textId="77777777" w:rsidR="00772D79" w:rsidRPr="00772D79" w:rsidRDefault="00772D79" w:rsidP="00772D79">
      <w:pPr>
        <w:jc w:val="center"/>
        <w:rPr>
          <w:rFonts w:ascii="宋体" w:hAnsi="宋体"/>
          <w:b/>
          <w:sz w:val="28"/>
        </w:rPr>
      </w:pPr>
      <w:r w:rsidRPr="00772D79">
        <w:rPr>
          <w:rFonts w:ascii="宋体" w:hAnsi="宋体" w:hint="eastAsia"/>
          <w:b/>
          <w:sz w:val="28"/>
        </w:rPr>
        <w:lastRenderedPageBreak/>
        <w:t>招标邀请函</w:t>
      </w:r>
    </w:p>
    <w:p w14:paraId="76AC851C" w14:textId="1D96D3FB" w:rsidR="00772D79" w:rsidRPr="00E34648" w:rsidRDefault="00772D79" w:rsidP="0063229F">
      <w:pPr>
        <w:ind w:firstLineChars="200" w:firstLine="560"/>
        <w:jc w:val="left"/>
        <w:rPr>
          <w:rFonts w:ascii="宋体" w:hAnsi="宋体"/>
          <w:sz w:val="28"/>
          <w:szCs w:val="28"/>
        </w:rPr>
      </w:pPr>
      <w:r w:rsidRPr="00E34648">
        <w:rPr>
          <w:rFonts w:ascii="宋体" w:hAnsi="宋体" w:hint="eastAsia"/>
          <w:sz w:val="28"/>
          <w:szCs w:val="28"/>
        </w:rPr>
        <w:t>本公司</w:t>
      </w:r>
      <w:r w:rsidR="0061330E">
        <w:rPr>
          <w:rFonts w:ascii="宋体" w:hAnsi="宋体" w:hint="eastAsia"/>
          <w:sz w:val="28"/>
          <w:szCs w:val="28"/>
        </w:rPr>
        <w:t>常</w:t>
      </w:r>
      <w:r w:rsidRPr="00E34648">
        <w:rPr>
          <w:rFonts w:ascii="宋体" w:hAnsi="宋体" w:hint="eastAsia"/>
          <w:sz w:val="28"/>
          <w:szCs w:val="28"/>
        </w:rPr>
        <w:t>年</w:t>
      </w:r>
      <w:r w:rsidR="0063229F" w:rsidRPr="00E34648">
        <w:rPr>
          <w:rFonts w:ascii="宋体" w:hAnsi="宋体" w:hint="eastAsia"/>
          <w:sz w:val="28"/>
          <w:szCs w:val="28"/>
        </w:rPr>
        <w:t>四个生产基地厂内倒运/装卸业务招标</w:t>
      </w:r>
      <w:r w:rsidRPr="00E34648">
        <w:rPr>
          <w:rFonts w:ascii="宋体" w:hAnsi="宋体" w:hint="eastAsia"/>
          <w:sz w:val="28"/>
          <w:szCs w:val="28"/>
        </w:rPr>
        <w:t>,招标采用公开招标的方式进行,具体招标项目介绍如下:</w:t>
      </w:r>
    </w:p>
    <w:p w14:paraId="537B86D2" w14:textId="77777777" w:rsidR="00772D79" w:rsidRPr="00E34648" w:rsidRDefault="0063229F" w:rsidP="00772D79">
      <w:pPr>
        <w:jc w:val="left"/>
        <w:rPr>
          <w:rFonts w:ascii="宋体" w:hAnsi="宋体"/>
          <w:b/>
          <w:sz w:val="28"/>
          <w:szCs w:val="28"/>
        </w:rPr>
      </w:pPr>
      <w:r w:rsidRPr="00E34648">
        <w:rPr>
          <w:rFonts w:ascii="宋体" w:hAnsi="宋体" w:hint="eastAsia"/>
          <w:b/>
          <w:sz w:val="28"/>
          <w:szCs w:val="28"/>
        </w:rPr>
        <w:t>1、</w:t>
      </w:r>
      <w:r w:rsidR="00772D79" w:rsidRPr="00E34648">
        <w:rPr>
          <w:rFonts w:ascii="宋体" w:hAnsi="宋体" w:hint="eastAsia"/>
          <w:b/>
          <w:sz w:val="28"/>
          <w:szCs w:val="28"/>
        </w:rPr>
        <w:t>项目介绍</w:t>
      </w:r>
    </w:p>
    <w:p w14:paraId="44F005AC" w14:textId="77777777" w:rsidR="0063229F" w:rsidRPr="00E34648" w:rsidRDefault="0063229F" w:rsidP="0063229F">
      <w:pPr>
        <w:spacing w:line="480" w:lineRule="exact"/>
        <w:rPr>
          <w:rFonts w:ascii="宋体" w:hAnsi="宋体"/>
          <w:color w:val="000000"/>
          <w:sz w:val="28"/>
          <w:szCs w:val="28"/>
        </w:rPr>
      </w:pPr>
      <w:r w:rsidRPr="00E34648">
        <w:rPr>
          <w:rFonts w:ascii="宋体" w:hAnsi="宋体" w:hint="eastAsia"/>
          <w:color w:val="000000"/>
          <w:sz w:val="28"/>
          <w:szCs w:val="28"/>
        </w:rPr>
        <w:t>1.1厂内产成品装卸、转运等业务；</w:t>
      </w:r>
    </w:p>
    <w:p w14:paraId="47167A17" w14:textId="77777777" w:rsidR="0063229F" w:rsidRPr="00E34648" w:rsidRDefault="0063229F" w:rsidP="0063229F">
      <w:pPr>
        <w:spacing w:line="480" w:lineRule="exact"/>
        <w:rPr>
          <w:rFonts w:ascii="宋体" w:hAnsi="宋体"/>
          <w:sz w:val="28"/>
          <w:szCs w:val="28"/>
        </w:rPr>
      </w:pPr>
      <w:r w:rsidRPr="00E34648">
        <w:rPr>
          <w:rFonts w:ascii="宋体" w:hAnsi="宋体" w:hint="eastAsia"/>
          <w:color w:val="000000"/>
          <w:sz w:val="28"/>
          <w:szCs w:val="28"/>
        </w:rPr>
        <w:t>1.2厂内固体、液体物料卸车、装载、转运等业务；</w:t>
      </w:r>
    </w:p>
    <w:p w14:paraId="44569FB1" w14:textId="77777777" w:rsidR="0063229F" w:rsidRPr="00E34648" w:rsidRDefault="0063229F" w:rsidP="0063229F">
      <w:pPr>
        <w:jc w:val="left"/>
        <w:rPr>
          <w:rFonts w:ascii="宋体" w:hAnsi="宋体"/>
          <w:b/>
          <w:sz w:val="28"/>
          <w:szCs w:val="28"/>
        </w:rPr>
      </w:pPr>
      <w:r w:rsidRPr="00E34648">
        <w:rPr>
          <w:rFonts w:ascii="宋体" w:hAnsi="宋体" w:hint="eastAsia"/>
          <w:b/>
          <w:sz w:val="28"/>
          <w:szCs w:val="28"/>
        </w:rPr>
        <w:t>2、</w:t>
      </w:r>
      <w:r w:rsidR="00772D79" w:rsidRPr="00E34648">
        <w:rPr>
          <w:rFonts w:ascii="宋体" w:hAnsi="宋体" w:hint="eastAsia"/>
          <w:b/>
          <w:sz w:val="28"/>
          <w:szCs w:val="28"/>
        </w:rPr>
        <w:t>资质要求</w:t>
      </w:r>
    </w:p>
    <w:p w14:paraId="4A393340" w14:textId="77777777" w:rsidR="0063229F" w:rsidRPr="00E34648" w:rsidRDefault="0063229F" w:rsidP="0063229F">
      <w:pPr>
        <w:spacing w:line="480" w:lineRule="exact"/>
        <w:rPr>
          <w:rFonts w:ascii="宋体" w:hAnsi="宋体"/>
          <w:color w:val="000000"/>
          <w:sz w:val="28"/>
          <w:szCs w:val="28"/>
        </w:rPr>
      </w:pPr>
      <w:r w:rsidRPr="00E34648">
        <w:rPr>
          <w:rFonts w:ascii="宋体" w:hAnsi="宋体" w:hint="eastAsia"/>
          <w:color w:val="000000"/>
          <w:sz w:val="28"/>
          <w:szCs w:val="28"/>
        </w:rPr>
        <w:t>2.1本着优质服务、合作双赢的原则，结合公司的实际生产情况、满足客户需求、保证市场供应，对资源进行优化、整合、建立战略合作伙伴关系。</w:t>
      </w:r>
    </w:p>
    <w:p w14:paraId="0F6FF1F3" w14:textId="77777777" w:rsidR="0063229F" w:rsidRPr="00E34648" w:rsidRDefault="0063229F" w:rsidP="0063229F">
      <w:pPr>
        <w:spacing w:line="480" w:lineRule="exact"/>
        <w:rPr>
          <w:rFonts w:ascii="宋体" w:hAnsi="宋体"/>
          <w:color w:val="000000"/>
          <w:sz w:val="28"/>
          <w:szCs w:val="28"/>
        </w:rPr>
      </w:pPr>
      <w:r w:rsidRPr="00E34648">
        <w:rPr>
          <w:rFonts w:ascii="宋体" w:hAnsi="宋体" w:hint="eastAsia"/>
          <w:color w:val="000000"/>
          <w:sz w:val="28"/>
          <w:szCs w:val="28"/>
        </w:rPr>
        <w:t>2.2报价单位资质齐全</w:t>
      </w:r>
      <w:r w:rsidR="00282481" w:rsidRPr="00E34648">
        <w:rPr>
          <w:rFonts w:ascii="宋体" w:hAnsi="宋体" w:hint="eastAsia"/>
          <w:color w:val="000000"/>
          <w:sz w:val="28"/>
          <w:szCs w:val="28"/>
        </w:rPr>
        <w:t>，</w:t>
      </w:r>
      <w:r w:rsidR="00282481" w:rsidRPr="00E34648">
        <w:rPr>
          <w:rFonts w:ascii="宋体" w:hAnsi="宋体"/>
          <w:color w:val="000000"/>
          <w:sz w:val="28"/>
          <w:szCs w:val="28"/>
        </w:rPr>
        <w:t>所提供资料进行资格审核，符合条件的方可参与后续投标</w:t>
      </w:r>
      <w:r w:rsidR="00282481" w:rsidRPr="00E34648">
        <w:rPr>
          <w:rFonts w:ascii="宋体" w:hAnsi="宋体" w:hint="eastAsia"/>
          <w:color w:val="000000"/>
          <w:sz w:val="28"/>
          <w:szCs w:val="28"/>
        </w:rPr>
        <w:t>工作。</w:t>
      </w:r>
    </w:p>
    <w:p w14:paraId="54A1A6A2" w14:textId="4E439CF8" w:rsidR="00282481" w:rsidRPr="00094571" w:rsidRDefault="00282481" w:rsidP="00282481">
      <w:pPr>
        <w:spacing w:line="480" w:lineRule="exact"/>
        <w:rPr>
          <w:rFonts w:ascii="宋体" w:hAnsi="宋体"/>
          <w:color w:val="000000"/>
          <w:sz w:val="28"/>
          <w:szCs w:val="28"/>
        </w:rPr>
      </w:pPr>
      <w:r w:rsidRPr="00094571">
        <w:rPr>
          <w:rFonts w:ascii="宋体" w:hAnsi="宋体" w:hint="eastAsia"/>
          <w:color w:val="000000"/>
          <w:sz w:val="28"/>
          <w:szCs w:val="28"/>
        </w:rPr>
        <w:t>2.2.1公司简介（应包含主要注册时间，注册资金，目前正在服务的公司名称，公司现有人数，样板合同和对方</w:t>
      </w:r>
      <w:r w:rsidR="00094571" w:rsidRPr="00094571">
        <w:rPr>
          <w:rFonts w:ascii="宋体" w:hAnsi="宋体" w:hint="eastAsia"/>
          <w:color w:val="000000"/>
          <w:sz w:val="28"/>
          <w:szCs w:val="28"/>
        </w:rPr>
        <w:t>联系人</w:t>
      </w:r>
      <w:r w:rsidRPr="00094571">
        <w:rPr>
          <w:rFonts w:ascii="宋体" w:hAnsi="宋体" w:hint="eastAsia"/>
          <w:color w:val="000000"/>
          <w:sz w:val="28"/>
          <w:szCs w:val="28"/>
        </w:rPr>
        <w:t>电话</w:t>
      </w:r>
      <w:r w:rsidR="00094571">
        <w:rPr>
          <w:rFonts w:ascii="宋体" w:hAnsi="宋体" w:hint="eastAsia"/>
          <w:color w:val="000000"/>
          <w:sz w:val="28"/>
          <w:szCs w:val="28"/>
        </w:rPr>
        <w:t>（</w:t>
      </w:r>
      <w:r w:rsidRPr="00094571">
        <w:rPr>
          <w:rFonts w:ascii="宋体" w:hAnsi="宋体" w:hint="eastAsia"/>
          <w:color w:val="000000"/>
          <w:sz w:val="28"/>
          <w:szCs w:val="28"/>
        </w:rPr>
        <w:t>至少2家）；</w:t>
      </w:r>
    </w:p>
    <w:p w14:paraId="588266E6" w14:textId="77777777" w:rsidR="00282481" w:rsidRPr="00E34648" w:rsidRDefault="00282481" w:rsidP="00282481">
      <w:pPr>
        <w:spacing w:line="480" w:lineRule="exact"/>
        <w:rPr>
          <w:rFonts w:ascii="宋体" w:hAnsi="宋体"/>
          <w:color w:val="000000"/>
          <w:sz w:val="28"/>
          <w:szCs w:val="28"/>
        </w:rPr>
      </w:pPr>
      <w:r w:rsidRPr="00094571">
        <w:rPr>
          <w:rFonts w:ascii="宋体" w:hAnsi="宋体" w:hint="eastAsia"/>
          <w:color w:val="000000"/>
          <w:sz w:val="28"/>
          <w:szCs w:val="28"/>
        </w:rPr>
        <w:t>2.2.2公司营业执照、法定代表人身份证复印件、法人授权委托书</w:t>
      </w:r>
      <w:r w:rsidRPr="00E34648">
        <w:rPr>
          <w:rFonts w:ascii="宋体" w:hAnsi="宋体" w:hint="eastAsia"/>
          <w:color w:val="000000"/>
          <w:sz w:val="28"/>
          <w:szCs w:val="28"/>
        </w:rPr>
        <w:t>及有关资信证明；</w:t>
      </w:r>
    </w:p>
    <w:p w14:paraId="1DB25B6D" w14:textId="77777777" w:rsidR="00282481" w:rsidRPr="00E34648" w:rsidRDefault="00282481" w:rsidP="00282481">
      <w:pPr>
        <w:spacing w:line="480" w:lineRule="exact"/>
        <w:rPr>
          <w:rFonts w:ascii="宋体" w:hAnsi="宋体"/>
          <w:color w:val="000000"/>
          <w:sz w:val="28"/>
          <w:szCs w:val="28"/>
        </w:rPr>
      </w:pPr>
      <w:r w:rsidRPr="00E34648">
        <w:rPr>
          <w:rFonts w:ascii="宋体" w:hAnsi="宋体" w:hint="eastAsia"/>
          <w:color w:val="000000"/>
          <w:sz w:val="28"/>
          <w:szCs w:val="28"/>
        </w:rPr>
        <w:t>2.2.3提供产品生产许可证及其它有关资质证明复印件；复印件应加盖公司公章；</w:t>
      </w:r>
    </w:p>
    <w:p w14:paraId="5E6A1E37" w14:textId="77777777" w:rsidR="00E34648" w:rsidRDefault="00E34648" w:rsidP="0063229F">
      <w:pPr>
        <w:spacing w:line="480" w:lineRule="exact"/>
        <w:rPr>
          <w:rFonts w:ascii="宋体" w:hAnsi="宋体"/>
          <w:b/>
          <w:color w:val="000000"/>
          <w:sz w:val="28"/>
          <w:szCs w:val="28"/>
        </w:rPr>
      </w:pPr>
      <w:r w:rsidRPr="00E34648">
        <w:rPr>
          <w:rFonts w:ascii="宋体" w:hAnsi="宋体" w:hint="eastAsia"/>
          <w:b/>
          <w:color w:val="000000"/>
          <w:sz w:val="28"/>
          <w:szCs w:val="28"/>
        </w:rPr>
        <w:t>3、相关说明</w:t>
      </w:r>
    </w:p>
    <w:p w14:paraId="281617F9" w14:textId="0D0CA081" w:rsidR="00E34648" w:rsidRDefault="00E34648" w:rsidP="0063229F">
      <w:pPr>
        <w:spacing w:line="480" w:lineRule="exact"/>
        <w:rPr>
          <w:rFonts w:ascii="宋体" w:hAnsi="宋体"/>
          <w:color w:val="000000"/>
          <w:sz w:val="28"/>
          <w:szCs w:val="28"/>
        </w:rPr>
      </w:pPr>
      <w:r>
        <w:rPr>
          <w:rFonts w:ascii="宋体" w:hAnsi="宋体" w:hint="eastAsia"/>
          <w:b/>
          <w:color w:val="000000"/>
          <w:sz w:val="28"/>
          <w:szCs w:val="28"/>
        </w:rPr>
        <w:t>3.1</w:t>
      </w:r>
      <w:r w:rsidRPr="00E34648">
        <w:rPr>
          <w:rFonts w:ascii="宋体" w:hAnsi="宋体" w:hint="eastAsia"/>
          <w:color w:val="000000"/>
          <w:sz w:val="28"/>
          <w:szCs w:val="28"/>
        </w:rPr>
        <w:t>合约期:</w:t>
      </w:r>
      <w:r w:rsidR="0061330E">
        <w:rPr>
          <w:rFonts w:ascii="宋体" w:hAnsi="宋体" w:hint="eastAsia"/>
          <w:color w:val="000000"/>
          <w:sz w:val="28"/>
          <w:szCs w:val="28"/>
        </w:rPr>
        <w:t>以实际标的为准</w:t>
      </w:r>
    </w:p>
    <w:p w14:paraId="72A265D3" w14:textId="77777777" w:rsidR="00C330FB" w:rsidRDefault="00E34648" w:rsidP="00E34648">
      <w:pPr>
        <w:spacing w:line="480" w:lineRule="exact"/>
        <w:rPr>
          <w:rFonts w:ascii="宋体" w:hAnsi="宋体"/>
          <w:sz w:val="28"/>
          <w:szCs w:val="28"/>
        </w:rPr>
      </w:pPr>
      <w:r>
        <w:rPr>
          <w:rFonts w:ascii="宋体" w:hAnsi="宋体" w:hint="eastAsia"/>
          <w:color w:val="000000"/>
          <w:sz w:val="28"/>
          <w:szCs w:val="28"/>
        </w:rPr>
        <w:t>3.2</w:t>
      </w:r>
      <w:r w:rsidRPr="00E34648">
        <w:rPr>
          <w:rFonts w:ascii="宋体" w:hAnsi="宋体" w:hint="eastAsia"/>
          <w:sz w:val="28"/>
          <w:szCs w:val="28"/>
        </w:rPr>
        <w:t>投标单位公司成立满一年以上，注册资金在100万元以上且资信良好，具备独立法人资格，不接受两家或两家以上联合投标、串标</w:t>
      </w:r>
      <w:r w:rsidR="00C330FB">
        <w:rPr>
          <w:rFonts w:ascii="宋体" w:hAnsi="宋体" w:hint="eastAsia"/>
          <w:sz w:val="28"/>
          <w:szCs w:val="28"/>
        </w:rPr>
        <w:t>；</w:t>
      </w:r>
    </w:p>
    <w:p w14:paraId="5B293C99" w14:textId="77777777" w:rsidR="00C330FB" w:rsidRDefault="00AE2E8D" w:rsidP="00E34648">
      <w:pPr>
        <w:spacing w:line="480" w:lineRule="exact"/>
        <w:rPr>
          <w:rFonts w:ascii="宋体" w:hAnsi="宋体"/>
          <w:sz w:val="28"/>
          <w:szCs w:val="28"/>
        </w:rPr>
      </w:pPr>
      <w:r>
        <w:rPr>
          <w:rFonts w:ascii="宋体" w:hAnsi="宋体" w:hint="eastAsia"/>
          <w:sz w:val="28"/>
          <w:szCs w:val="28"/>
        </w:rPr>
        <w:t>3.3</w:t>
      </w:r>
      <w:r w:rsidR="00C330FB" w:rsidRPr="00E34648">
        <w:rPr>
          <w:rFonts w:ascii="宋体" w:hAnsi="宋体" w:hint="eastAsia"/>
          <w:sz w:val="28"/>
          <w:szCs w:val="28"/>
        </w:rPr>
        <w:t>能提供专属的项目管理人员负责管理工作；</w:t>
      </w:r>
    </w:p>
    <w:p w14:paraId="5806979E" w14:textId="77777777" w:rsidR="00C330FB" w:rsidRDefault="00AE2E8D" w:rsidP="00C330FB">
      <w:pPr>
        <w:jc w:val="left"/>
        <w:rPr>
          <w:rFonts w:ascii="宋体" w:hAnsi="宋体"/>
          <w:sz w:val="28"/>
          <w:szCs w:val="28"/>
        </w:rPr>
      </w:pPr>
      <w:r>
        <w:rPr>
          <w:rFonts w:ascii="宋体" w:hAnsi="宋体" w:hint="eastAsia"/>
          <w:sz w:val="28"/>
          <w:szCs w:val="28"/>
        </w:rPr>
        <w:t>3.4</w:t>
      </w:r>
      <w:r w:rsidR="00C330FB">
        <w:rPr>
          <w:rFonts w:ascii="宋体" w:hAnsi="宋体" w:hint="eastAsia"/>
          <w:sz w:val="28"/>
          <w:szCs w:val="28"/>
        </w:rPr>
        <w:t>经调研发现与之前单位出现</w:t>
      </w:r>
      <w:r w:rsidR="00C330FB" w:rsidRPr="00E34648">
        <w:rPr>
          <w:rFonts w:ascii="宋体" w:hAnsi="宋体" w:hint="eastAsia"/>
          <w:sz w:val="28"/>
          <w:szCs w:val="28"/>
        </w:rPr>
        <w:t>重大</w:t>
      </w:r>
      <w:r w:rsidR="00C330FB">
        <w:rPr>
          <w:rFonts w:ascii="宋体" w:hAnsi="宋体" w:hint="eastAsia"/>
          <w:sz w:val="28"/>
          <w:szCs w:val="28"/>
        </w:rPr>
        <w:t>安全或者账务</w:t>
      </w:r>
      <w:r w:rsidR="00C330FB" w:rsidRPr="00E34648">
        <w:rPr>
          <w:rFonts w:ascii="宋体" w:hAnsi="宋体" w:hint="eastAsia"/>
          <w:sz w:val="28"/>
          <w:szCs w:val="28"/>
        </w:rPr>
        <w:t>等</w:t>
      </w:r>
      <w:r w:rsidR="00C330FB">
        <w:rPr>
          <w:rFonts w:ascii="宋体" w:hAnsi="宋体" w:hint="eastAsia"/>
          <w:sz w:val="28"/>
          <w:szCs w:val="28"/>
        </w:rPr>
        <w:t>事故或曾与我司合作弃标</w:t>
      </w:r>
      <w:r w:rsidR="00C330FB" w:rsidRPr="00E34648">
        <w:rPr>
          <w:rFonts w:ascii="宋体" w:hAnsi="宋体" w:hint="eastAsia"/>
          <w:sz w:val="28"/>
          <w:szCs w:val="28"/>
        </w:rPr>
        <w:t>单位</w:t>
      </w:r>
      <w:r w:rsidR="00C330FB">
        <w:rPr>
          <w:rFonts w:ascii="宋体" w:hAnsi="宋体" w:hint="eastAsia"/>
          <w:sz w:val="28"/>
          <w:szCs w:val="28"/>
        </w:rPr>
        <w:t>或曾与我司职工有关系单位</w:t>
      </w:r>
      <w:r w:rsidR="00C330FB" w:rsidRPr="00E34648">
        <w:rPr>
          <w:rFonts w:ascii="宋体" w:hAnsi="宋体" w:hint="eastAsia"/>
          <w:sz w:val="28"/>
          <w:szCs w:val="28"/>
        </w:rPr>
        <w:t>，不得参与竞价；</w:t>
      </w:r>
    </w:p>
    <w:p w14:paraId="0FF360AB" w14:textId="77777777" w:rsidR="00C330FB" w:rsidRPr="00E34648" w:rsidRDefault="00C330FB" w:rsidP="00C330FB">
      <w:pPr>
        <w:jc w:val="left"/>
        <w:rPr>
          <w:rFonts w:ascii="宋体" w:hAnsi="宋体"/>
          <w:sz w:val="28"/>
          <w:szCs w:val="28"/>
        </w:rPr>
      </w:pPr>
      <w:r>
        <w:rPr>
          <w:rFonts w:ascii="宋体" w:hAnsi="宋体" w:hint="eastAsia"/>
          <w:sz w:val="28"/>
          <w:szCs w:val="28"/>
        </w:rPr>
        <w:t>3.</w:t>
      </w:r>
      <w:r w:rsidR="00AE2E8D">
        <w:rPr>
          <w:rFonts w:ascii="宋体" w:hAnsi="宋体" w:hint="eastAsia"/>
          <w:sz w:val="28"/>
          <w:szCs w:val="28"/>
        </w:rPr>
        <w:t>5</w:t>
      </w:r>
      <w:r w:rsidRPr="00E34648">
        <w:rPr>
          <w:rFonts w:ascii="宋体" w:hAnsi="宋体" w:hint="eastAsia"/>
          <w:sz w:val="28"/>
          <w:szCs w:val="28"/>
        </w:rPr>
        <w:t>遵守</w:t>
      </w:r>
      <w:r w:rsidRPr="00C330FB">
        <w:rPr>
          <w:rFonts w:ascii="宋体" w:hAnsi="宋体" w:hint="eastAsia"/>
          <w:sz w:val="28"/>
          <w:szCs w:val="28"/>
        </w:rPr>
        <w:t>梅花生物科技集团股份有限公司</w:t>
      </w:r>
      <w:r>
        <w:rPr>
          <w:rFonts w:ascii="宋体" w:hAnsi="宋体" w:hint="eastAsia"/>
          <w:sz w:val="28"/>
          <w:szCs w:val="28"/>
        </w:rPr>
        <w:t>的</w:t>
      </w:r>
      <w:r w:rsidRPr="00E34648">
        <w:rPr>
          <w:rFonts w:ascii="宋体" w:hAnsi="宋体" w:hint="eastAsia"/>
          <w:sz w:val="28"/>
          <w:szCs w:val="28"/>
        </w:rPr>
        <w:t>管理要求</w:t>
      </w:r>
      <w:r>
        <w:rPr>
          <w:rFonts w:ascii="宋体" w:hAnsi="宋体" w:hint="eastAsia"/>
          <w:sz w:val="28"/>
          <w:szCs w:val="28"/>
        </w:rPr>
        <w:t>和工作标准及</w:t>
      </w:r>
      <w:r>
        <w:rPr>
          <w:rFonts w:ascii="宋体" w:hAnsi="宋体" w:hint="eastAsia"/>
          <w:sz w:val="28"/>
          <w:szCs w:val="28"/>
        </w:rPr>
        <w:lastRenderedPageBreak/>
        <w:t>流程，接受梅花对</w:t>
      </w:r>
      <w:r w:rsidRPr="00E34648">
        <w:rPr>
          <w:rFonts w:ascii="宋体" w:hAnsi="宋体" w:hint="eastAsia"/>
          <w:sz w:val="28"/>
          <w:szCs w:val="28"/>
        </w:rPr>
        <w:t>中标单位</w:t>
      </w:r>
      <w:r>
        <w:rPr>
          <w:rFonts w:ascii="宋体" w:hAnsi="宋体" w:hint="eastAsia"/>
          <w:sz w:val="28"/>
          <w:szCs w:val="28"/>
        </w:rPr>
        <w:t>的</w:t>
      </w:r>
      <w:r w:rsidRPr="00E34648">
        <w:rPr>
          <w:rFonts w:ascii="宋体" w:hAnsi="宋体" w:hint="eastAsia"/>
          <w:sz w:val="28"/>
          <w:szCs w:val="28"/>
        </w:rPr>
        <w:t>员工培训；</w:t>
      </w:r>
    </w:p>
    <w:p w14:paraId="06D0328D" w14:textId="77777777" w:rsidR="00C330FB" w:rsidRPr="00E34648" w:rsidRDefault="00AE2E8D" w:rsidP="00C330FB">
      <w:pPr>
        <w:jc w:val="left"/>
        <w:rPr>
          <w:rFonts w:ascii="宋体" w:hAnsi="宋体"/>
          <w:sz w:val="28"/>
          <w:szCs w:val="28"/>
        </w:rPr>
      </w:pPr>
      <w:r>
        <w:rPr>
          <w:rFonts w:ascii="宋体" w:hAnsi="宋体" w:hint="eastAsia"/>
          <w:sz w:val="28"/>
          <w:szCs w:val="28"/>
        </w:rPr>
        <w:t>3.6</w:t>
      </w:r>
      <w:r w:rsidR="00C330FB" w:rsidRPr="00E34648">
        <w:rPr>
          <w:rFonts w:ascii="宋体" w:hAnsi="宋体" w:hint="eastAsia"/>
          <w:sz w:val="28"/>
          <w:szCs w:val="28"/>
        </w:rPr>
        <w:t>具备开具符合国家法律法规和标准的增值税专用发票；</w:t>
      </w:r>
    </w:p>
    <w:p w14:paraId="7C300810" w14:textId="77777777" w:rsidR="00C330FB" w:rsidRDefault="00AE2E8D" w:rsidP="00C330FB">
      <w:pPr>
        <w:jc w:val="left"/>
        <w:rPr>
          <w:rFonts w:ascii="宋体" w:hAnsi="宋体"/>
          <w:sz w:val="28"/>
          <w:szCs w:val="28"/>
        </w:rPr>
      </w:pPr>
      <w:r>
        <w:rPr>
          <w:rFonts w:ascii="宋体" w:hAnsi="宋体" w:hint="eastAsia"/>
          <w:sz w:val="28"/>
          <w:szCs w:val="28"/>
        </w:rPr>
        <w:t>3.7</w:t>
      </w:r>
      <w:r w:rsidR="00E34648" w:rsidRPr="00E34648">
        <w:rPr>
          <w:rFonts w:ascii="宋体" w:hAnsi="宋体" w:hint="eastAsia"/>
          <w:sz w:val="28"/>
          <w:szCs w:val="28"/>
        </w:rPr>
        <w:t>投标单位从事一年以上</w:t>
      </w:r>
      <w:r w:rsidR="00C330FB">
        <w:rPr>
          <w:rFonts w:ascii="宋体" w:hAnsi="宋体" w:hint="eastAsia"/>
          <w:sz w:val="28"/>
          <w:szCs w:val="28"/>
        </w:rPr>
        <w:t>相关</w:t>
      </w:r>
      <w:r w:rsidR="00E34648" w:rsidRPr="00E34648">
        <w:rPr>
          <w:rFonts w:ascii="宋体" w:hAnsi="宋体" w:hint="eastAsia"/>
          <w:sz w:val="28"/>
          <w:szCs w:val="28"/>
        </w:rPr>
        <w:t>业务</w:t>
      </w:r>
      <w:r w:rsidR="00C330FB">
        <w:rPr>
          <w:rFonts w:ascii="宋体" w:hAnsi="宋体" w:hint="eastAsia"/>
          <w:sz w:val="28"/>
          <w:szCs w:val="28"/>
        </w:rPr>
        <w:t>，</w:t>
      </w:r>
      <w:r w:rsidR="00E34648" w:rsidRPr="00E34648">
        <w:rPr>
          <w:rFonts w:ascii="宋体" w:hAnsi="宋体" w:hint="eastAsia"/>
          <w:sz w:val="28"/>
          <w:szCs w:val="28"/>
        </w:rPr>
        <w:t>具备强有力的资源整合能力、抗风险能力；</w:t>
      </w:r>
    </w:p>
    <w:p w14:paraId="59B23A88" w14:textId="77777777" w:rsidR="00282481" w:rsidRPr="00E34648" w:rsidRDefault="00AE2E8D" w:rsidP="00C330FB">
      <w:pPr>
        <w:jc w:val="left"/>
        <w:rPr>
          <w:rFonts w:ascii="宋体" w:hAnsi="宋体"/>
          <w:color w:val="000000"/>
          <w:sz w:val="28"/>
          <w:szCs w:val="28"/>
        </w:rPr>
      </w:pPr>
      <w:r>
        <w:rPr>
          <w:rFonts w:ascii="宋体" w:hAnsi="宋体" w:hint="eastAsia"/>
          <w:color w:val="000000"/>
          <w:sz w:val="28"/>
          <w:szCs w:val="28"/>
        </w:rPr>
        <w:t>3.8</w:t>
      </w:r>
      <w:r w:rsidR="00282481" w:rsidRPr="00E34648">
        <w:rPr>
          <w:rFonts w:ascii="宋体" w:hAnsi="宋体" w:hint="eastAsia"/>
          <w:color w:val="000000"/>
          <w:sz w:val="28"/>
          <w:szCs w:val="28"/>
        </w:rPr>
        <w:t>参加投标供应商必须缴纳伍万元人民币的投标保证金。</w:t>
      </w:r>
    </w:p>
    <w:p w14:paraId="257C62D4" w14:textId="2B10BB47" w:rsidR="00E34648" w:rsidRPr="00E34648" w:rsidRDefault="00C330FB" w:rsidP="00E34648">
      <w:pPr>
        <w:spacing w:line="480" w:lineRule="exact"/>
        <w:rPr>
          <w:rFonts w:ascii="宋体" w:hAnsi="宋体"/>
          <w:color w:val="000000"/>
          <w:sz w:val="28"/>
          <w:szCs w:val="28"/>
        </w:rPr>
      </w:pPr>
      <w:r>
        <w:rPr>
          <w:rFonts w:ascii="宋体" w:hAnsi="宋体" w:hint="eastAsia"/>
          <w:color w:val="000000"/>
          <w:sz w:val="28"/>
          <w:szCs w:val="28"/>
        </w:rPr>
        <w:t>3.</w:t>
      </w:r>
      <w:r w:rsidR="00AE2E8D">
        <w:rPr>
          <w:rFonts w:ascii="宋体" w:hAnsi="宋体" w:hint="eastAsia"/>
          <w:color w:val="000000"/>
          <w:sz w:val="28"/>
          <w:szCs w:val="28"/>
        </w:rPr>
        <w:t>8</w:t>
      </w:r>
      <w:r w:rsidR="00E34648">
        <w:rPr>
          <w:rFonts w:ascii="宋体" w:hAnsi="宋体" w:hint="eastAsia"/>
          <w:color w:val="000000"/>
          <w:sz w:val="28"/>
          <w:szCs w:val="28"/>
        </w:rPr>
        <w:t>.1</w:t>
      </w:r>
      <w:r w:rsidR="00E34648" w:rsidRPr="00E34648">
        <w:rPr>
          <w:rFonts w:ascii="宋体" w:hAnsi="宋体" w:hint="eastAsia"/>
          <w:color w:val="000000"/>
          <w:sz w:val="28"/>
          <w:szCs w:val="28"/>
        </w:rPr>
        <w:t>投标保证金应以电汇形式于</w:t>
      </w:r>
      <w:r w:rsidR="0061330E">
        <w:rPr>
          <w:rFonts w:ascii="宋体" w:hAnsi="宋体" w:hint="eastAsia"/>
          <w:color w:val="000000"/>
          <w:sz w:val="28"/>
          <w:szCs w:val="28"/>
        </w:rPr>
        <w:t>面标前一周</w:t>
      </w:r>
      <w:r w:rsidR="00E34648" w:rsidRPr="00E34648">
        <w:rPr>
          <w:rFonts w:ascii="宋体" w:hAnsi="宋体" w:hint="eastAsia"/>
          <w:color w:val="000000"/>
          <w:sz w:val="28"/>
          <w:szCs w:val="28"/>
        </w:rPr>
        <w:t>缴纳完毕,收款账户须向招标方指定联络人员询取,汇款时须注明"投标保证金",汇款完毕后投标人须提供正本付款水单扫描件给招标方</w:t>
      </w:r>
      <w:r w:rsidR="00E34648">
        <w:rPr>
          <w:rFonts w:ascii="宋体" w:hAnsi="宋体" w:hint="eastAsia"/>
          <w:color w:val="000000"/>
          <w:sz w:val="28"/>
          <w:szCs w:val="28"/>
        </w:rPr>
        <w:t>；</w:t>
      </w:r>
    </w:p>
    <w:p w14:paraId="2FE81650" w14:textId="77777777" w:rsidR="00E34648" w:rsidRPr="00E34648" w:rsidRDefault="00C330FB" w:rsidP="00E34648">
      <w:pPr>
        <w:spacing w:line="480" w:lineRule="exact"/>
        <w:rPr>
          <w:rFonts w:ascii="宋体" w:hAnsi="宋体"/>
          <w:color w:val="000000"/>
          <w:sz w:val="28"/>
          <w:szCs w:val="28"/>
        </w:rPr>
      </w:pPr>
      <w:r>
        <w:rPr>
          <w:rFonts w:ascii="宋体" w:hAnsi="宋体" w:hint="eastAsia"/>
          <w:color w:val="000000"/>
          <w:sz w:val="28"/>
          <w:szCs w:val="28"/>
        </w:rPr>
        <w:t>3.</w:t>
      </w:r>
      <w:r w:rsidR="00AE2E8D">
        <w:rPr>
          <w:rFonts w:ascii="宋体" w:hAnsi="宋体" w:hint="eastAsia"/>
          <w:color w:val="000000"/>
          <w:sz w:val="28"/>
          <w:szCs w:val="28"/>
        </w:rPr>
        <w:t>8</w:t>
      </w:r>
      <w:r w:rsidR="00E34648">
        <w:rPr>
          <w:rFonts w:ascii="宋体" w:hAnsi="宋体" w:hint="eastAsia"/>
          <w:color w:val="000000"/>
          <w:sz w:val="28"/>
          <w:szCs w:val="28"/>
        </w:rPr>
        <w:t>.2</w:t>
      </w:r>
      <w:r w:rsidR="00E34648" w:rsidRPr="00E34648">
        <w:rPr>
          <w:rFonts w:ascii="宋体" w:hAnsi="宋体" w:hint="eastAsia"/>
          <w:color w:val="000000"/>
          <w:sz w:val="28"/>
          <w:szCs w:val="28"/>
        </w:rPr>
        <w:t>未按规定提交投标保证金的投标,将被视为无效投标:</w:t>
      </w:r>
    </w:p>
    <w:p w14:paraId="75ACD6D9" w14:textId="77777777" w:rsidR="00E34648" w:rsidRPr="00E34648" w:rsidRDefault="00C330FB" w:rsidP="00E34648">
      <w:pPr>
        <w:spacing w:line="480" w:lineRule="exact"/>
        <w:rPr>
          <w:rFonts w:ascii="宋体" w:hAnsi="宋体"/>
          <w:color w:val="000000"/>
          <w:sz w:val="28"/>
          <w:szCs w:val="28"/>
        </w:rPr>
      </w:pPr>
      <w:r>
        <w:rPr>
          <w:rFonts w:ascii="宋体" w:hAnsi="宋体" w:hint="eastAsia"/>
          <w:color w:val="000000"/>
          <w:sz w:val="28"/>
          <w:szCs w:val="28"/>
        </w:rPr>
        <w:t>3.</w:t>
      </w:r>
      <w:r w:rsidR="00AE2E8D">
        <w:rPr>
          <w:rFonts w:ascii="宋体" w:hAnsi="宋体" w:hint="eastAsia"/>
          <w:color w:val="000000"/>
          <w:sz w:val="28"/>
          <w:szCs w:val="28"/>
        </w:rPr>
        <w:t>8</w:t>
      </w:r>
      <w:r w:rsidR="00E34648">
        <w:rPr>
          <w:rFonts w:ascii="宋体" w:hAnsi="宋体" w:hint="eastAsia"/>
          <w:color w:val="000000"/>
          <w:sz w:val="28"/>
          <w:szCs w:val="28"/>
        </w:rPr>
        <w:t>.3</w:t>
      </w:r>
      <w:r w:rsidR="00E34648" w:rsidRPr="00E34648">
        <w:rPr>
          <w:rFonts w:ascii="宋体" w:hAnsi="宋体" w:hint="eastAsia"/>
          <w:color w:val="000000"/>
          <w:sz w:val="28"/>
          <w:szCs w:val="28"/>
        </w:rPr>
        <w:t>未中标的投标人的投标保证金,将在宣布中标结果后20个工作日内无息退还:</w:t>
      </w:r>
    </w:p>
    <w:p w14:paraId="02BB303B" w14:textId="77777777" w:rsidR="00E34648" w:rsidRPr="00094571" w:rsidRDefault="00C330FB" w:rsidP="00E34648">
      <w:pPr>
        <w:spacing w:line="480" w:lineRule="exact"/>
        <w:rPr>
          <w:rFonts w:ascii="宋体" w:hAnsi="宋体"/>
          <w:sz w:val="28"/>
          <w:szCs w:val="28"/>
        </w:rPr>
      </w:pPr>
      <w:r>
        <w:rPr>
          <w:rFonts w:ascii="宋体" w:hAnsi="宋体" w:hint="eastAsia"/>
          <w:color w:val="000000"/>
          <w:sz w:val="28"/>
          <w:szCs w:val="28"/>
        </w:rPr>
        <w:t>3.</w:t>
      </w:r>
      <w:r w:rsidR="00AE2E8D">
        <w:rPr>
          <w:rFonts w:ascii="宋体" w:hAnsi="宋体" w:hint="eastAsia"/>
          <w:color w:val="000000"/>
          <w:sz w:val="28"/>
          <w:szCs w:val="28"/>
        </w:rPr>
        <w:t>8</w:t>
      </w:r>
      <w:r w:rsidR="00E34648" w:rsidRPr="00094571">
        <w:rPr>
          <w:rFonts w:ascii="宋体" w:hAnsi="宋体" w:hint="eastAsia"/>
          <w:color w:val="000000"/>
          <w:sz w:val="28"/>
          <w:szCs w:val="28"/>
        </w:rPr>
        <w:t>.4中标的投标人的投标保证金,在与招标人签订了合同转变为履约保证金的一</w:t>
      </w:r>
      <w:r w:rsidR="00E34648" w:rsidRPr="00094571">
        <w:rPr>
          <w:rFonts w:ascii="宋体" w:hAnsi="宋体" w:hint="eastAsia"/>
          <w:sz w:val="28"/>
          <w:szCs w:val="28"/>
        </w:rPr>
        <w:t>部分记入中标人运作保证金账户中。</w:t>
      </w:r>
    </w:p>
    <w:p w14:paraId="62360267" w14:textId="3F578872" w:rsidR="00E34648" w:rsidRDefault="00C330FB" w:rsidP="00E34648">
      <w:pPr>
        <w:spacing w:line="480" w:lineRule="exact"/>
        <w:rPr>
          <w:rFonts w:ascii="宋体" w:hAnsi="宋体"/>
          <w:color w:val="000000"/>
          <w:sz w:val="28"/>
          <w:szCs w:val="28"/>
        </w:rPr>
      </w:pPr>
      <w:r w:rsidRPr="00094571">
        <w:rPr>
          <w:rFonts w:ascii="宋体" w:hAnsi="宋体" w:hint="eastAsia"/>
          <w:sz w:val="28"/>
          <w:szCs w:val="28"/>
        </w:rPr>
        <w:t>3.</w:t>
      </w:r>
      <w:r w:rsidR="00AE2E8D" w:rsidRPr="00094571">
        <w:rPr>
          <w:rFonts w:ascii="宋体" w:hAnsi="宋体" w:hint="eastAsia"/>
          <w:sz w:val="28"/>
          <w:szCs w:val="28"/>
        </w:rPr>
        <w:t>8</w:t>
      </w:r>
      <w:r w:rsidRPr="00094571">
        <w:rPr>
          <w:rFonts w:ascii="宋体" w:hAnsi="宋体" w:hint="eastAsia"/>
          <w:sz w:val="28"/>
          <w:szCs w:val="28"/>
        </w:rPr>
        <w:t>.</w:t>
      </w:r>
      <w:r w:rsidR="00E34648" w:rsidRPr="00094571">
        <w:rPr>
          <w:rFonts w:ascii="宋体" w:hAnsi="宋体" w:hint="eastAsia"/>
          <w:sz w:val="28"/>
          <w:szCs w:val="28"/>
        </w:rPr>
        <w:t>5中标后承运商需严格执行梅花集团的考核制度,因乙方原因不能正常操作业务的,</w:t>
      </w:r>
      <w:r w:rsidR="0033359C" w:rsidRPr="00094571">
        <w:rPr>
          <w:rFonts w:ascii="宋体" w:hAnsi="宋体" w:hint="eastAsia"/>
          <w:sz w:val="28"/>
          <w:szCs w:val="28"/>
        </w:rPr>
        <w:t>甲方有权选择将</w:t>
      </w:r>
      <w:r w:rsidR="00E34648" w:rsidRPr="00094571">
        <w:rPr>
          <w:rFonts w:ascii="宋体" w:hAnsi="宋体" w:hint="eastAsia"/>
          <w:sz w:val="28"/>
          <w:szCs w:val="28"/>
        </w:rPr>
        <w:t>发</w:t>
      </w:r>
      <w:r w:rsidR="00E34648" w:rsidRPr="00094571">
        <w:rPr>
          <w:rFonts w:ascii="宋体" w:hAnsi="宋体" w:hint="eastAsia"/>
          <w:color w:val="000000"/>
          <w:sz w:val="28"/>
          <w:szCs w:val="28"/>
        </w:rPr>
        <w:t>生的一切损失从保证金中扣除。</w:t>
      </w:r>
    </w:p>
    <w:p w14:paraId="4D070163" w14:textId="77777777" w:rsidR="00E34648" w:rsidRDefault="00C330FB" w:rsidP="00E34648">
      <w:pPr>
        <w:spacing w:line="480" w:lineRule="exact"/>
        <w:rPr>
          <w:rFonts w:ascii="宋体" w:hAnsi="宋体"/>
          <w:b/>
          <w:color w:val="000000"/>
          <w:sz w:val="28"/>
          <w:szCs w:val="28"/>
        </w:rPr>
      </w:pPr>
      <w:r w:rsidRPr="00C330FB">
        <w:rPr>
          <w:rFonts w:ascii="宋体" w:hAnsi="宋体" w:hint="eastAsia"/>
          <w:b/>
          <w:color w:val="000000"/>
          <w:sz w:val="28"/>
          <w:szCs w:val="28"/>
        </w:rPr>
        <w:t>4、</w:t>
      </w:r>
      <w:r w:rsidR="00F16C5F">
        <w:rPr>
          <w:rFonts w:ascii="宋体" w:hAnsi="宋体" w:hint="eastAsia"/>
          <w:b/>
          <w:color w:val="000000"/>
          <w:sz w:val="28"/>
          <w:szCs w:val="28"/>
        </w:rPr>
        <w:t>招标文件</w:t>
      </w:r>
    </w:p>
    <w:p w14:paraId="20CD06E3" w14:textId="77777777" w:rsidR="00F16C5F" w:rsidRDefault="00F16C5F" w:rsidP="00E34648">
      <w:pPr>
        <w:spacing w:line="480" w:lineRule="exact"/>
        <w:rPr>
          <w:rFonts w:ascii="宋体" w:hAnsi="宋体"/>
          <w:b/>
          <w:color w:val="000000"/>
          <w:sz w:val="28"/>
          <w:szCs w:val="28"/>
        </w:rPr>
      </w:pPr>
      <w:r>
        <w:rPr>
          <w:rFonts w:ascii="宋体" w:hAnsi="宋体" w:hint="eastAsia"/>
          <w:b/>
          <w:color w:val="000000"/>
          <w:sz w:val="28"/>
          <w:szCs w:val="28"/>
        </w:rPr>
        <w:t>4.1招标文件内容</w:t>
      </w:r>
    </w:p>
    <w:p w14:paraId="748DF6B9" w14:textId="77777777" w:rsidR="00F16C5F" w:rsidRDefault="00F16C5F" w:rsidP="00E34648">
      <w:pPr>
        <w:spacing w:line="480" w:lineRule="exact"/>
        <w:rPr>
          <w:rFonts w:ascii="宋体" w:hAnsi="宋体"/>
          <w:color w:val="000000"/>
          <w:sz w:val="28"/>
          <w:szCs w:val="28"/>
        </w:rPr>
      </w:pPr>
      <w:r>
        <w:rPr>
          <w:rFonts w:ascii="宋体" w:hAnsi="宋体" w:hint="eastAsia"/>
          <w:color w:val="000000"/>
          <w:sz w:val="28"/>
          <w:szCs w:val="28"/>
        </w:rPr>
        <w:t>4.1.1</w:t>
      </w:r>
      <w:r w:rsidRPr="00E34648">
        <w:rPr>
          <w:rFonts w:ascii="宋体" w:hAnsi="宋体" w:hint="eastAsia"/>
          <w:color w:val="000000"/>
          <w:sz w:val="28"/>
          <w:szCs w:val="28"/>
        </w:rPr>
        <w:t>《招标邀请函》</w:t>
      </w:r>
    </w:p>
    <w:p w14:paraId="053F0342" w14:textId="77777777" w:rsidR="00F16C5F" w:rsidRPr="00E34648" w:rsidRDefault="00F16C5F" w:rsidP="00F16C5F">
      <w:pPr>
        <w:spacing w:line="480" w:lineRule="exact"/>
        <w:rPr>
          <w:rFonts w:ascii="宋体" w:hAnsi="宋体"/>
          <w:color w:val="000000"/>
          <w:sz w:val="28"/>
          <w:szCs w:val="28"/>
        </w:rPr>
      </w:pPr>
      <w:r>
        <w:rPr>
          <w:rFonts w:ascii="宋体" w:hAnsi="宋体" w:hint="eastAsia"/>
          <w:color w:val="000000"/>
          <w:sz w:val="28"/>
          <w:szCs w:val="28"/>
        </w:rPr>
        <w:t>4.1.2</w:t>
      </w:r>
      <w:r w:rsidRPr="00E34648">
        <w:rPr>
          <w:rFonts w:ascii="宋体" w:hAnsi="宋体" w:hint="eastAsia"/>
          <w:color w:val="000000"/>
          <w:sz w:val="28"/>
          <w:szCs w:val="28"/>
        </w:rPr>
        <w:t>按设计方案做详细人员配置表及分项报价核算表。</w:t>
      </w:r>
    </w:p>
    <w:p w14:paraId="5D6CABC1" w14:textId="77777777" w:rsidR="00F16C5F" w:rsidRDefault="00F16C5F" w:rsidP="00F16C5F">
      <w:pPr>
        <w:spacing w:line="480" w:lineRule="exact"/>
        <w:rPr>
          <w:rFonts w:ascii="宋体" w:hAnsi="宋体"/>
          <w:color w:val="000000"/>
          <w:sz w:val="28"/>
          <w:szCs w:val="28"/>
        </w:rPr>
      </w:pPr>
      <w:r>
        <w:rPr>
          <w:rFonts w:ascii="宋体" w:hAnsi="宋体" w:hint="eastAsia"/>
          <w:color w:val="000000"/>
          <w:sz w:val="28"/>
          <w:szCs w:val="28"/>
        </w:rPr>
        <w:t>4.1.3</w:t>
      </w:r>
      <w:r w:rsidRPr="00E34648">
        <w:rPr>
          <w:rFonts w:ascii="宋体" w:hAnsi="宋体" w:hint="eastAsia"/>
          <w:color w:val="000000"/>
          <w:sz w:val="28"/>
          <w:szCs w:val="28"/>
        </w:rPr>
        <w:t>提供硬件型号、生产产家、报价清单；附：公司设备说明（如：证件、设备购买证明等）</w:t>
      </w:r>
    </w:p>
    <w:p w14:paraId="2D05EE78" w14:textId="77777777" w:rsidR="00F16C5F" w:rsidRDefault="00F16C5F" w:rsidP="00F16C5F">
      <w:pPr>
        <w:spacing w:line="480" w:lineRule="exact"/>
        <w:rPr>
          <w:rFonts w:ascii="宋体" w:hAnsi="宋体"/>
          <w:b/>
          <w:color w:val="000000"/>
          <w:sz w:val="28"/>
          <w:szCs w:val="28"/>
        </w:rPr>
      </w:pPr>
      <w:r>
        <w:rPr>
          <w:rFonts w:ascii="宋体" w:hAnsi="宋体" w:hint="eastAsia"/>
          <w:b/>
          <w:color w:val="000000"/>
          <w:sz w:val="28"/>
          <w:szCs w:val="28"/>
        </w:rPr>
        <w:t>4.2招标文件要求</w:t>
      </w:r>
    </w:p>
    <w:p w14:paraId="579A45E3"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4.2.1</w:t>
      </w:r>
      <w:r w:rsidR="00E34648" w:rsidRPr="00E34648">
        <w:rPr>
          <w:rFonts w:ascii="宋体" w:hAnsi="宋体" w:hint="eastAsia"/>
          <w:color w:val="000000"/>
          <w:sz w:val="28"/>
          <w:szCs w:val="28"/>
        </w:rPr>
        <w:t>标书篇制要求:</w:t>
      </w:r>
    </w:p>
    <w:p w14:paraId="5477FC91"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1）</w:t>
      </w:r>
      <w:r w:rsidR="00E34648" w:rsidRPr="00E34648">
        <w:rPr>
          <w:rFonts w:ascii="宋体" w:hAnsi="宋体" w:hint="eastAsia"/>
          <w:color w:val="000000"/>
          <w:sz w:val="28"/>
          <w:szCs w:val="28"/>
        </w:rPr>
        <w:t>投标书两套,应采用中文编定:全部文件均须加盖投标公司公章及由法定代表人或授权人签署。</w:t>
      </w:r>
    </w:p>
    <w:p w14:paraId="1A211E1F"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2）</w:t>
      </w:r>
      <w:r w:rsidR="00E34648" w:rsidRPr="00E34648">
        <w:rPr>
          <w:rFonts w:ascii="宋体" w:hAnsi="宋体" w:hint="eastAsia"/>
          <w:color w:val="000000"/>
          <w:sz w:val="28"/>
          <w:szCs w:val="28"/>
        </w:rPr>
        <w:t>投标文件应包括(全部加盖公司公章):</w:t>
      </w:r>
    </w:p>
    <w:p w14:paraId="038D3DC4"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4.2.2</w:t>
      </w:r>
      <w:r w:rsidR="00E34648" w:rsidRPr="00E34648">
        <w:rPr>
          <w:rFonts w:ascii="宋体" w:hAnsi="宋体" w:hint="eastAsia"/>
          <w:color w:val="000000"/>
          <w:sz w:val="28"/>
          <w:szCs w:val="28"/>
        </w:rPr>
        <w:t>投标文件的递交、补充、修改和撤回</w:t>
      </w:r>
    </w:p>
    <w:p w14:paraId="5C874C03"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lastRenderedPageBreak/>
        <w:t>1）</w:t>
      </w:r>
      <w:r w:rsidR="00E34648" w:rsidRPr="00E34648">
        <w:rPr>
          <w:rFonts w:ascii="宋体" w:hAnsi="宋体" w:hint="eastAsia"/>
          <w:color w:val="000000"/>
          <w:sz w:val="28"/>
          <w:szCs w:val="28"/>
        </w:rPr>
        <w:t>所有报价文件必须由参与报价单位加盖单位公章,将报价文件放在密封的信封里,外封套封面不得书写报价单位名称、负责人名称:外封套封面只须写上项目名称且加盖没有公司名称红章进行密封</w:t>
      </w:r>
      <w:r>
        <w:rPr>
          <w:rFonts w:ascii="宋体" w:hAnsi="宋体" w:hint="eastAsia"/>
          <w:color w:val="000000"/>
          <w:sz w:val="28"/>
          <w:szCs w:val="28"/>
        </w:rPr>
        <w:t>；</w:t>
      </w:r>
    </w:p>
    <w:p w14:paraId="4D7BF7B0" w14:textId="77777777" w:rsid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2）</w:t>
      </w:r>
      <w:r w:rsidR="00E34648" w:rsidRPr="00E34648">
        <w:rPr>
          <w:rFonts w:ascii="宋体" w:hAnsi="宋体" w:hint="eastAsia"/>
          <w:color w:val="000000"/>
          <w:sz w:val="28"/>
          <w:szCs w:val="28"/>
        </w:rPr>
        <w:t>投标人在遥交投标文件以后,在规定的投标截止日之前,可以书面形式补充、修改或撤回已提交的投标文件:补充、修改的内容为投标文件的组成部分。投标人对投标文件的的补充、修改或撤回应符合本招标文件对密封、标注和递交等规定,并在内外密封袋上清楚标明"补充"或"</w:t>
      </w:r>
      <w:r>
        <w:rPr>
          <w:rFonts w:ascii="宋体" w:hAnsi="宋体" w:hint="eastAsia"/>
          <w:color w:val="000000"/>
          <w:sz w:val="28"/>
          <w:szCs w:val="28"/>
        </w:rPr>
        <w:t>修改</w:t>
      </w:r>
      <w:r w:rsidR="00E34648" w:rsidRPr="00E34648">
        <w:rPr>
          <w:rFonts w:ascii="宋体" w:hAnsi="宋体" w:hint="eastAsia"/>
          <w:color w:val="000000"/>
          <w:sz w:val="28"/>
          <w:szCs w:val="28"/>
        </w:rPr>
        <w:t>"或"撤回"字样及日期</w:t>
      </w:r>
      <w:r>
        <w:rPr>
          <w:rFonts w:ascii="宋体" w:hAnsi="宋体" w:hint="eastAsia"/>
          <w:color w:val="000000"/>
          <w:sz w:val="28"/>
          <w:szCs w:val="28"/>
        </w:rPr>
        <w:t>；</w:t>
      </w:r>
    </w:p>
    <w:p w14:paraId="27DA0AA8" w14:textId="77777777" w:rsidR="000D7F50" w:rsidRPr="00E34648" w:rsidRDefault="000D7F50" w:rsidP="000D7F50">
      <w:pPr>
        <w:spacing w:line="480" w:lineRule="exact"/>
        <w:rPr>
          <w:rFonts w:ascii="宋体" w:hAnsi="宋体"/>
          <w:color w:val="000000"/>
          <w:sz w:val="28"/>
          <w:szCs w:val="28"/>
        </w:rPr>
      </w:pPr>
      <w:r>
        <w:rPr>
          <w:rFonts w:ascii="宋体" w:hAnsi="宋体" w:hint="eastAsia"/>
          <w:color w:val="000000"/>
          <w:sz w:val="28"/>
          <w:szCs w:val="28"/>
        </w:rPr>
        <w:t>3）</w:t>
      </w:r>
      <w:r w:rsidRPr="00E34648">
        <w:rPr>
          <w:rFonts w:ascii="宋体" w:hAnsi="宋体" w:hint="eastAsia"/>
          <w:color w:val="000000"/>
          <w:sz w:val="28"/>
          <w:szCs w:val="28"/>
        </w:rPr>
        <w:t>发生下列情况之一的投标文件视为无效:</w:t>
      </w:r>
    </w:p>
    <w:p w14:paraId="72D7A233" w14:textId="77777777" w:rsidR="000D7F50" w:rsidRPr="00E34648" w:rsidRDefault="000D7F50" w:rsidP="000D7F50">
      <w:pPr>
        <w:spacing w:line="480" w:lineRule="exact"/>
        <w:rPr>
          <w:rFonts w:ascii="宋体" w:hAnsi="宋体"/>
          <w:color w:val="000000"/>
          <w:sz w:val="28"/>
          <w:szCs w:val="28"/>
        </w:rPr>
      </w:pPr>
      <w:r>
        <w:rPr>
          <w:rFonts w:ascii="宋体" w:hAnsi="宋体" w:hint="eastAsia"/>
          <w:color w:val="000000"/>
          <w:sz w:val="28"/>
          <w:szCs w:val="28"/>
        </w:rPr>
        <w:t>a.</w:t>
      </w:r>
      <w:r w:rsidRPr="00E34648">
        <w:rPr>
          <w:rFonts w:ascii="宋体" w:hAnsi="宋体" w:hint="eastAsia"/>
          <w:color w:val="000000"/>
          <w:sz w:val="28"/>
          <w:szCs w:val="28"/>
        </w:rPr>
        <w:t>在规定的截止时间之后送达的投标文件:</w:t>
      </w:r>
    </w:p>
    <w:p w14:paraId="55767031" w14:textId="77777777" w:rsidR="000D7F50" w:rsidRPr="00E34648" w:rsidRDefault="000D7F50" w:rsidP="000D7F50">
      <w:pPr>
        <w:spacing w:line="480" w:lineRule="exact"/>
        <w:rPr>
          <w:rFonts w:ascii="宋体" w:hAnsi="宋体"/>
          <w:color w:val="000000"/>
          <w:sz w:val="28"/>
          <w:szCs w:val="28"/>
        </w:rPr>
      </w:pPr>
      <w:r>
        <w:rPr>
          <w:rFonts w:ascii="宋体" w:hAnsi="宋体" w:hint="eastAsia"/>
          <w:color w:val="000000"/>
          <w:sz w:val="28"/>
          <w:szCs w:val="28"/>
        </w:rPr>
        <w:t>b.</w:t>
      </w:r>
      <w:r w:rsidRPr="00E34648">
        <w:rPr>
          <w:rFonts w:ascii="宋体" w:hAnsi="宋体" w:hint="eastAsia"/>
          <w:color w:val="000000"/>
          <w:sz w:val="28"/>
          <w:szCs w:val="28"/>
        </w:rPr>
        <w:t>投标文件未能密封、加盖单位公章及经授权代表签署:</w:t>
      </w:r>
    </w:p>
    <w:p w14:paraId="3BBAF6C5" w14:textId="77777777" w:rsidR="000D7F50" w:rsidRPr="00E34648" w:rsidRDefault="000D7F50" w:rsidP="000D7F50">
      <w:pPr>
        <w:spacing w:line="480" w:lineRule="exact"/>
        <w:rPr>
          <w:rFonts w:ascii="宋体" w:hAnsi="宋体"/>
          <w:color w:val="000000"/>
          <w:sz w:val="28"/>
          <w:szCs w:val="28"/>
        </w:rPr>
      </w:pPr>
      <w:r>
        <w:rPr>
          <w:rFonts w:ascii="宋体" w:hAnsi="宋体" w:hint="eastAsia"/>
          <w:color w:val="000000"/>
          <w:sz w:val="28"/>
          <w:szCs w:val="28"/>
        </w:rPr>
        <w:t>c.</w:t>
      </w:r>
      <w:r w:rsidRPr="00E34648">
        <w:rPr>
          <w:rFonts w:ascii="宋体" w:hAnsi="宋体" w:hint="eastAsia"/>
          <w:color w:val="000000"/>
          <w:sz w:val="28"/>
          <w:szCs w:val="28"/>
        </w:rPr>
        <w:t>未按本标书所要求进行投标:</w:t>
      </w:r>
    </w:p>
    <w:p w14:paraId="0E99BDC9" w14:textId="77777777" w:rsid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4.2.3</w:t>
      </w:r>
      <w:r w:rsidR="00E34648" w:rsidRPr="00E34648">
        <w:rPr>
          <w:rFonts w:ascii="宋体" w:hAnsi="宋体" w:hint="eastAsia"/>
          <w:color w:val="000000"/>
          <w:sz w:val="28"/>
          <w:szCs w:val="28"/>
        </w:rPr>
        <w:t>报价要求:</w:t>
      </w:r>
    </w:p>
    <w:p w14:paraId="3B126FCF" w14:textId="77777777" w:rsidR="00F16C5F" w:rsidRPr="00F16C5F" w:rsidRDefault="00F16C5F" w:rsidP="00F16C5F">
      <w:pPr>
        <w:spacing w:line="480" w:lineRule="exact"/>
        <w:rPr>
          <w:rFonts w:ascii="宋体" w:hAnsi="宋体"/>
          <w:color w:val="000000"/>
          <w:sz w:val="28"/>
          <w:szCs w:val="28"/>
        </w:rPr>
      </w:pPr>
      <w:r>
        <w:rPr>
          <w:rFonts w:ascii="宋体" w:hAnsi="宋体" w:hint="eastAsia"/>
          <w:color w:val="000000"/>
          <w:sz w:val="28"/>
          <w:szCs w:val="28"/>
        </w:rPr>
        <w:t>1）报价以</w:t>
      </w:r>
      <w:r w:rsidRPr="00F16C5F">
        <w:rPr>
          <w:rFonts w:ascii="宋体" w:hAnsi="宋体" w:hint="eastAsia"/>
          <w:color w:val="000000"/>
          <w:sz w:val="28"/>
          <w:szCs w:val="28"/>
        </w:rPr>
        <w:t>报价单明细为准；</w:t>
      </w:r>
    </w:p>
    <w:p w14:paraId="4D581CFC" w14:textId="77777777" w:rsidR="00F16C5F" w:rsidRDefault="00F16C5F" w:rsidP="00F16C5F">
      <w:pPr>
        <w:spacing w:line="480" w:lineRule="exact"/>
        <w:rPr>
          <w:rFonts w:ascii="宋体" w:hAnsi="宋体"/>
          <w:color w:val="000000"/>
          <w:sz w:val="28"/>
          <w:szCs w:val="28"/>
        </w:rPr>
      </w:pPr>
      <w:r>
        <w:rPr>
          <w:rFonts w:ascii="宋体" w:hAnsi="宋体" w:hint="eastAsia"/>
          <w:color w:val="000000"/>
          <w:sz w:val="28"/>
          <w:szCs w:val="28"/>
        </w:rPr>
        <w:t>2）</w:t>
      </w:r>
      <w:r w:rsidRPr="00F16C5F">
        <w:rPr>
          <w:rFonts w:ascii="宋体" w:hAnsi="宋体" w:hint="eastAsia"/>
          <w:color w:val="000000"/>
          <w:sz w:val="28"/>
          <w:szCs w:val="28"/>
        </w:rPr>
        <w:t>报价包含但不限于</w:t>
      </w:r>
      <w:r>
        <w:rPr>
          <w:rFonts w:ascii="宋体" w:hAnsi="宋体" w:hint="eastAsia"/>
          <w:color w:val="000000"/>
          <w:sz w:val="28"/>
          <w:szCs w:val="28"/>
        </w:rPr>
        <w:t>折旧费、劳务费、增值税专用发票、油费、人工、保险</w:t>
      </w:r>
      <w:r w:rsidRPr="00F16C5F">
        <w:rPr>
          <w:rFonts w:ascii="宋体" w:hAnsi="宋体" w:hint="eastAsia"/>
          <w:color w:val="000000"/>
          <w:sz w:val="28"/>
          <w:szCs w:val="28"/>
        </w:rPr>
        <w:t>、等</w:t>
      </w:r>
      <w:r>
        <w:rPr>
          <w:rFonts w:ascii="宋体" w:hAnsi="宋体" w:hint="eastAsia"/>
          <w:color w:val="000000"/>
          <w:sz w:val="28"/>
          <w:szCs w:val="28"/>
        </w:rPr>
        <w:t>过程中产生的费用；</w:t>
      </w:r>
    </w:p>
    <w:p w14:paraId="485CBFA5" w14:textId="77777777" w:rsidR="00F16C5F" w:rsidRPr="00F16C5F" w:rsidRDefault="00F16C5F" w:rsidP="00F16C5F">
      <w:pPr>
        <w:spacing w:line="480" w:lineRule="exact"/>
        <w:rPr>
          <w:rFonts w:ascii="宋体" w:hAnsi="宋体"/>
          <w:color w:val="000000"/>
          <w:sz w:val="28"/>
          <w:szCs w:val="28"/>
        </w:rPr>
      </w:pPr>
      <w:r>
        <w:rPr>
          <w:rFonts w:ascii="宋体" w:hAnsi="宋体" w:hint="eastAsia"/>
          <w:color w:val="000000"/>
          <w:sz w:val="28"/>
          <w:szCs w:val="28"/>
        </w:rPr>
        <w:t>3）</w:t>
      </w:r>
      <w:r w:rsidRPr="00F16C5F">
        <w:rPr>
          <w:rFonts w:ascii="宋体" w:hAnsi="宋体" w:hint="eastAsia"/>
          <w:color w:val="000000"/>
          <w:sz w:val="28"/>
          <w:szCs w:val="28"/>
        </w:rPr>
        <w:t>评标标准：</w:t>
      </w:r>
      <w:r>
        <w:rPr>
          <w:rFonts w:ascii="宋体" w:hAnsi="宋体" w:hint="eastAsia"/>
          <w:color w:val="000000"/>
          <w:sz w:val="28"/>
          <w:szCs w:val="28"/>
        </w:rPr>
        <w:t>资质、业务服务能力和方案、价格等综合评比；</w:t>
      </w:r>
      <w:r w:rsidRPr="00F16C5F">
        <w:rPr>
          <w:rFonts w:ascii="宋体" w:hAnsi="宋体" w:hint="eastAsia"/>
          <w:color w:val="000000"/>
          <w:sz w:val="28"/>
          <w:szCs w:val="28"/>
        </w:rPr>
        <w:t xml:space="preserve"> </w:t>
      </w:r>
    </w:p>
    <w:p w14:paraId="2930FD73"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4.2.4</w:t>
      </w:r>
      <w:r w:rsidR="00E34648" w:rsidRPr="00E34648">
        <w:rPr>
          <w:rFonts w:ascii="宋体" w:hAnsi="宋体" w:hint="eastAsia"/>
          <w:color w:val="000000"/>
          <w:sz w:val="28"/>
          <w:szCs w:val="28"/>
        </w:rPr>
        <w:t>评标及中标:</w:t>
      </w:r>
    </w:p>
    <w:p w14:paraId="5777FCD1"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4.2.</w:t>
      </w:r>
      <w:r w:rsidR="000D7F50">
        <w:rPr>
          <w:rFonts w:ascii="宋体" w:hAnsi="宋体" w:hint="eastAsia"/>
          <w:color w:val="000000"/>
          <w:sz w:val="28"/>
          <w:szCs w:val="28"/>
        </w:rPr>
        <w:t>4</w:t>
      </w:r>
      <w:r>
        <w:rPr>
          <w:rFonts w:ascii="宋体" w:hAnsi="宋体" w:hint="eastAsia"/>
          <w:color w:val="000000"/>
          <w:sz w:val="28"/>
          <w:szCs w:val="28"/>
        </w:rPr>
        <w:t>.1</w:t>
      </w:r>
      <w:r w:rsidR="00E34648" w:rsidRPr="00E34648">
        <w:rPr>
          <w:rFonts w:ascii="宋体" w:hAnsi="宋体" w:hint="eastAsia"/>
          <w:color w:val="000000"/>
          <w:sz w:val="28"/>
          <w:szCs w:val="28"/>
        </w:rPr>
        <w:t>评标</w:t>
      </w:r>
    </w:p>
    <w:p w14:paraId="312AC82D"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1）</w:t>
      </w:r>
      <w:r w:rsidR="00E34648" w:rsidRPr="00E34648">
        <w:rPr>
          <w:rFonts w:ascii="宋体" w:hAnsi="宋体" w:hint="eastAsia"/>
          <w:color w:val="000000"/>
          <w:sz w:val="28"/>
          <w:szCs w:val="28"/>
        </w:rPr>
        <w:t>招标委员会可以要求投标人对投标文件中含义不清的内容作必要的澄清或说明。</w:t>
      </w:r>
    </w:p>
    <w:p w14:paraId="514E2F8D"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2）</w:t>
      </w:r>
      <w:r w:rsidR="00E34648" w:rsidRPr="00E34648">
        <w:rPr>
          <w:rFonts w:ascii="宋体" w:hAnsi="宋体" w:hint="eastAsia"/>
          <w:color w:val="000000"/>
          <w:sz w:val="28"/>
          <w:szCs w:val="28"/>
        </w:rPr>
        <w:t>招标委员会只对确定为实质上符合招标文件要求的投标文件进行评标和比较</w:t>
      </w:r>
    </w:p>
    <w:p w14:paraId="3F831FD2"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3）</w:t>
      </w:r>
      <w:r w:rsidR="00E34648" w:rsidRPr="00E34648">
        <w:rPr>
          <w:rFonts w:ascii="宋体" w:hAnsi="宋体" w:hint="eastAsia"/>
          <w:color w:val="000000"/>
          <w:sz w:val="28"/>
          <w:szCs w:val="28"/>
        </w:rPr>
        <w:t>面标阶段,被委托人要有定价权,现场确定最终价格,完成面标价格谈判。</w:t>
      </w:r>
    </w:p>
    <w:p w14:paraId="24688ED6" w14:textId="2528E2FC" w:rsidR="00E34648" w:rsidRPr="0033359C" w:rsidRDefault="00F16C5F" w:rsidP="00E34648">
      <w:pPr>
        <w:spacing w:line="480" w:lineRule="exact"/>
        <w:rPr>
          <w:rFonts w:ascii="宋体" w:hAnsi="宋体"/>
          <w:b/>
          <w:bCs/>
          <w:color w:val="FF0000"/>
          <w:sz w:val="28"/>
          <w:szCs w:val="28"/>
        </w:rPr>
      </w:pPr>
      <w:r w:rsidRPr="00EC2D22">
        <w:rPr>
          <w:rFonts w:ascii="宋体" w:hAnsi="宋体" w:hint="eastAsia"/>
          <w:color w:val="000000"/>
          <w:sz w:val="28"/>
          <w:szCs w:val="28"/>
        </w:rPr>
        <w:t>4）</w:t>
      </w:r>
      <w:r w:rsidR="00E34648" w:rsidRPr="00EC2D22">
        <w:rPr>
          <w:rFonts w:ascii="宋体" w:hAnsi="宋体" w:hint="eastAsia"/>
          <w:color w:val="000000"/>
          <w:sz w:val="28"/>
          <w:szCs w:val="28"/>
        </w:rPr>
        <w:t>招标结束,招标人向中标人发出通知书,并将中标结果通知所有投标人。</w:t>
      </w:r>
    </w:p>
    <w:p w14:paraId="5A3C6F86" w14:textId="77777777" w:rsidR="00E34648" w:rsidRPr="00E34648" w:rsidRDefault="00F16C5F" w:rsidP="00E34648">
      <w:pPr>
        <w:spacing w:line="480" w:lineRule="exact"/>
        <w:rPr>
          <w:rFonts w:ascii="宋体" w:hAnsi="宋体"/>
          <w:color w:val="000000"/>
          <w:sz w:val="28"/>
          <w:szCs w:val="28"/>
        </w:rPr>
      </w:pPr>
      <w:r>
        <w:rPr>
          <w:rFonts w:ascii="宋体" w:hAnsi="宋体" w:hint="eastAsia"/>
          <w:color w:val="000000"/>
          <w:sz w:val="28"/>
          <w:szCs w:val="28"/>
        </w:rPr>
        <w:t>5）</w:t>
      </w:r>
      <w:r w:rsidR="00E34648" w:rsidRPr="00E34648">
        <w:rPr>
          <w:rFonts w:ascii="宋体" w:hAnsi="宋体" w:hint="eastAsia"/>
          <w:color w:val="000000"/>
          <w:sz w:val="28"/>
          <w:szCs w:val="28"/>
        </w:rPr>
        <w:t>招标人有权委托多名中标人执行此项目。</w:t>
      </w:r>
    </w:p>
    <w:p w14:paraId="5B8F41F8"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lastRenderedPageBreak/>
        <w:t>4.2.4.2</w:t>
      </w:r>
      <w:r w:rsidR="00E34648" w:rsidRPr="00E34648">
        <w:rPr>
          <w:rFonts w:ascii="宋体" w:hAnsi="宋体" w:hint="eastAsia"/>
          <w:color w:val="000000"/>
          <w:sz w:val="28"/>
          <w:szCs w:val="28"/>
        </w:rPr>
        <w:t>中标</w:t>
      </w:r>
    </w:p>
    <w:p w14:paraId="21E29C37"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1）</w:t>
      </w:r>
      <w:r w:rsidR="00E34648" w:rsidRPr="00E34648">
        <w:rPr>
          <w:rFonts w:ascii="宋体" w:hAnsi="宋体" w:hint="eastAsia"/>
          <w:color w:val="000000"/>
          <w:sz w:val="28"/>
          <w:szCs w:val="28"/>
        </w:rPr>
        <w:t>中标人应于招标人发出中标通知书后</w:t>
      </w:r>
      <w:r>
        <w:rPr>
          <w:rFonts w:ascii="宋体" w:hAnsi="宋体" w:hint="eastAsia"/>
          <w:color w:val="000000"/>
          <w:sz w:val="28"/>
          <w:szCs w:val="28"/>
        </w:rPr>
        <w:t>7</w:t>
      </w:r>
      <w:r w:rsidR="00E34648" w:rsidRPr="00E34648">
        <w:rPr>
          <w:rFonts w:ascii="宋体" w:hAnsi="宋体" w:hint="eastAsia"/>
          <w:color w:val="000000"/>
          <w:sz w:val="28"/>
          <w:szCs w:val="28"/>
        </w:rPr>
        <w:t>个工作日内,与招标人签订正式合同,若中标人拒绝签订或在规定日期内没有签订合同,则中标人应当赔偿因此导致招标人遭受的一切损失及连带责任。</w:t>
      </w:r>
    </w:p>
    <w:p w14:paraId="0D8FAAA6"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4.2.5其它注意事项</w:t>
      </w:r>
    </w:p>
    <w:p w14:paraId="5B924C6A"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1）投标人应认真阅读招标文件中所有的事项、格式、条款</w:t>
      </w:r>
      <w:r w:rsidR="00E34648" w:rsidRPr="00E34648">
        <w:rPr>
          <w:rFonts w:ascii="宋体" w:hAnsi="宋体" w:hint="eastAsia"/>
          <w:color w:val="000000"/>
          <w:sz w:val="28"/>
          <w:szCs w:val="28"/>
        </w:rPr>
        <w:t>等要求,如果没有按照招标文件要求提出全部数据,该投标可能被拒绝,其风险由投标人自行承担。</w:t>
      </w:r>
    </w:p>
    <w:p w14:paraId="168A5B7F"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2）</w:t>
      </w:r>
      <w:r w:rsidR="00E34648" w:rsidRPr="00E34648">
        <w:rPr>
          <w:rFonts w:ascii="宋体" w:hAnsi="宋体" w:hint="eastAsia"/>
          <w:color w:val="000000"/>
          <w:sz w:val="28"/>
          <w:szCs w:val="28"/>
        </w:rPr>
        <w:t>投标人对本次招标事宜有任何疑问,均可在工作时间与招标人确定的项目协调人取得联系</w:t>
      </w:r>
      <w:r>
        <w:rPr>
          <w:rFonts w:ascii="宋体" w:hAnsi="宋体" w:hint="eastAsia"/>
          <w:color w:val="000000"/>
          <w:sz w:val="28"/>
          <w:szCs w:val="28"/>
        </w:rPr>
        <w:t>；</w:t>
      </w:r>
    </w:p>
    <w:p w14:paraId="54E4DA92" w14:textId="2C989346" w:rsidR="00E34648" w:rsidRPr="0033359C" w:rsidRDefault="000D7F50" w:rsidP="00E34648">
      <w:pPr>
        <w:spacing w:line="480" w:lineRule="exact"/>
        <w:rPr>
          <w:rFonts w:ascii="宋体" w:hAnsi="宋体"/>
          <w:b/>
          <w:bCs/>
          <w:color w:val="FF0000"/>
          <w:sz w:val="28"/>
          <w:szCs w:val="28"/>
        </w:rPr>
      </w:pPr>
      <w:r>
        <w:rPr>
          <w:rFonts w:ascii="宋体" w:hAnsi="宋体" w:hint="eastAsia"/>
          <w:color w:val="000000"/>
          <w:sz w:val="28"/>
          <w:szCs w:val="28"/>
        </w:rPr>
        <w:t>3）</w:t>
      </w:r>
      <w:r w:rsidR="00E34648" w:rsidRPr="00E34648">
        <w:rPr>
          <w:rFonts w:ascii="宋体" w:hAnsi="宋体" w:hint="eastAsia"/>
          <w:color w:val="000000"/>
          <w:sz w:val="28"/>
          <w:szCs w:val="28"/>
        </w:rPr>
        <w:t>投标人投标标价不能满足招标人的标底,招标人有权拒绝所有投标,招标人无须解释并重新组织招标。</w:t>
      </w:r>
    </w:p>
    <w:p w14:paraId="6AA1FF29" w14:textId="77777777" w:rsidR="000D7F50" w:rsidRDefault="000D7F50" w:rsidP="00E34648">
      <w:pPr>
        <w:spacing w:line="480" w:lineRule="exact"/>
        <w:rPr>
          <w:rFonts w:ascii="宋体" w:hAnsi="宋体"/>
          <w:color w:val="000000"/>
          <w:sz w:val="28"/>
          <w:szCs w:val="28"/>
        </w:rPr>
      </w:pPr>
      <w:r>
        <w:rPr>
          <w:rFonts w:ascii="宋体" w:hAnsi="宋体" w:hint="eastAsia"/>
          <w:color w:val="000000"/>
          <w:sz w:val="28"/>
          <w:szCs w:val="28"/>
        </w:rPr>
        <w:t>4）</w:t>
      </w:r>
      <w:r w:rsidR="00E34648" w:rsidRPr="00E34648">
        <w:rPr>
          <w:rFonts w:ascii="宋体" w:hAnsi="宋体" w:hint="eastAsia"/>
          <w:color w:val="000000"/>
          <w:sz w:val="28"/>
          <w:szCs w:val="28"/>
        </w:rPr>
        <w:t>投标人对招标文件不能作未经授权之改动,任何标书文件若有改动,其标书将不获考虑。</w:t>
      </w:r>
    </w:p>
    <w:p w14:paraId="63C6A5DA"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5）</w:t>
      </w:r>
      <w:r w:rsidR="00E34648" w:rsidRPr="00E34648">
        <w:rPr>
          <w:rFonts w:ascii="宋体" w:hAnsi="宋体" w:hint="eastAsia"/>
          <w:color w:val="000000"/>
          <w:sz w:val="28"/>
          <w:szCs w:val="28"/>
        </w:rPr>
        <w:t>未中标的投标人的资料文件将不予退回。</w:t>
      </w:r>
    </w:p>
    <w:p w14:paraId="56D593DB"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6）</w:t>
      </w:r>
      <w:r w:rsidR="00E34648" w:rsidRPr="00E34648">
        <w:rPr>
          <w:rFonts w:ascii="宋体" w:hAnsi="宋体" w:hint="eastAsia"/>
          <w:color w:val="000000"/>
          <w:sz w:val="28"/>
          <w:szCs w:val="28"/>
        </w:rPr>
        <w:t>本招标文件内的所有信息资料均属于招标人公司机密,无论投标人是否中标,投标人均不得将从本招标文件中获知的一切信息资料透露给任何第三方,否则,招标人有权向透露方追究由此引起的一切责任。</w:t>
      </w:r>
    </w:p>
    <w:p w14:paraId="5A961578" w14:textId="77777777" w:rsidR="00E34648" w:rsidRPr="00E34648" w:rsidRDefault="000D7F50" w:rsidP="00E34648">
      <w:pPr>
        <w:spacing w:line="480" w:lineRule="exact"/>
        <w:rPr>
          <w:rFonts w:ascii="宋体" w:hAnsi="宋体"/>
          <w:color w:val="000000"/>
          <w:sz w:val="28"/>
          <w:szCs w:val="28"/>
        </w:rPr>
      </w:pPr>
      <w:r>
        <w:rPr>
          <w:rFonts w:ascii="宋体" w:hAnsi="宋体" w:hint="eastAsia"/>
          <w:color w:val="000000"/>
          <w:sz w:val="28"/>
          <w:szCs w:val="28"/>
        </w:rPr>
        <w:t>7）</w:t>
      </w:r>
      <w:r w:rsidR="00E34648" w:rsidRPr="00E34648">
        <w:rPr>
          <w:rFonts w:ascii="宋体" w:hAnsi="宋体" w:hint="eastAsia"/>
          <w:color w:val="000000"/>
          <w:sz w:val="28"/>
          <w:szCs w:val="28"/>
        </w:rPr>
        <w:t>投标人企业之间不得进行串标,一经发现扣除投标人投标保证金,并取消投标资格。</w:t>
      </w:r>
    </w:p>
    <w:p w14:paraId="4AC27F6D" w14:textId="77777777" w:rsidR="00FA4E15" w:rsidRPr="00FA4E15" w:rsidRDefault="00FA4E15" w:rsidP="00FA4E15">
      <w:pPr>
        <w:widowControl/>
        <w:jc w:val="left"/>
        <w:rPr>
          <w:rFonts w:ascii="宋体" w:hAnsi="宋体"/>
          <w:b/>
          <w:sz w:val="28"/>
          <w:szCs w:val="28"/>
        </w:rPr>
      </w:pPr>
      <w:r w:rsidRPr="00FA4E15">
        <w:rPr>
          <w:rFonts w:ascii="宋体" w:hAnsi="宋体" w:hint="eastAsia"/>
          <w:b/>
          <w:sz w:val="28"/>
          <w:szCs w:val="28"/>
        </w:rPr>
        <w:t>5、招标日程安排</w:t>
      </w:r>
    </w:p>
    <w:p w14:paraId="229F427B" w14:textId="40241A3B" w:rsidR="00FA4E15" w:rsidRPr="00FA4E15" w:rsidRDefault="00FA4E15" w:rsidP="00FA4E15">
      <w:pPr>
        <w:widowControl/>
        <w:jc w:val="left"/>
        <w:rPr>
          <w:rFonts w:ascii="宋体" w:hAnsi="宋体"/>
          <w:sz w:val="28"/>
          <w:szCs w:val="28"/>
        </w:rPr>
      </w:pPr>
      <w:r>
        <w:rPr>
          <w:rFonts w:ascii="宋体" w:hAnsi="宋体" w:hint="eastAsia"/>
          <w:sz w:val="28"/>
          <w:szCs w:val="28"/>
        </w:rPr>
        <w:t>5.1</w:t>
      </w:r>
      <w:r w:rsidR="00AE2E8D" w:rsidRPr="00FA4E15">
        <w:rPr>
          <w:rFonts w:ascii="宋体" w:hAnsi="宋体"/>
          <w:sz w:val="28"/>
          <w:szCs w:val="28"/>
        </w:rPr>
        <w:t xml:space="preserve"> </w:t>
      </w:r>
      <w:r w:rsidR="0061330E">
        <w:rPr>
          <w:rFonts w:ascii="宋体" w:hAnsi="宋体" w:hint="eastAsia"/>
          <w:sz w:val="28"/>
          <w:szCs w:val="28"/>
        </w:rPr>
        <w:t>以具体招标安排为准，另行通知</w:t>
      </w:r>
    </w:p>
    <w:p w14:paraId="00BE7A8B" w14:textId="3BED6451" w:rsidR="000D7F50" w:rsidRDefault="000D7F50" w:rsidP="00FA4E15">
      <w:pPr>
        <w:widowControl/>
        <w:jc w:val="left"/>
        <w:rPr>
          <w:rFonts w:ascii="宋体" w:hAnsi="宋体"/>
          <w:sz w:val="28"/>
          <w:szCs w:val="28"/>
        </w:rPr>
      </w:pPr>
      <w:r>
        <w:rPr>
          <w:rFonts w:ascii="宋体" w:hAnsi="宋体"/>
          <w:sz w:val="28"/>
          <w:szCs w:val="28"/>
        </w:rPr>
        <w:br w:type="page"/>
      </w:r>
    </w:p>
    <w:p w14:paraId="266FDBC6" w14:textId="77777777" w:rsidR="00E34648" w:rsidRDefault="00E34648" w:rsidP="00E34648">
      <w:pPr>
        <w:jc w:val="center"/>
        <w:rPr>
          <w:b/>
          <w:sz w:val="84"/>
          <w:szCs w:val="84"/>
        </w:rPr>
      </w:pPr>
      <w:r>
        <w:rPr>
          <w:rFonts w:hint="eastAsia"/>
          <w:b/>
          <w:sz w:val="84"/>
          <w:szCs w:val="84"/>
        </w:rPr>
        <w:lastRenderedPageBreak/>
        <w:t>资格审查部分</w:t>
      </w:r>
    </w:p>
    <w:p w14:paraId="2C4EF407" w14:textId="77777777" w:rsidR="00E34648" w:rsidRDefault="00E34648" w:rsidP="00E34648">
      <w:pPr>
        <w:pStyle w:val="2"/>
      </w:pPr>
      <w:bookmarkStart w:id="0" w:name="_Toc176406870"/>
      <w:bookmarkStart w:id="1" w:name="_Toc335812196"/>
      <w:bookmarkStart w:id="2" w:name="_Toc338011364"/>
      <w:bookmarkStart w:id="3" w:name="_Toc390182708"/>
      <w:bookmarkStart w:id="4" w:name="_Toc390930127"/>
      <w:r>
        <w:rPr>
          <w:rFonts w:hint="eastAsia"/>
        </w:rPr>
        <w:t>1. 法定代表人授权书</w:t>
      </w:r>
      <w:bookmarkEnd w:id="0"/>
      <w:bookmarkEnd w:id="1"/>
      <w:bookmarkEnd w:id="2"/>
      <w:bookmarkEnd w:id="3"/>
      <w:bookmarkEnd w:id="4"/>
    </w:p>
    <w:p w14:paraId="6BF47F41" w14:textId="77777777" w:rsidR="00E34648" w:rsidRDefault="00E34648" w:rsidP="00E34648">
      <w:pPr>
        <w:rPr>
          <w:szCs w:val="21"/>
        </w:rPr>
      </w:pPr>
    </w:p>
    <w:p w14:paraId="1DC2C67B" w14:textId="77777777" w:rsidR="00E34648" w:rsidRDefault="00E34648" w:rsidP="00E34648">
      <w:pPr>
        <w:spacing w:line="360" w:lineRule="auto"/>
        <w:rPr>
          <w:sz w:val="24"/>
          <w:szCs w:val="21"/>
        </w:rPr>
      </w:pPr>
      <w:r>
        <w:rPr>
          <w:rFonts w:hint="eastAsia"/>
          <w:sz w:val="24"/>
          <w:szCs w:val="21"/>
        </w:rPr>
        <w:t>致：</w:t>
      </w:r>
      <w:r>
        <w:rPr>
          <w:rFonts w:ascii="宋体" w:hAnsi="宋体" w:hint="eastAsia"/>
          <w:sz w:val="24"/>
        </w:rPr>
        <w:t>梅花生物科技集团股份有限公司</w:t>
      </w:r>
    </w:p>
    <w:p w14:paraId="54452118" w14:textId="77777777" w:rsidR="00E34648" w:rsidRDefault="00E34648" w:rsidP="00E34648">
      <w:pPr>
        <w:spacing w:line="360" w:lineRule="auto"/>
        <w:rPr>
          <w:sz w:val="24"/>
          <w:szCs w:val="21"/>
        </w:rPr>
      </w:pPr>
      <w:r>
        <w:rPr>
          <w:rFonts w:hint="eastAsia"/>
          <w:sz w:val="24"/>
          <w:szCs w:val="21"/>
        </w:rPr>
        <w:t xml:space="preserve"> </w:t>
      </w:r>
    </w:p>
    <w:p w14:paraId="7B136956"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本人</w:t>
      </w:r>
      <w:r>
        <w:rPr>
          <w:rFonts w:hint="eastAsia"/>
          <w:snapToGrid w:val="0"/>
          <w:sz w:val="24"/>
          <w:u w:val="single"/>
        </w:rPr>
        <w:tab/>
      </w:r>
      <w:r>
        <w:rPr>
          <w:rFonts w:hint="eastAsia"/>
          <w:snapToGrid w:val="0"/>
          <w:sz w:val="24"/>
          <w:u w:val="single"/>
        </w:rPr>
        <w:tab/>
      </w:r>
      <w:r>
        <w:rPr>
          <w:snapToGrid w:val="0"/>
          <w:sz w:val="24"/>
        </w:rPr>
        <w:t>（</w:t>
      </w:r>
      <w:r>
        <w:rPr>
          <w:rFonts w:hint="eastAsia"/>
          <w:snapToGrid w:val="0"/>
          <w:sz w:val="24"/>
        </w:rPr>
        <w:t>姓名</w:t>
      </w:r>
      <w:r>
        <w:rPr>
          <w:snapToGrid w:val="0"/>
          <w:sz w:val="24"/>
        </w:rPr>
        <w:t>）</w:t>
      </w:r>
      <w:r>
        <w:rPr>
          <w:rFonts w:hint="eastAsia"/>
          <w:snapToGrid w:val="0"/>
          <w:sz w:val="24"/>
        </w:rPr>
        <w:t>系</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snapToGrid w:val="0"/>
          <w:sz w:val="24"/>
        </w:rPr>
        <w:t>（</w:t>
      </w:r>
      <w:r>
        <w:rPr>
          <w:rFonts w:hint="eastAsia"/>
          <w:snapToGrid w:val="0"/>
          <w:sz w:val="24"/>
        </w:rPr>
        <w:t>投标人名称</w:t>
      </w:r>
      <w:r>
        <w:rPr>
          <w:snapToGrid w:val="0"/>
          <w:sz w:val="24"/>
        </w:rPr>
        <w:t>）</w:t>
      </w:r>
      <w:r>
        <w:rPr>
          <w:rFonts w:hint="eastAsia"/>
          <w:snapToGrid w:val="0"/>
          <w:sz w:val="24"/>
        </w:rPr>
        <w:t>的法定代表人，在此授权</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rPr>
        <w:t>（单位）（姓名），其身份证号码：</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rPr>
        <w:t>，作为我方合法授权代表，以我方名义并代表我单位全权处理</w:t>
      </w:r>
      <w:r>
        <w:rPr>
          <w:rFonts w:hint="eastAsia"/>
          <w:snapToGrid w:val="0"/>
          <w:sz w:val="24"/>
          <w:u w:val="single"/>
        </w:rPr>
        <w:t xml:space="preserve">       </w:t>
      </w:r>
      <w:r>
        <w:rPr>
          <w:rFonts w:hint="eastAsia"/>
          <w:snapToGrid w:val="0"/>
          <w:sz w:val="24"/>
        </w:rPr>
        <w:t>（项目名称）项目投标相关事宜。</w:t>
      </w:r>
    </w:p>
    <w:p w14:paraId="32BCFD5B" w14:textId="77777777" w:rsidR="00E34648" w:rsidRDefault="00E34648" w:rsidP="00E34648">
      <w:pPr>
        <w:spacing w:line="360" w:lineRule="auto"/>
        <w:rPr>
          <w:snapToGrid w:val="0"/>
          <w:sz w:val="24"/>
        </w:rPr>
      </w:pPr>
    </w:p>
    <w:p w14:paraId="1750624E"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本授权书期限自</w:t>
      </w:r>
      <w:r>
        <w:rPr>
          <w:rFonts w:hint="eastAsia"/>
          <w:snapToGrid w:val="0"/>
          <w:sz w:val="24"/>
          <w:u w:val="single"/>
        </w:rPr>
        <w:tab/>
      </w:r>
      <w:r>
        <w:rPr>
          <w:rFonts w:hint="eastAsia"/>
          <w:snapToGrid w:val="0"/>
          <w:sz w:val="24"/>
          <w:u w:val="single"/>
        </w:rPr>
        <w:tab/>
      </w:r>
      <w:r>
        <w:rPr>
          <w:rFonts w:hint="eastAsia"/>
          <w:snapToGrid w:val="0"/>
          <w:sz w:val="24"/>
        </w:rPr>
        <w:t>年</w:t>
      </w:r>
      <w:r>
        <w:rPr>
          <w:rFonts w:hint="eastAsia"/>
          <w:snapToGrid w:val="0"/>
          <w:sz w:val="24"/>
          <w:u w:val="single"/>
        </w:rPr>
        <w:tab/>
      </w:r>
      <w:r>
        <w:rPr>
          <w:rFonts w:hint="eastAsia"/>
          <w:snapToGrid w:val="0"/>
          <w:sz w:val="24"/>
          <w:u w:val="single"/>
        </w:rPr>
        <w:tab/>
      </w:r>
      <w:r>
        <w:rPr>
          <w:rFonts w:hint="eastAsia"/>
          <w:snapToGrid w:val="0"/>
          <w:sz w:val="24"/>
        </w:rPr>
        <w:t>月</w:t>
      </w:r>
      <w:r>
        <w:rPr>
          <w:rFonts w:hint="eastAsia"/>
          <w:snapToGrid w:val="0"/>
          <w:sz w:val="24"/>
          <w:u w:val="single"/>
        </w:rPr>
        <w:tab/>
      </w:r>
      <w:r>
        <w:rPr>
          <w:rFonts w:hint="eastAsia"/>
          <w:snapToGrid w:val="0"/>
          <w:sz w:val="24"/>
          <w:u w:val="single"/>
        </w:rPr>
        <w:tab/>
      </w:r>
      <w:r>
        <w:rPr>
          <w:rFonts w:hint="eastAsia"/>
          <w:snapToGrid w:val="0"/>
          <w:sz w:val="24"/>
        </w:rPr>
        <w:t>日起至</w:t>
      </w:r>
      <w:r>
        <w:rPr>
          <w:rFonts w:hint="eastAsia"/>
          <w:snapToGrid w:val="0"/>
          <w:sz w:val="24"/>
          <w:u w:val="single"/>
        </w:rPr>
        <w:tab/>
      </w:r>
      <w:r>
        <w:rPr>
          <w:rFonts w:hint="eastAsia"/>
          <w:snapToGrid w:val="0"/>
          <w:sz w:val="24"/>
          <w:u w:val="single"/>
        </w:rPr>
        <w:tab/>
      </w:r>
      <w:r>
        <w:rPr>
          <w:rFonts w:hint="eastAsia"/>
          <w:snapToGrid w:val="0"/>
          <w:sz w:val="24"/>
        </w:rPr>
        <w:t>年</w:t>
      </w:r>
      <w:r>
        <w:rPr>
          <w:rFonts w:hint="eastAsia"/>
          <w:snapToGrid w:val="0"/>
          <w:sz w:val="24"/>
          <w:u w:val="single"/>
        </w:rPr>
        <w:tab/>
      </w:r>
      <w:r>
        <w:rPr>
          <w:rFonts w:hint="eastAsia"/>
          <w:snapToGrid w:val="0"/>
          <w:sz w:val="24"/>
          <w:u w:val="single"/>
        </w:rPr>
        <w:tab/>
      </w:r>
      <w:r>
        <w:rPr>
          <w:rFonts w:hint="eastAsia"/>
          <w:snapToGrid w:val="0"/>
          <w:sz w:val="24"/>
        </w:rPr>
        <w:t>月</w:t>
      </w:r>
      <w:r>
        <w:rPr>
          <w:rFonts w:hint="eastAsia"/>
          <w:snapToGrid w:val="0"/>
          <w:sz w:val="24"/>
          <w:u w:val="single"/>
        </w:rPr>
        <w:tab/>
      </w:r>
      <w:r>
        <w:rPr>
          <w:rFonts w:hint="eastAsia"/>
          <w:snapToGrid w:val="0"/>
          <w:sz w:val="24"/>
          <w:u w:val="single"/>
        </w:rPr>
        <w:tab/>
      </w:r>
      <w:r>
        <w:rPr>
          <w:rFonts w:hint="eastAsia"/>
          <w:snapToGrid w:val="0"/>
          <w:sz w:val="24"/>
        </w:rPr>
        <w:t>日止。</w:t>
      </w:r>
    </w:p>
    <w:p w14:paraId="01D80070"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在此授权范围和期限内，被授权人所实施的行为具有法律效力，授权人予以认可。</w:t>
      </w:r>
    </w:p>
    <w:p w14:paraId="569581B5"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授权代表无权转让委托权，特此委托。</w:t>
      </w:r>
    </w:p>
    <w:p w14:paraId="409DDF5D"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附：委托代理人身份证复印件。</w:t>
      </w:r>
    </w:p>
    <w:p w14:paraId="038EBEC4"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投标人：</w:t>
      </w:r>
      <w:r>
        <w:rPr>
          <w:rFonts w:hint="eastAsia"/>
          <w:snapToGrid w:val="0"/>
          <w:sz w:val="24"/>
          <w:u w:val="single"/>
        </w:rPr>
        <w:tab/>
      </w:r>
      <w:r>
        <w:rPr>
          <w:rFonts w:hint="eastAsia"/>
          <w:snapToGrid w:val="0"/>
          <w:sz w:val="24"/>
          <w:u w:val="single"/>
        </w:rPr>
        <w:tab/>
      </w:r>
      <w:r>
        <w:rPr>
          <w:rFonts w:hint="eastAsia"/>
          <w:snapToGrid w:val="0"/>
          <w:sz w:val="24"/>
          <w:u w:val="single"/>
        </w:rPr>
        <w:tab/>
        <w:t xml:space="preserve">    </w:t>
      </w:r>
      <w:r>
        <w:rPr>
          <w:rFonts w:hint="eastAsia"/>
          <w:snapToGrid w:val="0"/>
          <w:sz w:val="24"/>
          <w:u w:val="single"/>
        </w:rPr>
        <w:tab/>
      </w:r>
      <w:r>
        <w:rPr>
          <w:rFonts w:hint="eastAsia"/>
          <w:snapToGrid w:val="0"/>
          <w:sz w:val="24"/>
          <w:u w:val="single"/>
        </w:rPr>
        <w:tab/>
      </w:r>
      <w:r>
        <w:rPr>
          <w:rFonts w:hint="eastAsia"/>
          <w:snapToGrid w:val="0"/>
          <w:sz w:val="24"/>
          <w:u w:val="single"/>
        </w:rPr>
        <w:tab/>
      </w:r>
      <w:r>
        <w:rPr>
          <w:snapToGrid w:val="0"/>
          <w:sz w:val="24"/>
        </w:rPr>
        <w:t>（</w:t>
      </w:r>
      <w:r>
        <w:rPr>
          <w:rFonts w:hint="eastAsia"/>
          <w:snapToGrid w:val="0"/>
          <w:sz w:val="24"/>
        </w:rPr>
        <w:t>全称并盖章</w:t>
      </w:r>
      <w:r>
        <w:rPr>
          <w:snapToGrid w:val="0"/>
          <w:sz w:val="24"/>
        </w:rPr>
        <w:t>）</w:t>
      </w:r>
    </w:p>
    <w:p w14:paraId="16391FBA"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法定代表人：</w:t>
      </w:r>
      <w:r>
        <w:rPr>
          <w:rFonts w:hint="eastAsia"/>
          <w:snapToGrid w:val="0"/>
          <w:sz w:val="24"/>
          <w:u w:val="single"/>
        </w:rPr>
        <w:tab/>
      </w:r>
      <w:r>
        <w:rPr>
          <w:rFonts w:hint="eastAsia"/>
          <w:snapToGrid w:val="0"/>
          <w:sz w:val="24"/>
          <w:u w:val="single"/>
        </w:rPr>
        <w:tab/>
        <w:t xml:space="preserve">   </w:t>
      </w:r>
      <w:r>
        <w:rPr>
          <w:rFonts w:hint="eastAsia"/>
          <w:snapToGrid w:val="0"/>
          <w:sz w:val="24"/>
          <w:u w:val="single"/>
        </w:rPr>
        <w:tab/>
        <w:t xml:space="preserve">           </w:t>
      </w:r>
      <w:r>
        <w:rPr>
          <w:rFonts w:hint="eastAsia"/>
          <w:snapToGrid w:val="0"/>
          <w:sz w:val="24"/>
          <w:u w:val="single"/>
        </w:rPr>
        <w:tab/>
        <w:t xml:space="preserve">   </w:t>
      </w:r>
      <w:r>
        <w:rPr>
          <w:snapToGrid w:val="0"/>
          <w:sz w:val="24"/>
        </w:rPr>
        <w:t>（</w:t>
      </w:r>
      <w:r>
        <w:rPr>
          <w:rFonts w:hint="eastAsia"/>
          <w:snapToGrid w:val="0"/>
          <w:sz w:val="24"/>
        </w:rPr>
        <w:t>签字）</w:t>
      </w:r>
    </w:p>
    <w:p w14:paraId="2882D0BA"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身份证号码：</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p>
    <w:p w14:paraId="3D8E4537"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委托代理人：</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t xml:space="preserve"> </w:t>
      </w:r>
      <w:r>
        <w:rPr>
          <w:rFonts w:hint="eastAsia"/>
          <w:snapToGrid w:val="0"/>
          <w:sz w:val="24"/>
          <w:u w:val="single"/>
        </w:rPr>
        <w:tab/>
      </w:r>
      <w:r>
        <w:rPr>
          <w:rFonts w:hint="eastAsia"/>
          <w:snapToGrid w:val="0"/>
          <w:sz w:val="24"/>
          <w:u w:val="single"/>
        </w:rPr>
        <w:tab/>
        <w:t xml:space="preserve"> </w:t>
      </w:r>
      <w:r>
        <w:rPr>
          <w:rFonts w:hint="eastAsia"/>
          <w:snapToGrid w:val="0"/>
          <w:sz w:val="24"/>
          <w:u w:val="single"/>
        </w:rPr>
        <w:tab/>
      </w:r>
      <w:r>
        <w:rPr>
          <w:snapToGrid w:val="0"/>
          <w:sz w:val="24"/>
        </w:rPr>
        <w:t>（</w:t>
      </w:r>
      <w:r>
        <w:rPr>
          <w:rFonts w:hint="eastAsia"/>
          <w:snapToGrid w:val="0"/>
          <w:sz w:val="24"/>
        </w:rPr>
        <w:t>签字</w:t>
      </w:r>
      <w:r>
        <w:rPr>
          <w:snapToGrid w:val="0"/>
          <w:sz w:val="24"/>
        </w:rPr>
        <w:t>）</w:t>
      </w:r>
    </w:p>
    <w:p w14:paraId="16021A10" w14:textId="77777777" w:rsidR="00E34648" w:rsidRDefault="00E34648" w:rsidP="00E34648">
      <w:pPr>
        <w:spacing w:line="360" w:lineRule="auto"/>
        <w:rPr>
          <w:snapToGrid w:val="0"/>
          <w:sz w:val="24"/>
        </w:rPr>
      </w:pPr>
      <w:r>
        <w:rPr>
          <w:rFonts w:hint="eastAsia"/>
          <w:snapToGrid w:val="0"/>
          <w:sz w:val="24"/>
        </w:rPr>
        <w:t xml:space="preserve">                          </w:t>
      </w:r>
      <w:r>
        <w:rPr>
          <w:rFonts w:hint="eastAsia"/>
          <w:snapToGrid w:val="0"/>
          <w:sz w:val="24"/>
        </w:rPr>
        <w:t>身份证号码：</w:t>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r>
        <w:rPr>
          <w:rFonts w:hint="eastAsia"/>
          <w:snapToGrid w:val="0"/>
          <w:sz w:val="24"/>
          <w:u w:val="single"/>
        </w:rPr>
        <w:tab/>
      </w:r>
    </w:p>
    <w:p w14:paraId="69AE8B70" w14:textId="77777777" w:rsidR="00E34648" w:rsidRDefault="00E34648" w:rsidP="00E34648">
      <w:pPr>
        <w:spacing w:line="360" w:lineRule="auto"/>
        <w:jc w:val="right"/>
        <w:rPr>
          <w:snapToGrid w:val="0"/>
          <w:sz w:val="24"/>
        </w:rPr>
      </w:pPr>
      <w:r>
        <w:rPr>
          <w:rFonts w:hint="eastAsia"/>
          <w:snapToGrid w:val="0"/>
          <w:sz w:val="24"/>
        </w:rPr>
        <w:t>日期：</w:t>
      </w:r>
      <w:r>
        <w:rPr>
          <w:rFonts w:hint="eastAsia"/>
          <w:snapToGrid w:val="0"/>
          <w:sz w:val="24"/>
          <w:u w:val="single"/>
        </w:rPr>
        <w:tab/>
      </w:r>
      <w:r>
        <w:rPr>
          <w:rFonts w:hint="eastAsia"/>
          <w:snapToGrid w:val="0"/>
          <w:sz w:val="24"/>
          <w:u w:val="single"/>
        </w:rPr>
        <w:tab/>
      </w:r>
      <w:r>
        <w:rPr>
          <w:rFonts w:hint="eastAsia"/>
          <w:snapToGrid w:val="0"/>
          <w:sz w:val="24"/>
        </w:rPr>
        <w:t>年</w:t>
      </w:r>
      <w:r>
        <w:rPr>
          <w:rFonts w:hint="eastAsia"/>
          <w:snapToGrid w:val="0"/>
          <w:sz w:val="24"/>
          <w:u w:val="single"/>
        </w:rPr>
        <w:tab/>
      </w:r>
      <w:r>
        <w:rPr>
          <w:rFonts w:hint="eastAsia"/>
          <w:snapToGrid w:val="0"/>
          <w:sz w:val="24"/>
          <w:u w:val="single"/>
        </w:rPr>
        <w:tab/>
      </w:r>
      <w:r>
        <w:rPr>
          <w:rFonts w:hint="eastAsia"/>
          <w:snapToGrid w:val="0"/>
          <w:sz w:val="24"/>
        </w:rPr>
        <w:t>月</w:t>
      </w:r>
      <w:r>
        <w:rPr>
          <w:rFonts w:hint="eastAsia"/>
          <w:snapToGrid w:val="0"/>
          <w:sz w:val="24"/>
          <w:u w:val="single"/>
        </w:rPr>
        <w:tab/>
      </w:r>
      <w:r>
        <w:rPr>
          <w:rFonts w:hint="eastAsia"/>
          <w:snapToGrid w:val="0"/>
          <w:sz w:val="24"/>
          <w:u w:val="single"/>
        </w:rPr>
        <w:tab/>
      </w:r>
      <w:r>
        <w:rPr>
          <w:rFonts w:hint="eastAsia"/>
          <w:snapToGrid w:val="0"/>
          <w:sz w:val="24"/>
        </w:rPr>
        <w:t>日</w:t>
      </w:r>
    </w:p>
    <w:p w14:paraId="6828274B" w14:textId="77777777" w:rsidR="00E34648" w:rsidRDefault="00E34648" w:rsidP="00E34648">
      <w:pPr>
        <w:spacing w:line="360" w:lineRule="auto"/>
        <w:rPr>
          <w:sz w:val="24"/>
          <w:szCs w:val="20"/>
        </w:rPr>
      </w:pPr>
    </w:p>
    <w:p w14:paraId="67785FC1" w14:textId="77777777" w:rsidR="00E34648" w:rsidRDefault="00E34648" w:rsidP="00E34648">
      <w:pPr>
        <w:spacing w:line="360" w:lineRule="auto"/>
        <w:rPr>
          <w:sz w:val="24"/>
        </w:rPr>
      </w:pPr>
    </w:p>
    <w:p w14:paraId="0FFE6474" w14:textId="77777777" w:rsidR="00E34648" w:rsidRDefault="00E34648" w:rsidP="00E34648">
      <w:pPr>
        <w:spacing w:line="360" w:lineRule="auto"/>
        <w:rPr>
          <w:sz w:val="24"/>
        </w:rPr>
      </w:pPr>
      <w:r>
        <w:rPr>
          <w:rFonts w:hint="eastAsia"/>
          <w:sz w:val="24"/>
        </w:rPr>
        <w:t>注：后附法定代表人授权代理人身份证复印件</w:t>
      </w:r>
    </w:p>
    <w:p w14:paraId="2D607ADA" w14:textId="77777777" w:rsidR="00E34648" w:rsidRDefault="00E34648" w:rsidP="00E34648">
      <w:pPr>
        <w:spacing w:line="360" w:lineRule="auto"/>
        <w:rPr>
          <w:sz w:val="24"/>
        </w:rPr>
      </w:pPr>
      <w:r>
        <w:rPr>
          <w:rFonts w:hint="eastAsia"/>
          <w:sz w:val="24"/>
        </w:rPr>
        <w:t>（递交资格审查文件时须单独递交此授权委托书和身份证原件核查）</w:t>
      </w:r>
    </w:p>
    <w:p w14:paraId="6955C653" w14:textId="77777777" w:rsidR="00E34648" w:rsidRDefault="00E34648" w:rsidP="00E34648">
      <w:pPr>
        <w:spacing w:line="360" w:lineRule="auto"/>
        <w:rPr>
          <w:szCs w:val="21"/>
        </w:rPr>
      </w:pPr>
    </w:p>
    <w:p w14:paraId="1AA642C9" w14:textId="77777777" w:rsidR="00E34648" w:rsidRDefault="00E34648" w:rsidP="00E34648">
      <w:pPr>
        <w:rPr>
          <w:szCs w:val="21"/>
        </w:rPr>
      </w:pPr>
    </w:p>
    <w:p w14:paraId="775CCA52" w14:textId="77777777" w:rsidR="00E34648" w:rsidRDefault="00E34648" w:rsidP="00E34648">
      <w:pPr>
        <w:rPr>
          <w:szCs w:val="21"/>
        </w:rPr>
      </w:pPr>
    </w:p>
    <w:p w14:paraId="3DCA998F" w14:textId="77777777" w:rsidR="00E34648" w:rsidRDefault="00E34648" w:rsidP="00E34648">
      <w:pPr>
        <w:pStyle w:val="2"/>
      </w:pPr>
      <w:bookmarkStart w:id="5" w:name="_Toc338011365"/>
      <w:bookmarkStart w:id="6" w:name="_Toc390182709"/>
      <w:bookmarkStart w:id="7" w:name="_Toc390930128"/>
      <w:r>
        <w:rPr>
          <w:rFonts w:hint="eastAsia"/>
        </w:rPr>
        <w:lastRenderedPageBreak/>
        <w:t>2. 资质证明文件</w:t>
      </w:r>
      <w:bookmarkEnd w:id="5"/>
      <w:bookmarkEnd w:id="6"/>
      <w:bookmarkEnd w:id="7"/>
    </w:p>
    <w:p w14:paraId="2071E0D6" w14:textId="77777777" w:rsidR="00E34648" w:rsidRDefault="00E34648" w:rsidP="00E34648">
      <w:pPr>
        <w:adjustRightInd w:val="0"/>
        <w:snapToGrid w:val="0"/>
        <w:spacing w:line="400" w:lineRule="exact"/>
        <w:ind w:firstLineChars="200" w:firstLine="420"/>
        <w:rPr>
          <w:szCs w:val="21"/>
        </w:rPr>
      </w:pPr>
      <w:r>
        <w:rPr>
          <w:rFonts w:hint="eastAsia"/>
          <w:szCs w:val="21"/>
        </w:rPr>
        <w:t>1</w:t>
      </w:r>
      <w:r>
        <w:rPr>
          <w:rFonts w:hint="eastAsia"/>
          <w:szCs w:val="21"/>
        </w:rPr>
        <w:t>）营业执照复印件；</w:t>
      </w:r>
    </w:p>
    <w:p w14:paraId="4BCB3C12" w14:textId="77777777" w:rsidR="00E34648" w:rsidRDefault="00E34648" w:rsidP="00E34648">
      <w:pPr>
        <w:adjustRightInd w:val="0"/>
        <w:snapToGrid w:val="0"/>
        <w:spacing w:line="400" w:lineRule="exact"/>
        <w:ind w:firstLineChars="200" w:firstLine="420"/>
        <w:rPr>
          <w:szCs w:val="21"/>
        </w:rPr>
      </w:pPr>
      <w:r>
        <w:rPr>
          <w:rFonts w:hint="eastAsia"/>
          <w:szCs w:val="21"/>
        </w:rPr>
        <w:t>2</w:t>
      </w:r>
      <w:r>
        <w:rPr>
          <w:rFonts w:hint="eastAsia"/>
          <w:szCs w:val="21"/>
        </w:rPr>
        <w:t>）企业组织机构代码证复印件；</w:t>
      </w:r>
    </w:p>
    <w:p w14:paraId="4ECC5F92" w14:textId="77777777" w:rsidR="00E34648" w:rsidRDefault="00E34648" w:rsidP="00E34648">
      <w:pPr>
        <w:adjustRightInd w:val="0"/>
        <w:snapToGrid w:val="0"/>
        <w:spacing w:line="400" w:lineRule="exact"/>
        <w:ind w:firstLineChars="200" w:firstLine="420"/>
        <w:rPr>
          <w:szCs w:val="21"/>
        </w:rPr>
      </w:pPr>
      <w:r>
        <w:rPr>
          <w:rFonts w:hint="eastAsia"/>
          <w:szCs w:val="21"/>
        </w:rPr>
        <w:t>3</w:t>
      </w:r>
      <w:r>
        <w:rPr>
          <w:rFonts w:hint="eastAsia"/>
          <w:szCs w:val="21"/>
        </w:rPr>
        <w:t>）</w:t>
      </w:r>
      <w:r>
        <w:rPr>
          <w:rFonts w:hint="eastAsia"/>
          <w:szCs w:val="21"/>
        </w:rPr>
        <w:t>(</w:t>
      </w:r>
      <w:r>
        <w:rPr>
          <w:rFonts w:hint="eastAsia"/>
          <w:szCs w:val="21"/>
        </w:rPr>
        <w:t>设备</w:t>
      </w:r>
      <w:r>
        <w:rPr>
          <w:rFonts w:hint="eastAsia"/>
          <w:szCs w:val="21"/>
        </w:rPr>
        <w:t>)</w:t>
      </w:r>
      <w:r>
        <w:rPr>
          <w:szCs w:val="21"/>
        </w:rPr>
        <w:t>制造许可证</w:t>
      </w:r>
      <w:r>
        <w:rPr>
          <w:rFonts w:hint="eastAsia"/>
          <w:szCs w:val="21"/>
        </w:rPr>
        <w:t>复印件及国家标准要求的相关许可证；</w:t>
      </w:r>
    </w:p>
    <w:p w14:paraId="117B467F" w14:textId="77777777" w:rsidR="00E34648" w:rsidRDefault="00E34648" w:rsidP="00E34648">
      <w:pPr>
        <w:adjustRightInd w:val="0"/>
        <w:snapToGrid w:val="0"/>
        <w:spacing w:line="400" w:lineRule="exact"/>
        <w:ind w:firstLineChars="200" w:firstLine="420"/>
        <w:rPr>
          <w:szCs w:val="21"/>
        </w:rPr>
      </w:pPr>
      <w:r>
        <w:rPr>
          <w:rFonts w:hint="eastAsia"/>
          <w:szCs w:val="21"/>
        </w:rPr>
        <w:t xml:space="preserve">4)  </w:t>
      </w:r>
      <w:r>
        <w:rPr>
          <w:rFonts w:hint="eastAsia"/>
          <w:szCs w:val="21"/>
        </w:rPr>
        <w:t>投标单位认为需要提供的其他资质文件</w:t>
      </w:r>
    </w:p>
    <w:p w14:paraId="414C438A" w14:textId="77777777" w:rsidR="00E34648" w:rsidRDefault="00E34648" w:rsidP="00E34648">
      <w:pPr>
        <w:adjustRightInd w:val="0"/>
        <w:snapToGrid w:val="0"/>
        <w:spacing w:line="400" w:lineRule="exact"/>
        <w:ind w:firstLineChars="200" w:firstLine="420"/>
        <w:rPr>
          <w:szCs w:val="21"/>
        </w:rPr>
      </w:pPr>
    </w:p>
    <w:p w14:paraId="25C7D0F6" w14:textId="77777777" w:rsidR="00E34648" w:rsidRDefault="00E34648" w:rsidP="00E34648">
      <w:pPr>
        <w:adjustRightInd w:val="0"/>
        <w:snapToGrid w:val="0"/>
        <w:spacing w:line="400" w:lineRule="exact"/>
        <w:rPr>
          <w:szCs w:val="21"/>
        </w:rPr>
      </w:pPr>
    </w:p>
    <w:p w14:paraId="7DA8404F" w14:textId="77777777" w:rsidR="00E34648" w:rsidRDefault="00E34648" w:rsidP="00E34648">
      <w:pPr>
        <w:spacing w:line="480" w:lineRule="exact"/>
        <w:ind w:right="72" w:firstLineChars="200" w:firstLine="480"/>
        <w:rPr>
          <w:sz w:val="24"/>
          <w:szCs w:val="21"/>
        </w:rPr>
      </w:pPr>
    </w:p>
    <w:p w14:paraId="3AB819D3" w14:textId="77777777" w:rsidR="00E34648" w:rsidRDefault="00E34648" w:rsidP="00E34648">
      <w:pPr>
        <w:pStyle w:val="2"/>
      </w:pPr>
      <w:r>
        <w:rPr>
          <w:rFonts w:hint="eastAsia"/>
        </w:rPr>
        <w:t>财务状况及供货业绩</w:t>
      </w:r>
    </w:p>
    <w:p w14:paraId="43C388B2" w14:textId="77777777" w:rsidR="00E34648" w:rsidRDefault="00E34648" w:rsidP="00E34648">
      <w:r>
        <w:rPr>
          <w:rFonts w:hint="eastAsia"/>
        </w:rPr>
        <w:t>1</w:t>
      </w:r>
      <w:r>
        <w:rPr>
          <w:rFonts w:hint="eastAsia"/>
        </w:rPr>
        <w:t>）</w:t>
      </w:r>
      <w:r>
        <w:t>经会计事务所审计的最近两年财务报表</w:t>
      </w:r>
    </w:p>
    <w:p w14:paraId="3F5FF4B9" w14:textId="77777777" w:rsidR="00E34648" w:rsidRDefault="00E34648" w:rsidP="00E34648">
      <w:r>
        <w:rPr>
          <w:rFonts w:hint="eastAsia"/>
        </w:rPr>
        <w:t>2</w:t>
      </w:r>
      <w:r>
        <w:rPr>
          <w:rFonts w:hint="eastAsia"/>
        </w:rPr>
        <w:t>）信誉</w:t>
      </w:r>
      <w:r>
        <w:t>AAA</w:t>
      </w:r>
      <w:r>
        <w:t>级资信证明</w:t>
      </w:r>
    </w:p>
    <w:p w14:paraId="5F3C31CD" w14:textId="77777777" w:rsidR="00E34648" w:rsidRDefault="00E34648" w:rsidP="00E34648">
      <w:r>
        <w:rPr>
          <w:rFonts w:hint="eastAsia"/>
        </w:rPr>
        <w:t>3</w:t>
      </w:r>
      <w:r>
        <w:rPr>
          <w:rFonts w:hint="eastAsia"/>
        </w:rPr>
        <w:t>）与本项目同等型号的用户名录、销售合同及用户证明材料</w:t>
      </w:r>
    </w:p>
    <w:p w14:paraId="234F6216" w14:textId="77777777" w:rsidR="00E34648" w:rsidRDefault="00E34648" w:rsidP="00E34648"/>
    <w:p w14:paraId="3772ACF3" w14:textId="77777777" w:rsidR="00E34648" w:rsidRDefault="00E34648" w:rsidP="00E34648"/>
    <w:p w14:paraId="4561C0A4" w14:textId="77777777" w:rsidR="000D7F50" w:rsidRDefault="000D7F50">
      <w:r>
        <w:br w:type="page"/>
      </w:r>
    </w:p>
    <w:tbl>
      <w:tblPr>
        <w:tblpPr w:leftFromText="180" w:rightFromText="180" w:vertAnchor="text" w:horzAnchor="page" w:tblpX="1556" w:tblpY="110"/>
        <w:tblOverlap w:val="never"/>
        <w:tblW w:w="9541" w:type="dxa"/>
        <w:tblLook w:val="0000" w:firstRow="0" w:lastRow="0" w:firstColumn="0" w:lastColumn="0" w:noHBand="0" w:noVBand="0"/>
      </w:tblPr>
      <w:tblGrid>
        <w:gridCol w:w="3417"/>
        <w:gridCol w:w="2410"/>
        <w:gridCol w:w="210"/>
        <w:gridCol w:w="1916"/>
        <w:gridCol w:w="284"/>
        <w:gridCol w:w="278"/>
        <w:gridCol w:w="1026"/>
      </w:tblGrid>
      <w:tr w:rsidR="00E34648" w14:paraId="6AB96FA9" w14:textId="77777777" w:rsidTr="00A33127">
        <w:trPr>
          <w:trHeight w:val="435"/>
        </w:trPr>
        <w:tc>
          <w:tcPr>
            <w:tcW w:w="9541" w:type="dxa"/>
            <w:gridSpan w:val="7"/>
            <w:tcBorders>
              <w:top w:val="nil"/>
              <w:left w:val="nil"/>
              <w:bottom w:val="single" w:sz="4" w:space="0" w:color="auto"/>
              <w:right w:val="nil"/>
            </w:tcBorders>
            <w:noWrap/>
            <w:vAlign w:val="center"/>
          </w:tcPr>
          <w:p w14:paraId="52282FAA" w14:textId="77777777" w:rsidR="00E34648" w:rsidRDefault="00E34648" w:rsidP="000D7F50">
            <w:pPr>
              <w:widowControl/>
              <w:rPr>
                <w:rFonts w:ascii="宋体" w:hAnsi="宋体" w:cs="宋体"/>
                <w:b/>
                <w:bCs/>
                <w:color w:val="000000"/>
                <w:kern w:val="0"/>
                <w:sz w:val="24"/>
              </w:rPr>
            </w:pPr>
            <w:r>
              <w:rPr>
                <w:rFonts w:ascii="宋体" w:hAnsi="宋体" w:cs="宋体" w:hint="eastAsia"/>
                <w:b/>
                <w:bCs/>
                <w:color w:val="000000"/>
                <w:kern w:val="0"/>
                <w:sz w:val="24"/>
              </w:rPr>
              <w:lastRenderedPageBreak/>
              <w:t>供应商概况 （提供电子版）</w:t>
            </w:r>
          </w:p>
        </w:tc>
      </w:tr>
      <w:tr w:rsidR="00E34648" w14:paraId="1FABEC55"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66FD9D9A"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企业名称</w:t>
            </w:r>
          </w:p>
        </w:tc>
        <w:tc>
          <w:tcPr>
            <w:tcW w:w="2620" w:type="dxa"/>
            <w:gridSpan w:val="2"/>
            <w:tcBorders>
              <w:top w:val="single" w:sz="4" w:space="0" w:color="auto"/>
              <w:left w:val="nil"/>
              <w:bottom w:val="single" w:sz="4" w:space="0" w:color="auto"/>
              <w:right w:val="single" w:sz="4" w:space="0" w:color="auto"/>
            </w:tcBorders>
            <w:noWrap/>
            <w:vAlign w:val="center"/>
          </w:tcPr>
          <w:p w14:paraId="2A941CC6"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78" w:type="dxa"/>
            <w:gridSpan w:val="3"/>
            <w:tcBorders>
              <w:top w:val="nil"/>
              <w:left w:val="nil"/>
              <w:bottom w:val="single" w:sz="4" w:space="0" w:color="auto"/>
              <w:right w:val="single" w:sz="4" w:space="0" w:color="auto"/>
            </w:tcBorders>
            <w:noWrap/>
            <w:vAlign w:val="center"/>
          </w:tcPr>
          <w:p w14:paraId="0F20AD20"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所属行业</w:t>
            </w:r>
          </w:p>
        </w:tc>
        <w:tc>
          <w:tcPr>
            <w:tcW w:w="1026" w:type="dxa"/>
            <w:tcBorders>
              <w:top w:val="single" w:sz="4" w:space="0" w:color="auto"/>
              <w:left w:val="nil"/>
              <w:bottom w:val="single" w:sz="4" w:space="0" w:color="auto"/>
              <w:right w:val="single" w:sz="4" w:space="0" w:color="000000"/>
            </w:tcBorders>
            <w:noWrap/>
            <w:vAlign w:val="center"/>
          </w:tcPr>
          <w:p w14:paraId="739E6C41"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76CF83B3"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21962FF4"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经济类型及性质</w:t>
            </w:r>
          </w:p>
        </w:tc>
        <w:tc>
          <w:tcPr>
            <w:tcW w:w="2620" w:type="dxa"/>
            <w:gridSpan w:val="2"/>
            <w:tcBorders>
              <w:top w:val="single" w:sz="4" w:space="0" w:color="auto"/>
              <w:left w:val="nil"/>
              <w:bottom w:val="single" w:sz="4" w:space="0" w:color="auto"/>
              <w:right w:val="single" w:sz="4" w:space="0" w:color="auto"/>
            </w:tcBorders>
            <w:noWrap/>
            <w:vAlign w:val="center"/>
          </w:tcPr>
          <w:p w14:paraId="19BA6A87"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78" w:type="dxa"/>
            <w:gridSpan w:val="3"/>
            <w:tcBorders>
              <w:top w:val="nil"/>
              <w:left w:val="nil"/>
              <w:bottom w:val="single" w:sz="4" w:space="0" w:color="auto"/>
              <w:right w:val="single" w:sz="4" w:space="0" w:color="auto"/>
            </w:tcBorders>
            <w:noWrap/>
            <w:vAlign w:val="center"/>
          </w:tcPr>
          <w:p w14:paraId="1F956A14"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成立日期</w:t>
            </w:r>
          </w:p>
        </w:tc>
        <w:tc>
          <w:tcPr>
            <w:tcW w:w="1026" w:type="dxa"/>
            <w:tcBorders>
              <w:top w:val="single" w:sz="4" w:space="0" w:color="auto"/>
              <w:left w:val="nil"/>
              <w:bottom w:val="single" w:sz="4" w:space="0" w:color="auto"/>
              <w:right w:val="single" w:sz="4" w:space="0" w:color="auto"/>
            </w:tcBorders>
            <w:noWrap/>
            <w:vAlign w:val="center"/>
          </w:tcPr>
          <w:p w14:paraId="42133B1C"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6DBFFC55"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11FC64C3"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注册资金</w:t>
            </w:r>
          </w:p>
        </w:tc>
        <w:tc>
          <w:tcPr>
            <w:tcW w:w="2620" w:type="dxa"/>
            <w:gridSpan w:val="2"/>
            <w:tcBorders>
              <w:top w:val="single" w:sz="4" w:space="0" w:color="auto"/>
              <w:left w:val="nil"/>
              <w:bottom w:val="single" w:sz="4" w:space="0" w:color="auto"/>
              <w:right w:val="single" w:sz="4" w:space="0" w:color="auto"/>
            </w:tcBorders>
            <w:noWrap/>
            <w:vAlign w:val="center"/>
          </w:tcPr>
          <w:p w14:paraId="1AB254B3"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78" w:type="dxa"/>
            <w:gridSpan w:val="3"/>
            <w:tcBorders>
              <w:top w:val="nil"/>
              <w:left w:val="nil"/>
              <w:bottom w:val="single" w:sz="4" w:space="0" w:color="auto"/>
              <w:right w:val="single" w:sz="4" w:space="0" w:color="auto"/>
            </w:tcBorders>
            <w:noWrap/>
            <w:vAlign w:val="center"/>
          </w:tcPr>
          <w:p w14:paraId="466811EC"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经营期限</w:t>
            </w:r>
          </w:p>
        </w:tc>
        <w:tc>
          <w:tcPr>
            <w:tcW w:w="1026" w:type="dxa"/>
            <w:tcBorders>
              <w:top w:val="single" w:sz="4" w:space="0" w:color="auto"/>
              <w:left w:val="nil"/>
              <w:bottom w:val="single" w:sz="4" w:space="0" w:color="auto"/>
              <w:right w:val="single" w:sz="4" w:space="0" w:color="auto"/>
            </w:tcBorders>
            <w:noWrap/>
            <w:vAlign w:val="center"/>
          </w:tcPr>
          <w:p w14:paraId="21845BBC"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1DD97279"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79403C31"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地址</w:t>
            </w:r>
          </w:p>
        </w:tc>
        <w:tc>
          <w:tcPr>
            <w:tcW w:w="2620" w:type="dxa"/>
            <w:gridSpan w:val="2"/>
            <w:tcBorders>
              <w:top w:val="single" w:sz="4" w:space="0" w:color="auto"/>
              <w:left w:val="nil"/>
              <w:bottom w:val="single" w:sz="4" w:space="0" w:color="auto"/>
              <w:right w:val="single" w:sz="4" w:space="0" w:color="auto"/>
            </w:tcBorders>
            <w:noWrap/>
            <w:vAlign w:val="center"/>
          </w:tcPr>
          <w:p w14:paraId="3052129F"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78" w:type="dxa"/>
            <w:gridSpan w:val="3"/>
            <w:tcBorders>
              <w:top w:val="nil"/>
              <w:left w:val="nil"/>
              <w:bottom w:val="single" w:sz="4" w:space="0" w:color="auto"/>
              <w:right w:val="single" w:sz="4" w:space="0" w:color="auto"/>
            </w:tcBorders>
            <w:noWrap/>
            <w:vAlign w:val="center"/>
          </w:tcPr>
          <w:p w14:paraId="57A12A1D"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联系方式</w:t>
            </w:r>
          </w:p>
        </w:tc>
        <w:tc>
          <w:tcPr>
            <w:tcW w:w="1026" w:type="dxa"/>
            <w:tcBorders>
              <w:top w:val="single" w:sz="4" w:space="0" w:color="auto"/>
              <w:left w:val="nil"/>
              <w:bottom w:val="single" w:sz="4" w:space="0" w:color="auto"/>
              <w:right w:val="single" w:sz="4" w:space="0" w:color="auto"/>
            </w:tcBorders>
            <w:noWrap/>
            <w:vAlign w:val="center"/>
          </w:tcPr>
          <w:p w14:paraId="5CD977E5"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5F367B6A" w14:textId="77777777" w:rsidTr="00A33127">
        <w:trPr>
          <w:trHeight w:val="570"/>
        </w:trPr>
        <w:tc>
          <w:tcPr>
            <w:tcW w:w="3417" w:type="dxa"/>
            <w:vMerge w:val="restart"/>
            <w:tcBorders>
              <w:top w:val="nil"/>
              <w:left w:val="single" w:sz="4" w:space="0" w:color="auto"/>
              <w:bottom w:val="single" w:sz="4" w:space="0" w:color="auto"/>
              <w:right w:val="single" w:sz="4" w:space="0" w:color="auto"/>
            </w:tcBorders>
            <w:noWrap/>
            <w:vAlign w:val="center"/>
          </w:tcPr>
          <w:p w14:paraId="3A093D1C"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经营范围（拳头产品请单独标注）</w:t>
            </w:r>
          </w:p>
        </w:tc>
        <w:tc>
          <w:tcPr>
            <w:tcW w:w="6124" w:type="dxa"/>
            <w:gridSpan w:val="6"/>
            <w:vMerge w:val="restart"/>
            <w:tcBorders>
              <w:top w:val="single" w:sz="4" w:space="0" w:color="auto"/>
              <w:left w:val="single" w:sz="4" w:space="0" w:color="auto"/>
              <w:bottom w:val="single" w:sz="4" w:space="0" w:color="auto"/>
              <w:right w:val="single" w:sz="4" w:space="0" w:color="auto"/>
            </w:tcBorders>
            <w:noWrap/>
            <w:vAlign w:val="center"/>
          </w:tcPr>
          <w:p w14:paraId="0F7A3B02"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6A9118AA" w14:textId="77777777" w:rsidTr="00A33127">
        <w:trPr>
          <w:trHeight w:val="570"/>
        </w:trPr>
        <w:tc>
          <w:tcPr>
            <w:tcW w:w="3417" w:type="dxa"/>
            <w:vMerge/>
            <w:tcBorders>
              <w:top w:val="nil"/>
              <w:left w:val="single" w:sz="4" w:space="0" w:color="auto"/>
              <w:bottom w:val="single" w:sz="4" w:space="0" w:color="auto"/>
              <w:right w:val="single" w:sz="4" w:space="0" w:color="auto"/>
            </w:tcBorders>
            <w:vAlign w:val="center"/>
          </w:tcPr>
          <w:p w14:paraId="48297A7B" w14:textId="77777777" w:rsidR="00E34648" w:rsidRDefault="00E34648" w:rsidP="00A33127">
            <w:pPr>
              <w:widowControl/>
              <w:jc w:val="left"/>
              <w:rPr>
                <w:rFonts w:ascii="宋体" w:hAnsi="宋体" w:cs="宋体"/>
                <w:color w:val="000000"/>
                <w:kern w:val="0"/>
                <w:sz w:val="22"/>
                <w:szCs w:val="22"/>
              </w:rPr>
            </w:pPr>
          </w:p>
        </w:tc>
        <w:tc>
          <w:tcPr>
            <w:tcW w:w="6124" w:type="dxa"/>
            <w:gridSpan w:val="6"/>
            <w:vMerge/>
            <w:tcBorders>
              <w:top w:val="single" w:sz="4" w:space="0" w:color="auto"/>
              <w:left w:val="single" w:sz="4" w:space="0" w:color="auto"/>
              <w:bottom w:val="single" w:sz="4" w:space="0" w:color="auto"/>
              <w:right w:val="single" w:sz="4" w:space="0" w:color="auto"/>
            </w:tcBorders>
            <w:vAlign w:val="center"/>
          </w:tcPr>
          <w:p w14:paraId="7A4CACE0" w14:textId="77777777" w:rsidR="00E34648" w:rsidRDefault="00E34648" w:rsidP="00A33127">
            <w:pPr>
              <w:widowControl/>
              <w:jc w:val="left"/>
              <w:rPr>
                <w:rFonts w:ascii="宋体" w:hAnsi="宋体" w:cs="宋体"/>
                <w:color w:val="000000"/>
                <w:kern w:val="0"/>
                <w:sz w:val="22"/>
                <w:szCs w:val="22"/>
              </w:rPr>
            </w:pPr>
          </w:p>
        </w:tc>
      </w:tr>
      <w:tr w:rsidR="00E34648" w14:paraId="34FEE764" w14:textId="77777777" w:rsidTr="00A33127">
        <w:trPr>
          <w:trHeight w:val="570"/>
        </w:trPr>
        <w:tc>
          <w:tcPr>
            <w:tcW w:w="3417" w:type="dxa"/>
            <w:vMerge/>
            <w:tcBorders>
              <w:top w:val="nil"/>
              <w:left w:val="single" w:sz="4" w:space="0" w:color="auto"/>
              <w:bottom w:val="single" w:sz="4" w:space="0" w:color="auto"/>
              <w:right w:val="single" w:sz="4" w:space="0" w:color="auto"/>
            </w:tcBorders>
            <w:vAlign w:val="center"/>
          </w:tcPr>
          <w:p w14:paraId="5B6C255F" w14:textId="77777777" w:rsidR="00E34648" w:rsidRDefault="00E34648" w:rsidP="00A33127">
            <w:pPr>
              <w:widowControl/>
              <w:jc w:val="left"/>
              <w:rPr>
                <w:rFonts w:ascii="宋体" w:hAnsi="宋体" w:cs="宋体"/>
                <w:color w:val="000000"/>
                <w:kern w:val="0"/>
                <w:sz w:val="22"/>
                <w:szCs w:val="22"/>
              </w:rPr>
            </w:pPr>
          </w:p>
        </w:tc>
        <w:tc>
          <w:tcPr>
            <w:tcW w:w="6124" w:type="dxa"/>
            <w:gridSpan w:val="6"/>
            <w:vMerge/>
            <w:tcBorders>
              <w:top w:val="single" w:sz="4" w:space="0" w:color="auto"/>
              <w:left w:val="single" w:sz="4" w:space="0" w:color="auto"/>
              <w:bottom w:val="single" w:sz="4" w:space="0" w:color="auto"/>
              <w:right w:val="single" w:sz="4" w:space="0" w:color="auto"/>
            </w:tcBorders>
            <w:vAlign w:val="center"/>
          </w:tcPr>
          <w:p w14:paraId="5EE291C4" w14:textId="77777777" w:rsidR="00E34648" w:rsidRDefault="00E34648" w:rsidP="00A33127">
            <w:pPr>
              <w:widowControl/>
              <w:jc w:val="left"/>
              <w:rPr>
                <w:rFonts w:ascii="宋体" w:hAnsi="宋体" w:cs="宋体"/>
                <w:color w:val="000000"/>
                <w:kern w:val="0"/>
                <w:sz w:val="22"/>
                <w:szCs w:val="22"/>
              </w:rPr>
            </w:pPr>
          </w:p>
        </w:tc>
      </w:tr>
      <w:tr w:rsidR="00E34648" w14:paraId="5BF1B581"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31FFC357"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总资产</w:t>
            </w:r>
          </w:p>
        </w:tc>
        <w:tc>
          <w:tcPr>
            <w:tcW w:w="2410" w:type="dxa"/>
            <w:tcBorders>
              <w:top w:val="single" w:sz="4" w:space="0" w:color="auto"/>
              <w:left w:val="nil"/>
              <w:bottom w:val="single" w:sz="4" w:space="0" w:color="auto"/>
              <w:right w:val="single" w:sz="4" w:space="0" w:color="auto"/>
            </w:tcBorders>
            <w:noWrap/>
            <w:vAlign w:val="center"/>
          </w:tcPr>
          <w:p w14:paraId="3BF5BC8B"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26" w:type="dxa"/>
            <w:gridSpan w:val="2"/>
            <w:tcBorders>
              <w:top w:val="nil"/>
              <w:left w:val="nil"/>
              <w:bottom w:val="single" w:sz="4" w:space="0" w:color="auto"/>
              <w:right w:val="single" w:sz="4" w:space="0" w:color="auto"/>
            </w:tcBorders>
            <w:noWrap/>
            <w:vAlign w:val="center"/>
          </w:tcPr>
          <w:p w14:paraId="5D4EF577"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总负债</w:t>
            </w:r>
          </w:p>
        </w:tc>
        <w:tc>
          <w:tcPr>
            <w:tcW w:w="1588" w:type="dxa"/>
            <w:gridSpan w:val="3"/>
            <w:tcBorders>
              <w:top w:val="single" w:sz="4" w:space="0" w:color="auto"/>
              <w:left w:val="nil"/>
              <w:bottom w:val="single" w:sz="4" w:space="0" w:color="auto"/>
              <w:right w:val="single" w:sz="4" w:space="0" w:color="auto"/>
            </w:tcBorders>
            <w:noWrap/>
            <w:vAlign w:val="center"/>
          </w:tcPr>
          <w:p w14:paraId="392BAF52"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42B33854" w14:textId="77777777" w:rsidTr="00A33127">
        <w:trPr>
          <w:trHeight w:val="570"/>
        </w:trPr>
        <w:tc>
          <w:tcPr>
            <w:tcW w:w="3417" w:type="dxa"/>
            <w:tcBorders>
              <w:top w:val="nil"/>
              <w:left w:val="single" w:sz="4" w:space="0" w:color="auto"/>
              <w:bottom w:val="single" w:sz="4" w:space="0" w:color="auto"/>
              <w:right w:val="single" w:sz="4" w:space="0" w:color="auto"/>
            </w:tcBorders>
            <w:noWrap/>
            <w:vAlign w:val="center"/>
          </w:tcPr>
          <w:p w14:paraId="62CCF219"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年销售额</w:t>
            </w:r>
          </w:p>
        </w:tc>
        <w:tc>
          <w:tcPr>
            <w:tcW w:w="2410" w:type="dxa"/>
            <w:tcBorders>
              <w:top w:val="single" w:sz="4" w:space="0" w:color="auto"/>
              <w:left w:val="nil"/>
              <w:bottom w:val="single" w:sz="4" w:space="0" w:color="auto"/>
              <w:right w:val="single" w:sz="4" w:space="0" w:color="auto"/>
            </w:tcBorders>
            <w:noWrap/>
            <w:vAlign w:val="center"/>
          </w:tcPr>
          <w:p w14:paraId="6B7099EC"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126" w:type="dxa"/>
            <w:gridSpan w:val="2"/>
            <w:tcBorders>
              <w:top w:val="nil"/>
              <w:left w:val="nil"/>
              <w:bottom w:val="single" w:sz="4" w:space="0" w:color="auto"/>
              <w:right w:val="single" w:sz="4" w:space="0" w:color="auto"/>
            </w:tcBorders>
            <w:noWrap/>
            <w:vAlign w:val="center"/>
          </w:tcPr>
          <w:p w14:paraId="59CDE1B4"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职工人数</w:t>
            </w:r>
          </w:p>
        </w:tc>
        <w:tc>
          <w:tcPr>
            <w:tcW w:w="1588" w:type="dxa"/>
            <w:gridSpan w:val="3"/>
            <w:tcBorders>
              <w:top w:val="single" w:sz="4" w:space="0" w:color="auto"/>
              <w:left w:val="nil"/>
              <w:bottom w:val="single" w:sz="4" w:space="0" w:color="auto"/>
              <w:right w:val="single" w:sz="4" w:space="0" w:color="auto"/>
            </w:tcBorders>
            <w:noWrap/>
            <w:vAlign w:val="center"/>
          </w:tcPr>
          <w:p w14:paraId="4A5890AE"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155962B8" w14:textId="77777777" w:rsidTr="00A33127">
        <w:trPr>
          <w:trHeight w:val="780"/>
        </w:trPr>
        <w:tc>
          <w:tcPr>
            <w:tcW w:w="3417" w:type="dxa"/>
            <w:tcBorders>
              <w:top w:val="nil"/>
              <w:left w:val="single" w:sz="4" w:space="0" w:color="auto"/>
              <w:bottom w:val="single" w:sz="4" w:space="0" w:color="auto"/>
              <w:right w:val="single" w:sz="4" w:space="0" w:color="auto"/>
            </w:tcBorders>
            <w:vAlign w:val="center"/>
          </w:tcPr>
          <w:p w14:paraId="7084D58A"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质量管理体现认证</w:t>
            </w:r>
          </w:p>
        </w:tc>
        <w:tc>
          <w:tcPr>
            <w:tcW w:w="2410" w:type="dxa"/>
            <w:tcBorders>
              <w:top w:val="single" w:sz="4" w:space="0" w:color="auto"/>
              <w:left w:val="nil"/>
              <w:bottom w:val="single" w:sz="4" w:space="0" w:color="auto"/>
              <w:right w:val="single" w:sz="4" w:space="0" w:color="auto"/>
            </w:tcBorders>
            <w:noWrap/>
            <w:vAlign w:val="center"/>
          </w:tcPr>
          <w:p w14:paraId="330105F8"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有   无　</w:t>
            </w:r>
          </w:p>
        </w:tc>
        <w:tc>
          <w:tcPr>
            <w:tcW w:w="2126" w:type="dxa"/>
            <w:gridSpan w:val="2"/>
            <w:tcBorders>
              <w:top w:val="nil"/>
              <w:left w:val="nil"/>
              <w:bottom w:val="single" w:sz="4" w:space="0" w:color="auto"/>
              <w:right w:val="single" w:sz="4" w:space="0" w:color="auto"/>
            </w:tcBorders>
            <w:vAlign w:val="center"/>
          </w:tcPr>
          <w:p w14:paraId="494ED83B"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信誉AAA资信证明</w:t>
            </w:r>
          </w:p>
        </w:tc>
        <w:tc>
          <w:tcPr>
            <w:tcW w:w="1588" w:type="dxa"/>
            <w:gridSpan w:val="3"/>
            <w:tcBorders>
              <w:top w:val="single" w:sz="4" w:space="0" w:color="auto"/>
              <w:left w:val="nil"/>
              <w:bottom w:val="single" w:sz="4" w:space="0" w:color="auto"/>
              <w:right w:val="single" w:sz="4" w:space="0" w:color="auto"/>
            </w:tcBorders>
            <w:noWrap/>
            <w:vAlign w:val="center"/>
          </w:tcPr>
          <w:p w14:paraId="70CA20CE"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有   无　</w:t>
            </w:r>
          </w:p>
        </w:tc>
      </w:tr>
      <w:tr w:rsidR="00E34648" w14:paraId="6902840A" w14:textId="77777777" w:rsidTr="00A33127">
        <w:trPr>
          <w:trHeight w:val="1230"/>
        </w:trPr>
        <w:tc>
          <w:tcPr>
            <w:tcW w:w="3417" w:type="dxa"/>
            <w:tcBorders>
              <w:top w:val="nil"/>
              <w:left w:val="single" w:sz="4" w:space="0" w:color="auto"/>
              <w:bottom w:val="single" w:sz="4" w:space="0" w:color="auto"/>
              <w:right w:val="single" w:sz="4" w:space="0" w:color="auto"/>
            </w:tcBorders>
            <w:vAlign w:val="center"/>
          </w:tcPr>
          <w:p w14:paraId="212CE544"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其他资质或者准入证明</w:t>
            </w:r>
          </w:p>
        </w:tc>
        <w:tc>
          <w:tcPr>
            <w:tcW w:w="6124" w:type="dxa"/>
            <w:gridSpan w:val="6"/>
            <w:tcBorders>
              <w:top w:val="single" w:sz="4" w:space="0" w:color="auto"/>
              <w:left w:val="nil"/>
              <w:bottom w:val="single" w:sz="4" w:space="0" w:color="auto"/>
              <w:right w:val="single" w:sz="4" w:space="0" w:color="auto"/>
            </w:tcBorders>
            <w:noWrap/>
            <w:vAlign w:val="center"/>
          </w:tcPr>
          <w:p w14:paraId="526432ED"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7CBD18BE" w14:textId="77777777" w:rsidTr="00A33127">
        <w:trPr>
          <w:trHeight w:val="1050"/>
        </w:trPr>
        <w:tc>
          <w:tcPr>
            <w:tcW w:w="3417" w:type="dxa"/>
            <w:tcBorders>
              <w:top w:val="nil"/>
              <w:left w:val="single" w:sz="4" w:space="0" w:color="auto"/>
              <w:bottom w:val="single" w:sz="4" w:space="0" w:color="auto"/>
              <w:right w:val="single" w:sz="4" w:space="0" w:color="auto"/>
            </w:tcBorders>
            <w:noWrap/>
            <w:vAlign w:val="center"/>
          </w:tcPr>
          <w:p w14:paraId="20905A96"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主要客户</w:t>
            </w:r>
          </w:p>
        </w:tc>
        <w:tc>
          <w:tcPr>
            <w:tcW w:w="6124" w:type="dxa"/>
            <w:gridSpan w:val="6"/>
            <w:tcBorders>
              <w:top w:val="single" w:sz="4" w:space="0" w:color="auto"/>
              <w:left w:val="nil"/>
              <w:bottom w:val="single" w:sz="4" w:space="0" w:color="auto"/>
              <w:right w:val="single" w:sz="4" w:space="0" w:color="auto"/>
            </w:tcBorders>
            <w:noWrap/>
            <w:vAlign w:val="center"/>
          </w:tcPr>
          <w:p w14:paraId="5CEFF5FF"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5B012698" w14:textId="77777777" w:rsidTr="00A33127">
        <w:trPr>
          <w:trHeight w:val="960"/>
        </w:trPr>
        <w:tc>
          <w:tcPr>
            <w:tcW w:w="3417" w:type="dxa"/>
            <w:tcBorders>
              <w:top w:val="nil"/>
              <w:left w:val="single" w:sz="4" w:space="0" w:color="auto"/>
              <w:bottom w:val="single" w:sz="4" w:space="0" w:color="auto"/>
              <w:right w:val="single" w:sz="4" w:space="0" w:color="auto"/>
            </w:tcBorders>
            <w:noWrap/>
            <w:vAlign w:val="center"/>
          </w:tcPr>
          <w:p w14:paraId="7D6B1A72"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历史合作情况</w:t>
            </w:r>
          </w:p>
        </w:tc>
        <w:tc>
          <w:tcPr>
            <w:tcW w:w="6124" w:type="dxa"/>
            <w:gridSpan w:val="6"/>
            <w:tcBorders>
              <w:top w:val="single" w:sz="4" w:space="0" w:color="auto"/>
              <w:left w:val="nil"/>
              <w:bottom w:val="single" w:sz="4" w:space="0" w:color="auto"/>
              <w:right w:val="single" w:sz="4" w:space="0" w:color="auto"/>
            </w:tcBorders>
            <w:noWrap/>
            <w:vAlign w:val="center"/>
          </w:tcPr>
          <w:p w14:paraId="10E27723"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6C78CEF7" w14:textId="77777777" w:rsidTr="00A33127">
        <w:trPr>
          <w:trHeight w:val="270"/>
        </w:trPr>
        <w:tc>
          <w:tcPr>
            <w:tcW w:w="9541" w:type="dxa"/>
            <w:gridSpan w:val="7"/>
            <w:tcBorders>
              <w:top w:val="single" w:sz="4" w:space="0" w:color="auto"/>
              <w:left w:val="single" w:sz="4" w:space="0" w:color="auto"/>
              <w:bottom w:val="single" w:sz="4" w:space="0" w:color="auto"/>
              <w:right w:val="single" w:sz="4" w:space="0" w:color="auto"/>
            </w:tcBorders>
            <w:noWrap/>
            <w:vAlign w:val="center"/>
          </w:tcPr>
          <w:p w14:paraId="56328DDA"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历史合作清单(无合作不用填写)</w:t>
            </w:r>
          </w:p>
        </w:tc>
      </w:tr>
      <w:tr w:rsidR="00E34648" w14:paraId="4060D9F4" w14:textId="77777777" w:rsidTr="00A33127">
        <w:trPr>
          <w:trHeight w:val="270"/>
        </w:trPr>
        <w:tc>
          <w:tcPr>
            <w:tcW w:w="3417" w:type="dxa"/>
            <w:tcBorders>
              <w:top w:val="nil"/>
              <w:left w:val="single" w:sz="4" w:space="0" w:color="auto"/>
              <w:bottom w:val="single" w:sz="4" w:space="0" w:color="auto"/>
              <w:right w:val="single" w:sz="4" w:space="0" w:color="auto"/>
            </w:tcBorders>
            <w:noWrap/>
            <w:vAlign w:val="center"/>
          </w:tcPr>
          <w:p w14:paraId="71A8D3B6"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项目</w:t>
            </w:r>
          </w:p>
        </w:tc>
        <w:tc>
          <w:tcPr>
            <w:tcW w:w="2620" w:type="dxa"/>
            <w:gridSpan w:val="2"/>
            <w:tcBorders>
              <w:top w:val="single" w:sz="4" w:space="0" w:color="auto"/>
              <w:left w:val="nil"/>
              <w:bottom w:val="single" w:sz="4" w:space="0" w:color="auto"/>
              <w:right w:val="single" w:sz="4" w:space="0" w:color="000000"/>
            </w:tcBorders>
            <w:noWrap/>
            <w:vAlign w:val="center"/>
          </w:tcPr>
          <w:p w14:paraId="74CEE23A"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货物名称</w:t>
            </w:r>
          </w:p>
        </w:tc>
        <w:tc>
          <w:tcPr>
            <w:tcW w:w="2200" w:type="dxa"/>
            <w:gridSpan w:val="2"/>
            <w:tcBorders>
              <w:top w:val="single" w:sz="4" w:space="0" w:color="auto"/>
              <w:left w:val="nil"/>
              <w:bottom w:val="single" w:sz="4" w:space="0" w:color="auto"/>
              <w:right w:val="single" w:sz="4" w:space="0" w:color="000000"/>
            </w:tcBorders>
            <w:noWrap/>
            <w:vAlign w:val="center"/>
          </w:tcPr>
          <w:p w14:paraId="3FC9C7AD"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总价</w:t>
            </w:r>
          </w:p>
        </w:tc>
        <w:tc>
          <w:tcPr>
            <w:tcW w:w="1304" w:type="dxa"/>
            <w:gridSpan w:val="2"/>
            <w:tcBorders>
              <w:top w:val="single" w:sz="4" w:space="0" w:color="auto"/>
              <w:left w:val="nil"/>
              <w:bottom w:val="single" w:sz="4" w:space="0" w:color="auto"/>
              <w:right w:val="single" w:sz="4" w:space="0" w:color="000000"/>
            </w:tcBorders>
            <w:noWrap/>
            <w:vAlign w:val="center"/>
          </w:tcPr>
          <w:p w14:paraId="3AFE1462"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E34648" w14:paraId="1C5CC825" w14:textId="77777777" w:rsidTr="00A33127">
        <w:trPr>
          <w:trHeight w:val="435"/>
        </w:trPr>
        <w:tc>
          <w:tcPr>
            <w:tcW w:w="3417" w:type="dxa"/>
            <w:tcBorders>
              <w:top w:val="nil"/>
              <w:left w:val="single" w:sz="4" w:space="0" w:color="auto"/>
              <w:bottom w:val="single" w:sz="4" w:space="0" w:color="auto"/>
              <w:right w:val="single" w:sz="4" w:space="0" w:color="auto"/>
            </w:tcBorders>
            <w:noWrap/>
            <w:vAlign w:val="center"/>
          </w:tcPr>
          <w:p w14:paraId="5E964420"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20" w:type="dxa"/>
            <w:gridSpan w:val="2"/>
            <w:tcBorders>
              <w:top w:val="single" w:sz="4" w:space="0" w:color="auto"/>
              <w:left w:val="nil"/>
              <w:bottom w:val="single" w:sz="4" w:space="0" w:color="auto"/>
              <w:right w:val="single" w:sz="4" w:space="0" w:color="000000"/>
            </w:tcBorders>
            <w:noWrap/>
            <w:vAlign w:val="center"/>
          </w:tcPr>
          <w:p w14:paraId="45C05B56"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00" w:type="dxa"/>
            <w:gridSpan w:val="2"/>
            <w:tcBorders>
              <w:top w:val="single" w:sz="4" w:space="0" w:color="auto"/>
              <w:left w:val="nil"/>
              <w:bottom w:val="single" w:sz="4" w:space="0" w:color="auto"/>
              <w:right w:val="single" w:sz="4" w:space="0" w:color="000000"/>
            </w:tcBorders>
            <w:noWrap/>
            <w:vAlign w:val="center"/>
          </w:tcPr>
          <w:p w14:paraId="7F7CD8AA"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4" w:type="dxa"/>
            <w:gridSpan w:val="2"/>
            <w:tcBorders>
              <w:top w:val="single" w:sz="4" w:space="0" w:color="auto"/>
              <w:left w:val="nil"/>
              <w:bottom w:val="single" w:sz="4" w:space="0" w:color="auto"/>
              <w:right w:val="single" w:sz="4" w:space="0" w:color="000000"/>
            </w:tcBorders>
            <w:noWrap/>
            <w:vAlign w:val="center"/>
          </w:tcPr>
          <w:p w14:paraId="7390FD92"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135E3E65" w14:textId="77777777" w:rsidTr="00A33127">
        <w:trPr>
          <w:trHeight w:val="435"/>
        </w:trPr>
        <w:tc>
          <w:tcPr>
            <w:tcW w:w="3417" w:type="dxa"/>
            <w:tcBorders>
              <w:top w:val="nil"/>
              <w:left w:val="single" w:sz="4" w:space="0" w:color="auto"/>
              <w:bottom w:val="single" w:sz="4" w:space="0" w:color="auto"/>
              <w:right w:val="single" w:sz="4" w:space="0" w:color="auto"/>
            </w:tcBorders>
            <w:noWrap/>
            <w:vAlign w:val="center"/>
          </w:tcPr>
          <w:p w14:paraId="2E7701E5"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20" w:type="dxa"/>
            <w:gridSpan w:val="2"/>
            <w:tcBorders>
              <w:top w:val="single" w:sz="4" w:space="0" w:color="auto"/>
              <w:left w:val="nil"/>
              <w:bottom w:val="single" w:sz="4" w:space="0" w:color="auto"/>
              <w:right w:val="single" w:sz="4" w:space="0" w:color="000000"/>
            </w:tcBorders>
            <w:noWrap/>
            <w:vAlign w:val="center"/>
          </w:tcPr>
          <w:p w14:paraId="2690687D"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00" w:type="dxa"/>
            <w:gridSpan w:val="2"/>
            <w:tcBorders>
              <w:top w:val="single" w:sz="4" w:space="0" w:color="auto"/>
              <w:left w:val="nil"/>
              <w:bottom w:val="single" w:sz="4" w:space="0" w:color="auto"/>
              <w:right w:val="single" w:sz="4" w:space="0" w:color="000000"/>
            </w:tcBorders>
            <w:noWrap/>
            <w:vAlign w:val="center"/>
          </w:tcPr>
          <w:p w14:paraId="0D054307"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4" w:type="dxa"/>
            <w:gridSpan w:val="2"/>
            <w:tcBorders>
              <w:top w:val="single" w:sz="4" w:space="0" w:color="auto"/>
              <w:left w:val="nil"/>
              <w:bottom w:val="single" w:sz="4" w:space="0" w:color="auto"/>
              <w:right w:val="single" w:sz="4" w:space="0" w:color="000000"/>
            </w:tcBorders>
            <w:noWrap/>
            <w:vAlign w:val="center"/>
          </w:tcPr>
          <w:p w14:paraId="1DE91F30"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53B92892" w14:textId="77777777" w:rsidTr="00A33127">
        <w:trPr>
          <w:trHeight w:val="435"/>
        </w:trPr>
        <w:tc>
          <w:tcPr>
            <w:tcW w:w="3417" w:type="dxa"/>
            <w:tcBorders>
              <w:top w:val="nil"/>
              <w:left w:val="single" w:sz="4" w:space="0" w:color="auto"/>
              <w:bottom w:val="single" w:sz="4" w:space="0" w:color="auto"/>
              <w:right w:val="single" w:sz="4" w:space="0" w:color="auto"/>
            </w:tcBorders>
            <w:noWrap/>
            <w:vAlign w:val="center"/>
          </w:tcPr>
          <w:p w14:paraId="218C66E2"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20" w:type="dxa"/>
            <w:gridSpan w:val="2"/>
            <w:tcBorders>
              <w:top w:val="single" w:sz="4" w:space="0" w:color="auto"/>
              <w:left w:val="nil"/>
              <w:bottom w:val="single" w:sz="4" w:space="0" w:color="auto"/>
              <w:right w:val="single" w:sz="4" w:space="0" w:color="000000"/>
            </w:tcBorders>
            <w:noWrap/>
            <w:vAlign w:val="center"/>
          </w:tcPr>
          <w:p w14:paraId="2253BCCD"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00" w:type="dxa"/>
            <w:gridSpan w:val="2"/>
            <w:tcBorders>
              <w:top w:val="single" w:sz="4" w:space="0" w:color="auto"/>
              <w:left w:val="nil"/>
              <w:bottom w:val="single" w:sz="4" w:space="0" w:color="auto"/>
              <w:right w:val="single" w:sz="4" w:space="0" w:color="000000"/>
            </w:tcBorders>
            <w:noWrap/>
            <w:vAlign w:val="center"/>
          </w:tcPr>
          <w:p w14:paraId="017ED001"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4" w:type="dxa"/>
            <w:gridSpan w:val="2"/>
            <w:tcBorders>
              <w:top w:val="single" w:sz="4" w:space="0" w:color="auto"/>
              <w:left w:val="nil"/>
              <w:bottom w:val="single" w:sz="4" w:space="0" w:color="auto"/>
              <w:right w:val="single" w:sz="4" w:space="0" w:color="000000"/>
            </w:tcBorders>
            <w:noWrap/>
            <w:vAlign w:val="center"/>
          </w:tcPr>
          <w:p w14:paraId="78FE6D6F"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15BA70B2" w14:textId="77777777" w:rsidTr="00A33127">
        <w:trPr>
          <w:trHeight w:val="435"/>
        </w:trPr>
        <w:tc>
          <w:tcPr>
            <w:tcW w:w="3417" w:type="dxa"/>
            <w:tcBorders>
              <w:top w:val="nil"/>
              <w:left w:val="single" w:sz="4" w:space="0" w:color="auto"/>
              <w:bottom w:val="single" w:sz="4" w:space="0" w:color="auto"/>
              <w:right w:val="single" w:sz="4" w:space="0" w:color="auto"/>
            </w:tcBorders>
            <w:noWrap/>
            <w:vAlign w:val="center"/>
          </w:tcPr>
          <w:p w14:paraId="015647FA"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20" w:type="dxa"/>
            <w:gridSpan w:val="2"/>
            <w:tcBorders>
              <w:top w:val="single" w:sz="4" w:space="0" w:color="auto"/>
              <w:left w:val="nil"/>
              <w:bottom w:val="single" w:sz="4" w:space="0" w:color="auto"/>
              <w:right w:val="single" w:sz="4" w:space="0" w:color="000000"/>
            </w:tcBorders>
            <w:noWrap/>
            <w:vAlign w:val="center"/>
          </w:tcPr>
          <w:p w14:paraId="6613FA9D"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00" w:type="dxa"/>
            <w:gridSpan w:val="2"/>
            <w:tcBorders>
              <w:top w:val="single" w:sz="4" w:space="0" w:color="auto"/>
              <w:left w:val="nil"/>
              <w:bottom w:val="single" w:sz="4" w:space="0" w:color="auto"/>
              <w:right w:val="single" w:sz="4" w:space="0" w:color="000000"/>
            </w:tcBorders>
            <w:noWrap/>
            <w:vAlign w:val="center"/>
          </w:tcPr>
          <w:p w14:paraId="27824D1A"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4" w:type="dxa"/>
            <w:gridSpan w:val="2"/>
            <w:tcBorders>
              <w:top w:val="single" w:sz="4" w:space="0" w:color="auto"/>
              <w:left w:val="nil"/>
              <w:bottom w:val="single" w:sz="4" w:space="0" w:color="auto"/>
              <w:right w:val="single" w:sz="4" w:space="0" w:color="000000"/>
            </w:tcBorders>
            <w:noWrap/>
            <w:vAlign w:val="center"/>
          </w:tcPr>
          <w:p w14:paraId="4CD4AB3F"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E34648" w14:paraId="4426BC80" w14:textId="77777777" w:rsidTr="00A33127">
        <w:trPr>
          <w:trHeight w:val="435"/>
        </w:trPr>
        <w:tc>
          <w:tcPr>
            <w:tcW w:w="3417" w:type="dxa"/>
            <w:tcBorders>
              <w:top w:val="nil"/>
              <w:left w:val="single" w:sz="4" w:space="0" w:color="auto"/>
              <w:bottom w:val="single" w:sz="4" w:space="0" w:color="auto"/>
              <w:right w:val="single" w:sz="4" w:space="0" w:color="auto"/>
            </w:tcBorders>
            <w:noWrap/>
            <w:vAlign w:val="center"/>
          </w:tcPr>
          <w:p w14:paraId="2C822A37" w14:textId="77777777" w:rsidR="00E34648" w:rsidRDefault="00E34648" w:rsidP="00A33127">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620" w:type="dxa"/>
            <w:gridSpan w:val="2"/>
            <w:tcBorders>
              <w:top w:val="single" w:sz="4" w:space="0" w:color="auto"/>
              <w:left w:val="nil"/>
              <w:bottom w:val="single" w:sz="4" w:space="0" w:color="auto"/>
              <w:right w:val="single" w:sz="4" w:space="0" w:color="000000"/>
            </w:tcBorders>
            <w:noWrap/>
            <w:vAlign w:val="center"/>
          </w:tcPr>
          <w:p w14:paraId="189A59BF"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200" w:type="dxa"/>
            <w:gridSpan w:val="2"/>
            <w:tcBorders>
              <w:top w:val="single" w:sz="4" w:space="0" w:color="auto"/>
              <w:left w:val="nil"/>
              <w:bottom w:val="single" w:sz="4" w:space="0" w:color="auto"/>
              <w:right w:val="single" w:sz="4" w:space="0" w:color="000000"/>
            </w:tcBorders>
            <w:noWrap/>
            <w:vAlign w:val="center"/>
          </w:tcPr>
          <w:p w14:paraId="7471BF16"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04" w:type="dxa"/>
            <w:gridSpan w:val="2"/>
            <w:tcBorders>
              <w:top w:val="single" w:sz="4" w:space="0" w:color="auto"/>
              <w:left w:val="nil"/>
              <w:bottom w:val="single" w:sz="4" w:space="0" w:color="auto"/>
              <w:right w:val="single" w:sz="4" w:space="0" w:color="000000"/>
            </w:tcBorders>
            <w:noWrap/>
            <w:vAlign w:val="center"/>
          </w:tcPr>
          <w:p w14:paraId="4ABCB2DE" w14:textId="77777777" w:rsidR="00E34648" w:rsidRDefault="00E34648" w:rsidP="00A3312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14:paraId="1D1A49C7" w14:textId="77777777" w:rsidR="00772D79" w:rsidRDefault="00772D79" w:rsidP="006D28CC">
      <w:pPr>
        <w:jc w:val="center"/>
        <w:rPr>
          <w:rFonts w:ascii="宋体" w:hAnsi="宋体"/>
          <w:sz w:val="22"/>
          <w:szCs w:val="22"/>
        </w:rPr>
      </w:pPr>
    </w:p>
    <w:p w14:paraId="148D1184" w14:textId="77777777" w:rsidR="006D28CC" w:rsidRDefault="006D28CC" w:rsidP="006D28CC">
      <w:pPr>
        <w:jc w:val="center"/>
        <w:rPr>
          <w:rFonts w:ascii="宋体" w:hAnsi="宋体"/>
          <w:sz w:val="24"/>
        </w:rPr>
      </w:pPr>
      <w:r>
        <w:rPr>
          <w:rFonts w:ascii="宋体" w:hAnsi="宋体" w:hint="eastAsia"/>
          <w:sz w:val="24"/>
        </w:rPr>
        <w:t xml:space="preserve"> </w:t>
      </w:r>
    </w:p>
    <w:sectPr w:rsidR="006D28C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C582" w14:textId="77777777" w:rsidR="003A420E" w:rsidRDefault="003A420E" w:rsidP="006D28CC">
      <w:r>
        <w:separator/>
      </w:r>
    </w:p>
  </w:endnote>
  <w:endnote w:type="continuationSeparator" w:id="0">
    <w:p w14:paraId="35EEA43C" w14:textId="77777777" w:rsidR="003A420E" w:rsidRDefault="003A420E" w:rsidP="006D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1900" w14:textId="77777777" w:rsidR="003A420E" w:rsidRDefault="003A420E" w:rsidP="006D28CC">
      <w:r>
        <w:separator/>
      </w:r>
    </w:p>
  </w:footnote>
  <w:footnote w:type="continuationSeparator" w:id="0">
    <w:p w14:paraId="141EBADE" w14:textId="77777777" w:rsidR="003A420E" w:rsidRDefault="003A420E" w:rsidP="006D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6EAF" w14:textId="77777777" w:rsidR="006D28CC" w:rsidRDefault="006D28CC">
    <w:pPr>
      <w:pStyle w:val="a3"/>
    </w:pPr>
  </w:p>
  <w:p w14:paraId="43AC06A4" w14:textId="77777777" w:rsidR="006D28CC" w:rsidRDefault="006D28CC">
    <w:pPr>
      <w:pStyle w:val="a3"/>
    </w:pPr>
    <w:r>
      <w:rPr>
        <w:rFonts w:hint="eastAsia"/>
        <w:noProof/>
      </w:rPr>
      <w:drawing>
        <wp:anchor distT="0" distB="0" distL="114300" distR="114300" simplePos="0" relativeHeight="251658240" behindDoc="1" locked="0" layoutInCell="1" allowOverlap="1" wp14:anchorId="74928395" wp14:editId="33CED89A">
          <wp:simplePos x="0" y="0"/>
          <wp:positionH relativeFrom="column">
            <wp:posOffset>11430</wp:posOffset>
          </wp:positionH>
          <wp:positionV relativeFrom="paragraph">
            <wp:posOffset>44450</wp:posOffset>
          </wp:positionV>
          <wp:extent cx="1028700" cy="252730"/>
          <wp:effectExtent l="0" t="0" r="0" b="0"/>
          <wp:wrapNone/>
          <wp:docPr id="1" name="图片 1" descr="集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集团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52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79DF7" w14:textId="77777777" w:rsidR="006D28CC" w:rsidRPr="006D28CC" w:rsidRDefault="006D28CC" w:rsidP="006D28CC">
    <w:pPr>
      <w:pStyle w:val="a3"/>
      <w:jc w:val="right"/>
      <w:rPr>
        <w:b/>
      </w:rPr>
    </w:pPr>
    <w:r w:rsidRPr="006D28CC">
      <w:rPr>
        <w:rFonts w:hint="eastAsia"/>
        <w:b/>
      </w:rPr>
      <w:t>梅花生物科技集团股份有限公司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CC"/>
    <w:rsid w:val="00094571"/>
    <w:rsid w:val="000D7F50"/>
    <w:rsid w:val="00282481"/>
    <w:rsid w:val="002A29EE"/>
    <w:rsid w:val="002E1F77"/>
    <w:rsid w:val="0033359C"/>
    <w:rsid w:val="003A420E"/>
    <w:rsid w:val="0048007D"/>
    <w:rsid w:val="0048444C"/>
    <w:rsid w:val="004E4FF9"/>
    <w:rsid w:val="00531F85"/>
    <w:rsid w:val="005424B3"/>
    <w:rsid w:val="0054702C"/>
    <w:rsid w:val="005F23C7"/>
    <w:rsid w:val="0061330E"/>
    <w:rsid w:val="00617758"/>
    <w:rsid w:val="0063229F"/>
    <w:rsid w:val="006A2709"/>
    <w:rsid w:val="006D28CC"/>
    <w:rsid w:val="006E2CA1"/>
    <w:rsid w:val="00700C66"/>
    <w:rsid w:val="00744FF3"/>
    <w:rsid w:val="00772D79"/>
    <w:rsid w:val="00796CE8"/>
    <w:rsid w:val="008054B3"/>
    <w:rsid w:val="00965A6D"/>
    <w:rsid w:val="00AB4394"/>
    <w:rsid w:val="00AE2E8D"/>
    <w:rsid w:val="00C330FB"/>
    <w:rsid w:val="00D02B64"/>
    <w:rsid w:val="00D46F6F"/>
    <w:rsid w:val="00D81EDC"/>
    <w:rsid w:val="00E34648"/>
    <w:rsid w:val="00EC2D22"/>
    <w:rsid w:val="00F1102E"/>
    <w:rsid w:val="00F16C5F"/>
    <w:rsid w:val="00F845C5"/>
    <w:rsid w:val="00FA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38AD1"/>
  <w15:docId w15:val="{8F976259-8511-4297-99D3-807E903D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8CC"/>
    <w:pPr>
      <w:widowControl w:val="0"/>
      <w:jc w:val="both"/>
    </w:pPr>
    <w:rPr>
      <w:rFonts w:ascii="Times New Roman" w:eastAsia="宋体" w:hAnsi="Times New Roman" w:cs="Times New Roman"/>
      <w:szCs w:val="24"/>
    </w:rPr>
  </w:style>
  <w:style w:type="paragraph" w:styleId="2">
    <w:name w:val="heading 2"/>
    <w:basedOn w:val="a"/>
    <w:next w:val="a"/>
    <w:link w:val="20"/>
    <w:qFormat/>
    <w:rsid w:val="00E34648"/>
    <w:pPr>
      <w:keepNext/>
      <w:keepLines/>
      <w:widowControl/>
      <w:spacing w:line="360" w:lineRule="auto"/>
      <w:jc w:val="left"/>
      <w:outlineLvl w:val="1"/>
    </w:pPr>
    <w:rPr>
      <w:rFonts w:ascii="宋体" w:hAnsi="宋体"/>
      <w:b/>
      <w:bCs/>
      <w:kern w:val="0"/>
      <w:sz w:val="2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8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D28CC"/>
    <w:rPr>
      <w:sz w:val="18"/>
      <w:szCs w:val="18"/>
    </w:rPr>
  </w:style>
  <w:style w:type="paragraph" w:styleId="a5">
    <w:name w:val="footer"/>
    <w:basedOn w:val="a"/>
    <w:link w:val="a6"/>
    <w:uiPriority w:val="99"/>
    <w:unhideWhenUsed/>
    <w:rsid w:val="006D28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D28CC"/>
    <w:rPr>
      <w:sz w:val="18"/>
      <w:szCs w:val="18"/>
    </w:rPr>
  </w:style>
  <w:style w:type="paragraph" w:styleId="a7">
    <w:name w:val="Balloon Text"/>
    <w:basedOn w:val="a"/>
    <w:link w:val="a8"/>
    <w:uiPriority w:val="99"/>
    <w:semiHidden/>
    <w:unhideWhenUsed/>
    <w:rsid w:val="006D28CC"/>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6D28CC"/>
    <w:rPr>
      <w:sz w:val="18"/>
      <w:szCs w:val="18"/>
    </w:rPr>
  </w:style>
  <w:style w:type="character" w:customStyle="1" w:styleId="20">
    <w:name w:val="标题 2 字符"/>
    <w:basedOn w:val="a0"/>
    <w:link w:val="2"/>
    <w:rsid w:val="00E34648"/>
    <w:rPr>
      <w:rFonts w:ascii="宋体" w:eastAsia="宋体" w:hAnsi="宋体" w:cs="Times New Roman"/>
      <w:b/>
      <w:bCs/>
      <w:kern w:val="0"/>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1635</Words>
  <Characters>1767</Characters>
  <Application>Microsoft Office Word</Application>
  <DocSecurity>0</DocSecurity>
  <Lines>135</Lines>
  <Paragraphs>136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058772</dc:creator>
  <cp:lastModifiedBy>045439</cp:lastModifiedBy>
  <cp:revision>3</cp:revision>
  <dcterms:created xsi:type="dcterms:W3CDTF">2025-08-28T00:22:00Z</dcterms:created>
  <dcterms:modified xsi:type="dcterms:W3CDTF">2025-08-28T00:27:00Z</dcterms:modified>
</cp:coreProperties>
</file>