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62B32">
      <w:pPr>
        <w:pStyle w:val="2"/>
        <w:bidi w:val="0"/>
      </w:pPr>
      <w:bookmarkStart w:id="0" w:name="_GoBack"/>
      <w:r>
        <w:t>采购公告</w:t>
      </w:r>
    </w:p>
    <w:p w14:paraId="1FFE1583">
      <w:pPr>
        <w:pStyle w:val="2"/>
        <w:bidi w:val="0"/>
      </w:pPr>
      <w:r>
        <w:rPr>
          <w:rFonts w:hint="eastAsia"/>
        </w:rPr>
        <w:t>公告编号：WFXYGG202509110004</w:t>
      </w:r>
    </w:p>
    <w:p w14:paraId="26C55303">
      <w:pPr>
        <w:pStyle w:val="2"/>
        <w:bidi w:val="0"/>
      </w:pPr>
      <w:r>
        <w:rPr>
          <w:rFonts w:hint="eastAsia"/>
        </w:rPr>
        <w:t>一、采购项目基本情况</w:t>
      </w:r>
    </w:p>
    <w:p w14:paraId="735B4727">
      <w:pPr>
        <w:pStyle w:val="2"/>
        <w:bidi w:val="0"/>
      </w:pPr>
      <w:r>
        <w:rPr>
          <w:rFonts w:hint="eastAsia"/>
        </w:rPr>
        <w:t>采购人：华润五丰米业(中国)有限公司</w:t>
      </w:r>
    </w:p>
    <w:p w14:paraId="768F036A">
      <w:pPr>
        <w:pStyle w:val="2"/>
        <w:bidi w:val="0"/>
      </w:pPr>
      <w:r>
        <w:rPr>
          <w:rFonts w:hint="eastAsia"/>
        </w:rPr>
        <w:t>采购项目编号：WFCGXY202509110003</w:t>
      </w:r>
    </w:p>
    <w:p w14:paraId="5CAC6118">
      <w:pPr>
        <w:pStyle w:val="2"/>
        <w:bidi w:val="0"/>
      </w:pPr>
      <w:r>
        <w:rPr>
          <w:rFonts w:hint="eastAsia"/>
        </w:rPr>
        <w:t>采购项目名称：酒粮业务四川宜宾地区酿酒原粮仓储保管及配套承揽服务</w:t>
      </w:r>
    </w:p>
    <w:p w14:paraId="0ECD0AD1">
      <w:pPr>
        <w:pStyle w:val="2"/>
        <w:bidi w:val="0"/>
      </w:pPr>
      <w:r>
        <w:rPr>
          <w:rFonts w:hint="eastAsia"/>
        </w:rPr>
        <w:t>采购内容和范围：采购项目名称：酒粮业务四川宜宾地区酿酒原粮仓储保管及配套承揽服务采购项目</w:t>
      </w:r>
      <w:r>
        <w:rPr>
          <w:rFonts w:hint="eastAsia"/>
        </w:rPr>
        <w:br w:type="textWrapping"/>
      </w:r>
      <w:r>
        <w:rPr>
          <w:rFonts w:hint="eastAsia"/>
        </w:rPr>
        <w:t>项目期限：预计2025年9月15日－2026年9月30日</w:t>
      </w:r>
      <w:r>
        <w:rPr>
          <w:rFonts w:hint="eastAsia"/>
        </w:rPr>
        <w:br w:type="textWrapping"/>
      </w:r>
      <w:r>
        <w:rPr>
          <w:rFonts w:hint="eastAsia"/>
        </w:rPr>
        <w:t>项目内容：酒粮业务四川宜宾地区酿酒原粮仓储保管及配套承揽服务</w:t>
      </w:r>
    </w:p>
    <w:p w14:paraId="77CA46C4">
      <w:pPr>
        <w:pStyle w:val="2"/>
        <w:bidi w:val="0"/>
      </w:pPr>
      <w:r>
        <w:rPr>
          <w:rFonts w:hint="eastAsia"/>
        </w:rPr>
        <w:t>二、供应商资格要求</w:t>
      </w:r>
    </w:p>
    <w:p w14:paraId="24658A03">
      <w:pPr>
        <w:pStyle w:val="2"/>
        <w:bidi w:val="0"/>
      </w:pPr>
      <w:r>
        <w:rPr>
          <w:rFonts w:hint="eastAsia"/>
        </w:rPr>
        <w:t>1. 营业执照(加盖单位公章)、法定代表人身份证复印件(加盖单位公章)、开户许可证明、信用报告(“信用中国”或“天眼查”下载)。:</w:t>
      </w:r>
      <w:r>
        <w:rPr>
          <w:rFonts w:hint="eastAsia"/>
        </w:rPr>
        <w:br w:type="textWrapping"/>
      </w:r>
      <w:r>
        <w:rPr>
          <w:rFonts w:hint="eastAsia"/>
        </w:rPr>
        <w:t>2. 产权证明或可以证明仓库权属材料、仓库平面图(复印件加盖公章):</w:t>
      </w:r>
      <w:r>
        <w:rPr>
          <w:rFonts w:hint="eastAsia"/>
        </w:rPr>
        <w:br w:type="textWrapping"/>
      </w:r>
      <w:r>
        <w:rPr>
          <w:rFonts w:hint="eastAsia"/>
        </w:rPr>
        <w:t>3. 至报价响应截止日前两年内有1个及以上具备酿酒原粮加工承揽类似业绩,业绩金额要能体现供应商具备较强的履约能力,提供相关证明文件。:</w:t>
      </w:r>
      <w:r>
        <w:rPr>
          <w:rFonts w:hint="eastAsia"/>
        </w:rPr>
        <w:br w:type="textWrapping"/>
      </w:r>
      <w:r>
        <w:rPr>
          <w:rFonts w:hint="eastAsia"/>
        </w:rPr>
        <w:t>4. 响应保证金转账凭证。:</w:t>
      </w:r>
      <w:r>
        <w:rPr>
          <w:rFonts w:hint="eastAsia"/>
        </w:rPr>
        <w:br w:type="textWrapping"/>
      </w:r>
      <w:r>
        <w:rPr>
          <w:rFonts w:hint="eastAsia"/>
        </w:rPr>
        <w:t>5. 采购文件(盖公章骑缝章,对报价部分和附件单独加盖公章):</w:t>
      </w:r>
    </w:p>
    <w:p w14:paraId="294F1AE8">
      <w:pPr>
        <w:pStyle w:val="2"/>
        <w:bidi w:val="0"/>
      </w:pPr>
      <w:r>
        <w:rPr>
          <w:rFonts w:hint="eastAsia"/>
        </w:rPr>
        <w:t>三、采购文件的获取</w:t>
      </w:r>
    </w:p>
    <w:p w14:paraId="6E4DD2F2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44F86D53">
      <w:pPr>
        <w:pStyle w:val="2"/>
        <w:bidi w:val="0"/>
      </w:pPr>
      <w:r>
        <w:rPr>
          <w:rFonts w:hint="eastAsia"/>
        </w:rPr>
        <w:t>四、响应文件的提交</w:t>
      </w:r>
    </w:p>
    <w:p w14:paraId="474792FA">
      <w:pPr>
        <w:pStyle w:val="2"/>
        <w:bidi w:val="0"/>
      </w:pPr>
      <w:r>
        <w:rPr>
          <w:rFonts w:hint="eastAsia"/>
        </w:rPr>
        <w:t>响应文件提交/报价截止时间： 2025-09-15 13:00:00 （北京时间，若有变化另行通知）。</w:t>
      </w:r>
    </w:p>
    <w:p w14:paraId="7A92D5AD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11075149">
      <w:pPr>
        <w:pStyle w:val="2"/>
        <w:bidi w:val="0"/>
      </w:pPr>
      <w:r>
        <w:rPr>
          <w:rFonts w:hint="eastAsia"/>
        </w:rPr>
        <w:t>五、采购人联系方式</w:t>
      </w:r>
    </w:p>
    <w:p w14:paraId="7EC210FA">
      <w:pPr>
        <w:pStyle w:val="2"/>
        <w:bidi w:val="0"/>
      </w:pPr>
      <w:r>
        <w:rPr>
          <w:rFonts w:hint="eastAsia"/>
        </w:rPr>
        <w:t>联系人：李宁波</w:t>
      </w:r>
    </w:p>
    <w:p w14:paraId="563FBDE2">
      <w:pPr>
        <w:pStyle w:val="2"/>
        <w:bidi w:val="0"/>
      </w:pPr>
      <w:r>
        <w:rPr>
          <w:rFonts w:hint="eastAsia"/>
        </w:rPr>
        <w:t>电话：15940539431</w:t>
      </w:r>
    </w:p>
    <w:p w14:paraId="639F6FFA">
      <w:pPr>
        <w:pStyle w:val="2"/>
        <w:bidi w:val="0"/>
      </w:pPr>
      <w:r>
        <w:rPr>
          <w:rFonts w:hint="eastAsia"/>
        </w:rPr>
        <w:t>邮箱：liningbo9@nfh.hk</w:t>
      </w:r>
    </w:p>
    <w:p w14:paraId="40C510D6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5556"/>
        <w:gridCol w:w="899"/>
        <w:gridCol w:w="526"/>
        <w:gridCol w:w="899"/>
      </w:tblGrid>
      <w:tr w14:paraId="21288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8FE6C7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1AF0C2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08F25F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684545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779FA6">
            <w:pPr>
              <w:pStyle w:val="2"/>
              <w:bidi w:val="0"/>
            </w:pPr>
            <w:r>
              <w:t>补充说明</w:t>
            </w:r>
          </w:p>
        </w:tc>
      </w:tr>
      <w:tr w14:paraId="35C19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81D5D6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71243F">
            <w:pPr>
              <w:pStyle w:val="2"/>
              <w:bidi w:val="0"/>
            </w:pPr>
            <w:r>
              <w:t>酒粮业务四川宜宾地区酿酒原粮仓储保管及配套承揽服务采购项目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4B8E99">
            <w:pPr>
              <w:pStyle w:val="2"/>
              <w:bidi w:val="0"/>
            </w:pPr>
            <w:r>
              <w:t>20000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BB597A">
            <w:pPr>
              <w:pStyle w:val="2"/>
              <w:bidi w:val="0"/>
            </w:pPr>
            <w: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2698C0">
            <w:pPr>
              <w:pStyle w:val="2"/>
              <w:bidi w:val="0"/>
            </w:pPr>
            <w:r>
              <w:t>无</w:t>
            </w:r>
          </w:p>
        </w:tc>
      </w:tr>
    </w:tbl>
    <w:p w14:paraId="3CBEE5A4">
      <w:pPr>
        <w:pStyle w:val="2"/>
        <w:bidi w:val="0"/>
      </w:pPr>
      <w:r>
        <w:rPr>
          <w:rFonts w:hint="eastAsia"/>
        </w:rPr>
        <w:t>七、答疑澄清、通知</w:t>
      </w:r>
    </w:p>
    <w:p w14:paraId="1DA17399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10680E82">
      <w:pPr>
        <w:pStyle w:val="2"/>
        <w:bidi w:val="0"/>
      </w:pPr>
      <w:r>
        <w:rPr>
          <w:rFonts w:hint="eastAsia"/>
        </w:rPr>
        <w:t>八、服务费交纳</w:t>
      </w:r>
    </w:p>
    <w:p w14:paraId="3CF420E3">
      <w:pPr>
        <w:pStyle w:val="2"/>
        <w:bidi w:val="0"/>
      </w:pPr>
      <w:r>
        <w:rPr>
          <w:rFonts w:hint="eastAsia"/>
        </w:rPr>
        <w:t>本项目免收服务费。</w:t>
      </w:r>
    </w:p>
    <w:p w14:paraId="18BDF89D">
      <w:pPr>
        <w:pStyle w:val="2"/>
        <w:bidi w:val="0"/>
      </w:pPr>
      <w:r>
        <w:rPr>
          <w:rFonts w:hint="eastAsia"/>
        </w:rPr>
        <w:t>九、其它事项</w:t>
      </w:r>
    </w:p>
    <w:p w14:paraId="7FD2A77C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3141BE03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2A6365FF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78226CB0">
      <w:pPr>
        <w:pStyle w:val="2"/>
        <w:bidi w:val="0"/>
      </w:pPr>
      <w:r>
        <w:rPr>
          <w:rFonts w:hint="eastAsia"/>
        </w:rPr>
        <w:t>2025年09月11日</w:t>
      </w:r>
    </w:p>
    <w:p w14:paraId="12F8C151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1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2025-09-11T07:45:03Z</dcterms:created>
  <dc:creator>28039</dc:creator>
  <cp:lastModifiedBy>璇儿</cp:lastModifiedBy>
  <dcterms:modified xsi:type="dcterms:W3CDTF">2025-09-11T07:45:10Z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03D6E5081D494DBCA644A6FB427E1B55_12</vt:lpwstr>
  </property>
</Properties>
</file>